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goog_rdk_1"/>
        <w:id w:val="1498537389"/>
      </w:sdtPr>
      <w:sdtContent>
        <w:p w14:paraId="69E6403A" w14:textId="77777777" w:rsidR="002B4621" w:rsidRPr="002B4621" w:rsidRDefault="00000000">
          <w:pPr>
            <w:widowControl w:val="0"/>
            <w:pBdr>
              <w:top w:val="nil"/>
              <w:left w:val="nil"/>
              <w:bottom w:val="nil"/>
              <w:right w:val="nil"/>
              <w:between w:val="nil"/>
            </w:pBdr>
            <w:spacing w:after="0"/>
            <w:rPr>
              <w:rFonts w:ascii="Arial" w:eastAsia="Arial" w:hAnsi="Arial" w:cs="Arial"/>
              <w:color w:val="000000"/>
              <w:sz w:val="10"/>
              <w:szCs w:val="10"/>
              <w:rPrChange w:id="0" w:author="Nguyễn Phương Thảo" w:date="2024-09-18T13:39:00Z">
                <w:rPr>
                  <w:rFonts w:ascii="Arial" w:eastAsia="Arial" w:hAnsi="Arial" w:cs="Arial"/>
                  <w:color w:val="000000"/>
                </w:rPr>
              </w:rPrChange>
            </w:rPr>
          </w:pPr>
          <w:sdt>
            <w:sdtPr>
              <w:tag w:val="goog_rdk_0"/>
              <w:id w:val="1715384240"/>
            </w:sdtPr>
            <w:sdtContent/>
          </w:sdt>
        </w:p>
      </w:sdtContent>
    </w:sdt>
    <w:tbl>
      <w:tblPr>
        <w:tblStyle w:val="a"/>
        <w:tblpPr w:leftFromText="180" w:rightFromText="180" w:vertAnchor="text" w:tblpX="538"/>
        <w:tblW w:w="10988" w:type="dxa"/>
        <w:tblLayout w:type="fixed"/>
        <w:tblLook w:val="0000" w:firstRow="0" w:lastRow="0" w:firstColumn="0" w:lastColumn="0" w:noHBand="0" w:noVBand="0"/>
      </w:tblPr>
      <w:tblGrid>
        <w:gridCol w:w="4644"/>
        <w:gridCol w:w="6344"/>
      </w:tblGrid>
      <w:tr w:rsidR="002B4621" w14:paraId="22BF0B93" w14:textId="77777777">
        <w:trPr>
          <w:trHeight w:val="1560"/>
        </w:trPr>
        <w:tc>
          <w:tcPr>
            <w:tcW w:w="4644" w:type="dxa"/>
          </w:tcPr>
          <w:p w14:paraId="413ADD44" w14:textId="77777777" w:rsidR="002B4621"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HỘI CÁC TRƯỜNG THPT CHUYÊN</w:t>
            </w:r>
          </w:p>
          <w:p w14:paraId="0A475EA3" w14:textId="77777777" w:rsidR="002B4621"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VÙNG DH&amp;ĐB BẮC BỘ</w:t>
            </w:r>
          </w:p>
          <w:p w14:paraId="6F063A06" w14:textId="77777777" w:rsidR="002B4621" w:rsidRDefault="00000000">
            <w:pPr>
              <w:spacing w:after="0"/>
              <w:jc w:val="center"/>
              <w:rPr>
                <w:rFonts w:ascii="Times New Roman" w:eastAsia="Times New Roman" w:hAnsi="Times New Roman" w:cs="Times New Roman"/>
                <w:sz w:val="24"/>
                <w:szCs w:val="24"/>
              </w:rPr>
            </w:pPr>
            <w:r>
              <w:rPr>
                <w:noProof/>
                <w:sz w:val="24"/>
                <w:szCs w:val="24"/>
              </w:rPr>
              <w:drawing>
                <wp:inline distT="0" distB="0" distL="0" distR="0" wp14:anchorId="0B4489C1" wp14:editId="5F657466">
                  <wp:extent cx="914400" cy="914400"/>
                  <wp:effectExtent l="0" t="0" r="0" b="0"/>
                  <wp:docPr id="487" name="image1.jpg" descr="Description: LOGO CUA HOI DHBB"/>
                  <wp:cNvGraphicFramePr/>
                  <a:graphic xmlns:a="http://schemas.openxmlformats.org/drawingml/2006/main">
                    <a:graphicData uri="http://schemas.openxmlformats.org/drawingml/2006/picture">
                      <pic:pic xmlns:pic="http://schemas.openxmlformats.org/drawingml/2006/picture">
                        <pic:nvPicPr>
                          <pic:cNvPr id="0" name="image1.jpg" descr="Description: LOGO CUA HOI DHBB"/>
                          <pic:cNvPicPr preferRelativeResize="0"/>
                        </pic:nvPicPr>
                        <pic:blipFill>
                          <a:blip r:embed="rId5"/>
                          <a:srcRect/>
                          <a:stretch>
                            <a:fillRect/>
                          </a:stretch>
                        </pic:blipFill>
                        <pic:spPr>
                          <a:xfrm>
                            <a:off x="0" y="0"/>
                            <a:ext cx="914400" cy="914400"/>
                          </a:xfrm>
                          <a:prstGeom prst="rect">
                            <a:avLst/>
                          </a:prstGeom>
                          <a:ln/>
                        </pic:spPr>
                      </pic:pic>
                    </a:graphicData>
                  </a:graphic>
                </wp:inline>
              </w:drawing>
            </w:r>
          </w:p>
          <w:p w14:paraId="5CECFBD4" w14:textId="77777777" w:rsidR="002B4621" w:rsidRDefault="00000000">
            <w:pPr>
              <w:spacing w:after="0"/>
              <w:jc w:val="center"/>
              <w:rPr>
                <w:rFonts w:ascii="Times New Roman" w:eastAsia="Times New Roman" w:hAnsi="Times New Roman" w:cs="Times New Roman"/>
                <w:i/>
                <w:sz w:val="24"/>
                <w:szCs w:val="24"/>
              </w:rPr>
            </w:pPr>
            <w:r>
              <w:rPr>
                <w:noProof/>
              </w:rPr>
              <mc:AlternateContent>
                <mc:Choice Requires="wps">
                  <w:drawing>
                    <wp:anchor distT="0" distB="0" distL="114300" distR="114300" simplePos="0" relativeHeight="251658240" behindDoc="0" locked="0" layoutInCell="1" hidden="0" allowOverlap="1" wp14:anchorId="522F4B3D" wp14:editId="7B66495C">
                      <wp:simplePos x="0" y="0"/>
                      <wp:positionH relativeFrom="column">
                        <wp:posOffset>558800</wp:posOffset>
                      </wp:positionH>
                      <wp:positionV relativeFrom="paragraph">
                        <wp:posOffset>38100</wp:posOffset>
                      </wp:positionV>
                      <wp:extent cx="1695450" cy="269875"/>
                      <wp:effectExtent l="0" t="0" r="0" b="0"/>
                      <wp:wrapNone/>
                      <wp:docPr id="485" name="Rectangle 485"/>
                      <wp:cNvGraphicFramePr/>
                      <a:graphic xmlns:a="http://schemas.openxmlformats.org/drawingml/2006/main">
                        <a:graphicData uri="http://schemas.microsoft.com/office/word/2010/wordprocessingShape">
                          <wps:wsp>
                            <wps:cNvSpPr/>
                            <wps:spPr>
                              <a:xfrm>
                                <a:off x="4503038" y="3649825"/>
                                <a:ext cx="1685925" cy="260350"/>
                              </a:xfrm>
                              <a:prstGeom prst="rect">
                                <a:avLst/>
                              </a:prstGeom>
                              <a:noFill/>
                              <a:ln w="9525" cap="flat" cmpd="sng">
                                <a:solidFill>
                                  <a:srgbClr val="000000"/>
                                </a:solidFill>
                                <a:prstDash val="solid"/>
                                <a:miter lim="800000"/>
                                <a:headEnd type="none" w="sm" len="sm"/>
                                <a:tailEnd type="none" w="sm" len="sm"/>
                              </a:ln>
                            </wps:spPr>
                            <wps:txbx>
                              <w:txbxContent>
                                <w:p w14:paraId="5303DDC5" w14:textId="77777777" w:rsidR="002B4621" w:rsidRDefault="00000000">
                                  <w:pPr>
                                    <w:spacing w:line="275" w:lineRule="auto"/>
                                    <w:jc w:val="center"/>
                                    <w:textDirection w:val="btLr"/>
                                  </w:pPr>
                                  <w:r>
                                    <w:rPr>
                                      <w:rFonts w:ascii="Times New Roman" w:eastAsia="Times New Roman" w:hAnsi="Times New Roman" w:cs="Times New Roman"/>
                                      <w:b/>
                                      <w:color w:val="000000"/>
                                    </w:rPr>
                                    <w:t>ĐỀ CHÍNH THỨC</w:t>
                                  </w:r>
                                </w:p>
                              </w:txbxContent>
                            </wps:txbx>
                            <wps:bodyPr spcFirstLastPara="1" wrap="square" lIns="91425" tIns="45700" rIns="91425" bIns="45700" anchor="t" anchorCtr="0">
                              <a:noAutofit/>
                            </wps:bodyPr>
                          </wps:wsp>
                        </a:graphicData>
                      </a:graphic>
                    </wp:anchor>
                  </w:drawing>
                </mc:Choice>
                <mc:Fallback>
                  <w:pict>
                    <v:rect w14:anchorId="522F4B3D" id="Rectangle 485" o:spid="_x0000_s1026" style="position:absolute;left:0;text-align:left;margin-left:44pt;margin-top:3pt;width:133.5pt;height:2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" filled="f">
                      <v:stroke startarrowwidth="narrow" startarrowlength="short" endarrowwidth="narrow" endarrowlength="short"/>
                      <v:textbox inset="2.53958mm,1.2694mm,2.53958mm,1.2694mm">
                        <w:txbxContent>
                          <w:p w14:paraId="5303DDC5" w14:textId="77777777" w:rsidR="002B4621" w:rsidRDefault="00000000">
                            <w:pPr>
                              <w:spacing w:line="275" w:lineRule="auto"/>
                              <w:jc w:val="center"/>
                              <w:textDirection w:val="btLr"/>
                            </w:pPr>
                            <w:r>
                              <w:rPr>
                                <w:rFonts w:ascii="Times New Roman" w:eastAsia="Times New Roman" w:hAnsi="Times New Roman" w:cs="Times New Roman"/>
                                <w:b/>
                                <w:color w:val="000000"/>
                              </w:rPr>
                              <w:t>ĐỀ CHÍNH THỨC</w:t>
                            </w:r>
                          </w:p>
                        </w:txbxContent>
                      </v:textbox>
                    </v:rect>
                  </w:pict>
                </mc:Fallback>
              </mc:AlternateContent>
            </w:r>
          </w:p>
          <w:p w14:paraId="0A85D367" w14:textId="77777777" w:rsidR="002B4621" w:rsidRDefault="002B4621">
            <w:pPr>
              <w:spacing w:after="0"/>
              <w:rPr>
                <w:rFonts w:ascii="Times New Roman" w:eastAsia="Times New Roman" w:hAnsi="Times New Roman" w:cs="Times New Roman"/>
                <w:i/>
                <w:sz w:val="24"/>
                <w:szCs w:val="24"/>
              </w:rPr>
            </w:pPr>
          </w:p>
        </w:tc>
        <w:tc>
          <w:tcPr>
            <w:tcW w:w="6344" w:type="dxa"/>
          </w:tcPr>
          <w:p w14:paraId="4B0BD2A9" w14:textId="77777777" w:rsidR="002B4621"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KỲ THI CHỌN HỌC SINH GIỎI</w:t>
            </w:r>
          </w:p>
          <w:p w14:paraId="1F9D78BC" w14:textId="77777777" w:rsidR="002B4621"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LẦN THỨ XV, NĂM 2024</w:t>
            </w:r>
          </w:p>
          <w:p w14:paraId="772D87E1" w14:textId="77777777" w:rsidR="002B4621"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ĐỀ THI MÔN: NGỮ VĂN - LỚP 10</w:t>
            </w:r>
          </w:p>
          <w:p w14:paraId="28C2BCCC" w14:textId="77777777" w:rsidR="002B4621" w:rsidRDefault="00000000">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Thời gian làm bài: 180 phút</w:t>
            </w:r>
            <w:r>
              <w:rPr>
                <w:rFonts w:ascii="Times New Roman" w:eastAsia="Times New Roman" w:hAnsi="Times New Roman" w:cs="Times New Roman"/>
                <w:sz w:val="24"/>
                <w:szCs w:val="24"/>
              </w:rPr>
              <w:t xml:space="preserve"> (không kể thời gian giao đề)</w:t>
            </w:r>
          </w:p>
          <w:p w14:paraId="51D1B3E7" w14:textId="77777777" w:rsidR="002B4621" w:rsidRDefault="00000000">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Ngày thi: 16 tháng 7 năm 2024</w:t>
            </w:r>
            <w:r>
              <w:rPr>
                <w:noProof/>
              </w:rPr>
              <mc:AlternateContent>
                <mc:Choice Requires="wps">
                  <w:drawing>
                    <wp:anchor distT="4294967293" distB="4294967293" distL="114300" distR="114300" simplePos="0" relativeHeight="251659264" behindDoc="0" locked="0" layoutInCell="1" hidden="0" allowOverlap="1" wp14:anchorId="1E194556" wp14:editId="4A85B1E8">
                      <wp:simplePos x="0" y="0"/>
                      <wp:positionH relativeFrom="column">
                        <wp:posOffset>1193800</wp:posOffset>
                      </wp:positionH>
                      <wp:positionV relativeFrom="paragraph">
                        <wp:posOffset>208294</wp:posOffset>
                      </wp:positionV>
                      <wp:extent cx="0" cy="12700"/>
                      <wp:effectExtent l="0" t="0" r="0" b="0"/>
                      <wp:wrapNone/>
                      <wp:docPr id="486" name="Straight Arrow Connector 486"/>
                      <wp:cNvGraphicFramePr/>
                      <a:graphic xmlns:a="http://schemas.openxmlformats.org/drawingml/2006/main">
                        <a:graphicData uri="http://schemas.microsoft.com/office/word/2010/wordprocessingShape">
                          <wps:wsp>
                            <wps:cNvCnPr/>
                            <wps:spPr>
                              <a:xfrm>
                                <a:off x="4561140" y="3780000"/>
                                <a:ext cx="156972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1193800</wp:posOffset>
                      </wp:positionH>
                      <wp:positionV relativeFrom="paragraph">
                        <wp:posOffset>208294</wp:posOffset>
                      </wp:positionV>
                      <wp:extent cx="0" cy="12700"/>
                      <wp:effectExtent b="0" l="0" r="0" t="0"/>
                      <wp:wrapNone/>
                      <wp:docPr id="48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74EF7DEE" w14:textId="77777777" w:rsidR="002B4621" w:rsidRDefault="002B4621">
            <w:pPr>
              <w:spacing w:after="0"/>
              <w:rPr>
                <w:rFonts w:ascii="Times New Roman" w:eastAsia="Times New Roman" w:hAnsi="Times New Roman" w:cs="Times New Roman"/>
                <w:i/>
                <w:sz w:val="24"/>
                <w:szCs w:val="24"/>
              </w:rPr>
            </w:pPr>
          </w:p>
        </w:tc>
      </w:tr>
    </w:tbl>
    <w:sdt>
      <w:sdtPr>
        <w:tag w:val="goog_rdk_2"/>
        <w:id w:val="-1339462333"/>
      </w:sdtPr>
      <w:sdtContent>
        <w:p w14:paraId="162BC07A" w14:textId="77777777" w:rsidR="002B4621" w:rsidRDefault="00000000" w:rsidP="002B4621">
          <w:pPr>
            <w:spacing w:after="0"/>
            <w:ind w:left="270" w:firstLine="450"/>
            <w:rPr>
              <w:rFonts w:ascii="Times New Roman" w:eastAsia="Times New Roman" w:hAnsi="Times New Roman" w:cs="Times New Roman"/>
              <w:b/>
              <w:sz w:val="24"/>
              <w:szCs w:val="24"/>
            </w:rPr>
            <w:pPrChange w:id="1" w:author="Truong Thanh Trung" w:date="2025-04-09T14:03:00Z">
              <w:pPr>
                <w:spacing w:after="0"/>
                <w:jc w:val="both"/>
              </w:pPr>
            </w:pPrChange>
          </w:pPr>
          <w:r>
            <w:rPr>
              <w:rFonts w:ascii="Times New Roman" w:eastAsia="Times New Roman" w:hAnsi="Times New Roman" w:cs="Times New Roman"/>
              <w:i/>
              <w:sz w:val="24"/>
              <w:szCs w:val="24"/>
            </w:rPr>
            <w:t xml:space="preserve">                (Đề thi gồm 01 trang)</w:t>
          </w:r>
        </w:p>
      </w:sdtContent>
    </w:sdt>
    <w:p w14:paraId="2783B308" w14:textId="77777777" w:rsidR="002B4621" w:rsidRDefault="002B4621">
      <w:pPr>
        <w:spacing w:before="20" w:after="20" w:line="240" w:lineRule="auto"/>
        <w:ind w:firstLine="709"/>
        <w:jc w:val="both"/>
        <w:rPr>
          <w:rFonts w:ascii="Times New Roman" w:eastAsia="Times New Roman" w:hAnsi="Times New Roman" w:cs="Times New Roman"/>
          <w:b/>
          <w:sz w:val="24"/>
          <w:szCs w:val="24"/>
        </w:rPr>
      </w:pPr>
    </w:p>
    <w:p w14:paraId="027801EB" w14:textId="77777777" w:rsidR="002B4621" w:rsidRDefault="0000000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1. Nghị luận xã hội (8,0 điểm)</w:t>
      </w:r>
    </w:p>
    <w:sdt>
      <w:sdtPr>
        <w:tag w:val="goog_rdk_4"/>
        <w:id w:val="-309332668"/>
      </w:sdtPr>
      <w:sdtContent>
        <w:p w14:paraId="50EE36D6" w14:textId="77777777" w:rsidR="002B4621" w:rsidRPr="002B4621" w:rsidRDefault="00000000">
          <w:pPr>
            <w:ind w:firstLine="720"/>
            <w:jc w:val="both"/>
            <w:rPr>
              <w:rFonts w:ascii="Times New Roman" w:eastAsia="Times New Roman" w:hAnsi="Times New Roman" w:cs="Times New Roman"/>
              <w:color w:val="000000"/>
              <w:sz w:val="36"/>
              <w:szCs w:val="36"/>
              <w:highlight w:val="white"/>
              <w:rPrChange w:id="2" w:author="Nguyễn Phương Thảo" w:date="2024-09-18T13:39:00Z">
                <w:rPr>
                  <w:rFonts w:ascii="Times New Roman" w:eastAsia="Times New Roman" w:hAnsi="Times New Roman" w:cs="Times New Roman"/>
                  <w:color w:val="000000"/>
                  <w:sz w:val="26"/>
                  <w:szCs w:val="26"/>
                  <w:highlight w:val="white"/>
                </w:rPr>
              </w:rPrChange>
            </w:rPr>
          </w:pPr>
          <w:r>
            <w:rPr>
              <w:rFonts w:ascii="Times New Roman" w:eastAsia="Times New Roman" w:hAnsi="Times New Roman" w:cs="Times New Roman"/>
              <w:color w:val="000000"/>
              <w:sz w:val="26"/>
              <w:szCs w:val="26"/>
              <w:highlight w:val="white"/>
            </w:rPr>
            <w:t>Đọc văn bản sau đây rồi làm theo yêu cầu:</w:t>
          </w:r>
          <w:sdt>
            <w:sdtPr>
              <w:tag w:val="goog_rdk_3"/>
              <w:id w:val="63465444"/>
            </w:sdtPr>
            <w:sdtContent/>
          </w:sdt>
        </w:p>
      </w:sdtContent>
    </w:sdt>
    <w:p w14:paraId="5DBA9EDD" w14:textId="77777777" w:rsidR="002B4621" w:rsidRDefault="00000000">
      <w:pPr>
        <w:spacing w:after="0" w:line="360" w:lineRule="auto"/>
        <w:ind w:firstLine="720"/>
        <w:jc w:val="center"/>
        <w:rPr>
          <w:rFonts w:ascii="Times New Roman" w:eastAsia="Times New Roman" w:hAnsi="Times New Roman" w:cs="Times New Roman"/>
          <w:b/>
          <w:color w:val="000000"/>
          <w:sz w:val="26"/>
          <w:szCs w:val="26"/>
          <w:highlight w:val="white"/>
        </w:rPr>
      </w:pPr>
      <w:r>
        <w:rPr>
          <w:rFonts w:ascii="Times New Roman" w:eastAsia="Times New Roman" w:hAnsi="Times New Roman" w:cs="Times New Roman"/>
          <w:b/>
          <w:color w:val="000000"/>
          <w:sz w:val="26"/>
          <w:szCs w:val="26"/>
          <w:highlight w:val="white"/>
        </w:rPr>
        <w:t>NHỮNG CON CHUỘT</w:t>
      </w:r>
    </w:p>
    <w:sdt>
      <w:sdtPr>
        <w:tag w:val="goog_rdk_6"/>
        <w:id w:val="-1078588054"/>
      </w:sdtPr>
      <w:sdtContent>
        <w:p w14:paraId="5B6D5D13" w14:textId="77777777" w:rsidR="002B4621" w:rsidRPr="002B4621" w:rsidRDefault="00000000">
          <w:pPr>
            <w:spacing w:after="0" w:line="360" w:lineRule="auto"/>
            <w:ind w:firstLine="720"/>
            <w:jc w:val="both"/>
            <w:rPr>
              <w:rFonts w:ascii="Times New Roman" w:eastAsia="Times New Roman" w:hAnsi="Times New Roman" w:cs="Times New Roman"/>
              <w:strike/>
              <w:color w:val="000000"/>
              <w:sz w:val="36"/>
              <w:szCs w:val="36"/>
              <w:highlight w:val="white"/>
              <w:rPrChange w:id="3" w:author="Nguyễn Phương Thảo" w:date="2024-09-18T13:39:00Z">
                <w:rPr>
                  <w:rFonts w:ascii="Times New Roman" w:eastAsia="Times New Roman" w:hAnsi="Times New Roman" w:cs="Times New Roman"/>
                  <w:strike/>
                  <w:color w:val="000000"/>
                  <w:sz w:val="26"/>
                  <w:szCs w:val="26"/>
                  <w:highlight w:val="white"/>
                </w:rPr>
              </w:rPrChange>
            </w:rPr>
          </w:pPr>
          <w:r>
            <w:rPr>
              <w:rFonts w:ascii="Times New Roman" w:eastAsia="Times New Roman" w:hAnsi="Times New Roman" w:cs="Times New Roman"/>
              <w:color w:val="000000"/>
              <w:sz w:val="26"/>
              <w:szCs w:val="26"/>
              <w:highlight w:val="white"/>
            </w:rPr>
            <w:t xml:space="preserve">Những con chuột nhóm họp trong lỗ, bàn về kế hoạch chống mèo. Một con chuột tiến lên nói rằng: “Dùng chuông buộc vào cổ mèo. Hễ mèo đi thì chuông kêu: chúng ta sớm phòng bị được”. Những con chuột rất đẹp lòng, không con nào không khen hay. Con làm chủ tọa cuộc hội nghị hỏi rằng: “Ai có thể dùng chuông buộc vào cổ mèo?” Những con khác đều im lặng không dám trả lời. </w:t>
          </w:r>
          <w:sdt>
            <w:sdtPr>
              <w:tag w:val="goog_rdk_5"/>
              <w:id w:val="-1567106919"/>
            </w:sdtPr>
            <w:sdtContent/>
          </w:sdt>
        </w:p>
      </w:sdtContent>
    </w:sdt>
    <w:p w14:paraId="0D98851C" w14:textId="77777777" w:rsidR="002B4621" w:rsidRDefault="00000000">
      <w:pPr>
        <w:spacing w:after="0" w:line="360" w:lineRule="auto"/>
        <w:ind w:firstLine="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Dựa vào câu chuyện trên, hãy làm bài văn nghị luận với chủ đề: “Nói không khó, chỉ có làm mới khó.”</w:t>
      </w:r>
    </w:p>
    <w:p w14:paraId="2F374988" w14:textId="77777777" w:rsidR="002B4621" w:rsidRDefault="0000000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2. Nghị luận văn học (12,0 điểm)</w:t>
      </w:r>
    </w:p>
    <w:p w14:paraId="770CAF62" w14:textId="77777777" w:rsidR="002B4621" w:rsidRDefault="00000000">
      <w:pPr>
        <w:spacing w:after="0" w:line="360" w:lineRule="auto"/>
        <w:ind w:firstLine="72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KIỀU, MỘT NGÀY KIA</w:t>
      </w:r>
    </w:p>
    <w:p w14:paraId="3CB13FA8" w14:textId="77777777" w:rsidR="002B4621" w:rsidRDefault="00000000">
      <w:pPr>
        <w:spacing w:after="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ngày kia TRUYỆN KIỀU mới phóng ra hết lượng tử của mình</w:t>
      </w:r>
    </w:p>
    <w:p w14:paraId="76E3F003" w14:textId="77777777" w:rsidR="002B4621" w:rsidRDefault="00000000">
      <w:pPr>
        <w:spacing w:after="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Những vỉa thơ nhân loại quên đi, và phát hiện ra những hồn thơ ẩn náu</w:t>
      </w:r>
    </w:p>
    <w:p w14:paraId="217B9715" w14:textId="77777777" w:rsidR="002B4621" w:rsidRDefault="00000000">
      <w:pPr>
        <w:spacing w:after="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Hồn ta ơi! Hôm nay ngươi thanh bình mà ngày mai giông bão</w:t>
      </w:r>
    </w:p>
    <w:p w14:paraId="1D5FBB00" w14:textId="77777777" w:rsidR="002B4621" w:rsidRDefault="00000000">
      <w:pPr>
        <w:spacing w:after="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Trong câu Kiều xưa, ta tìm ra Nguyễn Du mà tìm cả chính mình.</w:t>
      </w:r>
    </w:p>
    <w:p w14:paraId="7C95B594" w14:textId="77777777" w:rsidR="002B4621" w:rsidRDefault="00000000">
      <w:pPr>
        <w:spacing w:after="0" w:line="360" w:lineRule="auto"/>
        <w:ind w:firstLine="7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4-1987</w:t>
      </w:r>
    </w:p>
    <w:p w14:paraId="1663F304" w14:textId="77777777" w:rsidR="002B4621" w:rsidRDefault="00000000">
      <w:pPr>
        <w:spacing w:after="0" w:line="360" w:lineRule="auto"/>
        <w:ind w:firstLine="7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(Chế Lan Viên, </w:t>
      </w:r>
      <w:r>
        <w:rPr>
          <w:rFonts w:ascii="Times New Roman" w:eastAsia="Times New Roman" w:hAnsi="Times New Roman" w:cs="Times New Roman"/>
          <w:i/>
          <w:color w:val="000000"/>
          <w:sz w:val="26"/>
          <w:szCs w:val="26"/>
        </w:rPr>
        <w:t>Di cảo thơ</w:t>
      </w:r>
      <w:r>
        <w:rPr>
          <w:rFonts w:ascii="Times New Roman" w:eastAsia="Times New Roman" w:hAnsi="Times New Roman" w:cs="Times New Roman"/>
          <w:color w:val="000000"/>
          <w:sz w:val="26"/>
          <w:szCs w:val="26"/>
        </w:rPr>
        <w:t>, Nxb Thuận Hóa, Huế, 1993, tr.86)</w:t>
      </w:r>
    </w:p>
    <w:p w14:paraId="136EAADC" w14:textId="77777777" w:rsidR="002B4621" w:rsidRDefault="0000000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Bằng hiểu biết và trải nghiệm vă học, anh/chị hãy trình bày suy nghĩ của mình về vấn đề được đặt ra trong bài thơ trên.</w:t>
      </w:r>
    </w:p>
    <w:p w14:paraId="179D7B90" w14:textId="77777777" w:rsidR="002B4621" w:rsidRDefault="002B4621">
      <w:pPr>
        <w:spacing w:before="20" w:after="20" w:line="240" w:lineRule="auto"/>
        <w:ind w:firstLine="709"/>
        <w:jc w:val="both"/>
        <w:rPr>
          <w:rFonts w:ascii="Times New Roman" w:eastAsia="Times New Roman" w:hAnsi="Times New Roman" w:cs="Times New Roman"/>
          <w:sz w:val="24"/>
          <w:szCs w:val="24"/>
        </w:rPr>
      </w:pPr>
    </w:p>
    <w:p w14:paraId="0F99FB4A" w14:textId="77777777" w:rsidR="002B4621"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HẾT ----------------------</w:t>
      </w:r>
    </w:p>
    <w:p w14:paraId="2149ED4C" w14:textId="77777777" w:rsidR="002B4621" w:rsidRDefault="00000000">
      <w:pPr>
        <w:spacing w:before="120" w:after="0" w:line="33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Họ và tên thí sinh: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Số báo danh: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
    <w:p w14:paraId="2C2144EB" w14:textId="77777777" w:rsidR="002B4621" w:rsidRDefault="00000000">
      <w:pPr>
        <w:spacing w:before="120" w:after="0"/>
        <w:ind w:right="-73"/>
        <w:rPr>
          <w:rFonts w:ascii="Times New Roman" w:eastAsia="Times New Roman" w:hAnsi="Times New Roman" w:cs="Times New Roman"/>
          <w:sz w:val="24"/>
          <w:szCs w:val="24"/>
        </w:rPr>
      </w:pPr>
      <w:r>
        <w:rPr>
          <w:rFonts w:ascii="Times New Roman" w:eastAsia="Times New Roman" w:hAnsi="Times New Roman" w:cs="Times New Roman"/>
          <w:b/>
          <w:sz w:val="24"/>
          <w:szCs w:val="24"/>
        </w:rPr>
        <w:t>Lưu ý:</w:t>
      </w:r>
      <w:r>
        <w:rPr>
          <w:rFonts w:ascii="Times New Roman" w:eastAsia="Times New Roman" w:hAnsi="Times New Roman" w:cs="Times New Roman"/>
          <w:sz w:val="24"/>
          <w:szCs w:val="24"/>
        </w:rPr>
        <w:tab/>
        <w:t xml:space="preserve">            - Thí sinh </w:t>
      </w:r>
      <w:r>
        <w:rPr>
          <w:rFonts w:ascii="Times New Roman" w:eastAsia="Times New Roman" w:hAnsi="Times New Roman" w:cs="Times New Roman"/>
          <w:b/>
          <w:sz w:val="24"/>
          <w:szCs w:val="24"/>
        </w:rPr>
        <w:t>không</w:t>
      </w:r>
      <w:r>
        <w:rPr>
          <w:rFonts w:ascii="Times New Roman" w:eastAsia="Times New Roman" w:hAnsi="Times New Roman" w:cs="Times New Roman"/>
          <w:sz w:val="24"/>
          <w:szCs w:val="24"/>
        </w:rPr>
        <w:t xml:space="preserve"> được sử dụng tài liệu.</w:t>
      </w:r>
    </w:p>
    <w:p w14:paraId="135DA9B7" w14:textId="535DE547" w:rsidR="003A5973" w:rsidRDefault="00000000">
      <w:pPr>
        <w:spacing w:after="0"/>
        <w:ind w:left="720" w:right="-7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Cán bộ coi thi </w:t>
      </w:r>
      <w:r>
        <w:rPr>
          <w:rFonts w:ascii="Times New Roman" w:eastAsia="Times New Roman" w:hAnsi="Times New Roman" w:cs="Times New Roman"/>
          <w:b/>
          <w:sz w:val="24"/>
          <w:szCs w:val="24"/>
        </w:rPr>
        <w:t>không</w:t>
      </w:r>
      <w:r>
        <w:rPr>
          <w:rFonts w:ascii="Times New Roman" w:eastAsia="Times New Roman" w:hAnsi="Times New Roman" w:cs="Times New Roman"/>
          <w:sz w:val="24"/>
          <w:szCs w:val="24"/>
        </w:rPr>
        <w:t xml:space="preserve"> giải thích gì thêm.</w:t>
      </w:r>
    </w:p>
    <w:p w14:paraId="5431B8F9" w14:textId="77777777" w:rsidR="003A5973" w:rsidRDefault="003A597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5D9DFC" w14:textId="77777777" w:rsidR="003A5973" w:rsidRPr="00933C14" w:rsidRDefault="003A5973" w:rsidP="003A5973">
      <w:pPr>
        <w:widowControl w:val="0"/>
        <w:autoSpaceDE w:val="0"/>
        <w:autoSpaceDN w:val="0"/>
        <w:adjustRightInd w:val="0"/>
        <w:ind w:right="3140"/>
        <w:jc w:val="both"/>
        <w:rPr>
          <w:b/>
          <w:bCs/>
          <w:color w:val="000000"/>
          <w:sz w:val="26"/>
          <w:szCs w:val="26"/>
        </w:rPr>
      </w:pPr>
    </w:p>
    <w:tbl>
      <w:tblPr>
        <w:tblpPr w:leftFromText="180" w:rightFromText="180" w:vertAnchor="text" w:horzAnchor="page" w:tblpX="538" w:tblpY="-28"/>
        <w:tblW w:w="10988" w:type="dxa"/>
        <w:tblLayout w:type="fixed"/>
        <w:tblLook w:val="0000" w:firstRow="0" w:lastRow="0" w:firstColumn="0" w:lastColumn="0" w:noHBand="0" w:noVBand="0"/>
      </w:tblPr>
      <w:tblGrid>
        <w:gridCol w:w="4644"/>
        <w:gridCol w:w="6344"/>
      </w:tblGrid>
      <w:tr w:rsidR="003A5973" w:rsidRPr="00933C14" w14:paraId="75E8AE0A" w14:textId="77777777" w:rsidTr="006E51E5">
        <w:trPr>
          <w:trHeight w:val="1560"/>
        </w:trPr>
        <w:tc>
          <w:tcPr>
            <w:tcW w:w="4644" w:type="dxa"/>
          </w:tcPr>
          <w:p w14:paraId="6282AC3B" w14:textId="77777777" w:rsidR="003A5973" w:rsidRPr="00933C14" w:rsidRDefault="003A5973" w:rsidP="006E51E5">
            <w:pPr>
              <w:jc w:val="center"/>
              <w:rPr>
                <w:color w:val="000000"/>
                <w:sz w:val="26"/>
                <w:szCs w:val="26"/>
              </w:rPr>
            </w:pPr>
            <w:r w:rsidRPr="00933C14">
              <w:rPr>
                <w:color w:val="000000"/>
                <w:sz w:val="26"/>
                <w:szCs w:val="26"/>
              </w:rPr>
              <w:t>HỘI CÁC TRƯỜNG THPT CHUYÊN</w:t>
            </w:r>
          </w:p>
          <w:p w14:paraId="4A16428D" w14:textId="77777777" w:rsidR="003A5973" w:rsidRPr="00933C14" w:rsidRDefault="003A5973" w:rsidP="006E51E5">
            <w:pPr>
              <w:jc w:val="center"/>
              <w:rPr>
                <w:color w:val="000000"/>
                <w:sz w:val="26"/>
                <w:szCs w:val="26"/>
              </w:rPr>
            </w:pPr>
            <w:r w:rsidRPr="00933C14">
              <w:rPr>
                <w:color w:val="000000"/>
                <w:sz w:val="26"/>
                <w:szCs w:val="26"/>
              </w:rPr>
              <w:t>VÙNG DH&amp;ĐB BẮC BỘ</w:t>
            </w:r>
          </w:p>
          <w:p w14:paraId="5304035F" w14:textId="768C6C22" w:rsidR="003A5973" w:rsidRPr="00933C14" w:rsidRDefault="003A5973" w:rsidP="006E51E5">
            <w:pPr>
              <w:jc w:val="center"/>
              <w:rPr>
                <w:rFonts w:eastAsia="SimSun"/>
                <w:noProof/>
                <w:color w:val="000000"/>
                <w:sz w:val="26"/>
                <w:szCs w:val="26"/>
              </w:rPr>
            </w:pPr>
            <w:r w:rsidRPr="00933C14">
              <w:rPr>
                <w:noProof/>
                <w:color w:val="000000"/>
                <w:sz w:val="26"/>
                <w:szCs w:val="26"/>
              </w:rPr>
              <w:drawing>
                <wp:inline distT="0" distB="0" distL="0" distR="0" wp14:anchorId="01DFBAD4" wp14:editId="5E5824E6">
                  <wp:extent cx="914400" cy="914400"/>
                  <wp:effectExtent l="0" t="0" r="0" b="0"/>
                  <wp:docPr id="496616216" name="Picture 3" descr="Description: LOGO CUA HOI DH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CUA HOI DHB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C023FC8" w14:textId="65A68B1F" w:rsidR="003A5973" w:rsidRPr="00933C14" w:rsidRDefault="003A5973" w:rsidP="006E51E5">
            <w:pPr>
              <w:jc w:val="center"/>
              <w:rPr>
                <w:i/>
                <w:color w:val="000000"/>
                <w:sz w:val="26"/>
                <w:szCs w:val="26"/>
              </w:rPr>
            </w:pPr>
            <w:r>
              <w:rPr>
                <w:noProof/>
              </w:rPr>
              <mc:AlternateContent>
                <mc:Choice Requires="wps">
                  <w:drawing>
                    <wp:anchor distT="0" distB="0" distL="114300" distR="114300" simplePos="0" relativeHeight="251662336" behindDoc="0" locked="0" layoutInCell="1" allowOverlap="1" wp14:anchorId="751B535E" wp14:editId="7D093797">
                      <wp:simplePos x="0" y="0"/>
                      <wp:positionH relativeFrom="column">
                        <wp:posOffset>278130</wp:posOffset>
                      </wp:positionH>
                      <wp:positionV relativeFrom="paragraph">
                        <wp:posOffset>45720</wp:posOffset>
                      </wp:positionV>
                      <wp:extent cx="2300605" cy="603250"/>
                      <wp:effectExtent l="0" t="0" r="23495" b="25400"/>
                      <wp:wrapNone/>
                      <wp:docPr id="723984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603250"/>
                              </a:xfrm>
                              <a:prstGeom prst="rect">
                                <a:avLst/>
                              </a:prstGeom>
                              <a:noFill/>
                              <a:ln w="9525">
                                <a:solidFill>
                                  <a:srgbClr val="000000"/>
                                </a:solidFill>
                                <a:miter lim="800000"/>
                              </a:ln>
                              <a:effectLst/>
                            </wps:spPr>
                            <wps:txbx>
                              <w:txbxContent>
                                <w:p w14:paraId="7F0EFE20" w14:textId="77777777" w:rsidR="003A5973" w:rsidRPr="000A739B" w:rsidRDefault="003A5973" w:rsidP="003A5973">
                                  <w:pPr>
                                    <w:spacing w:after="120"/>
                                    <w:jc w:val="center"/>
                                    <w:rPr>
                                      <w:b/>
                                      <w:color w:val="000000"/>
                                    </w:rPr>
                                  </w:pPr>
                                  <w:r w:rsidRPr="000A739B">
                                    <w:rPr>
                                      <w:b/>
                                      <w:color w:val="000000"/>
                                    </w:rPr>
                                    <w:t>HƯỚNG DẪN CHẤM THI</w:t>
                                  </w:r>
                                </w:p>
                                <w:p w14:paraId="7D380AC8" w14:textId="77777777" w:rsidR="003A5973" w:rsidRPr="000A739B" w:rsidRDefault="003A5973" w:rsidP="003A5973">
                                  <w:pPr>
                                    <w:spacing w:after="120"/>
                                    <w:jc w:val="center"/>
                                    <w:rPr>
                                      <w:b/>
                                      <w:color w:val="000000"/>
                                    </w:rPr>
                                  </w:pPr>
                                  <w:r w:rsidRPr="000A739B">
                                    <w:rPr>
                                      <w:b/>
                                      <w:color w:val="000000"/>
                                    </w:rPr>
                                    <w:t>Đề thi chính thức</w:t>
                                  </w:r>
                                </w:p>
                                <w:p w14:paraId="6A02A6D8" w14:textId="77777777" w:rsidR="003A5973" w:rsidRPr="00923969" w:rsidRDefault="003A5973" w:rsidP="003A59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B535E" id="_x0000_t202" coordsize="21600,21600" o:spt="202" path="m,l,21600r21600,l21600,xe">
                      <v:stroke joinstyle="miter"/>
                      <v:path gradientshapeok="t" o:connecttype="rect"/>
                    </v:shapetype>
                    <v:shape id="Text Box 6" o:spid="_x0000_s1027" type="#_x0000_t202" style="position:absolute;left:0;text-align:left;margin-left:21.9pt;margin-top:3.6pt;width:181.1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" filled="f">
                      <v:textbox>
                        <w:txbxContent>
                          <w:p w14:paraId="7F0EFE20" w14:textId="77777777" w:rsidR="003A5973" w:rsidRPr="000A739B" w:rsidRDefault="003A5973" w:rsidP="003A5973">
                            <w:pPr>
                              <w:spacing w:after="120"/>
                              <w:jc w:val="center"/>
                              <w:rPr>
                                <w:b/>
                                <w:color w:val="000000"/>
                              </w:rPr>
                            </w:pPr>
                            <w:r w:rsidRPr="000A739B">
                              <w:rPr>
                                <w:b/>
                                <w:color w:val="000000"/>
                              </w:rPr>
                              <w:t>HƯỚNG DẪN CHẤM THI</w:t>
                            </w:r>
                          </w:p>
                          <w:p w14:paraId="7D380AC8" w14:textId="77777777" w:rsidR="003A5973" w:rsidRPr="000A739B" w:rsidRDefault="003A5973" w:rsidP="003A5973">
                            <w:pPr>
                              <w:spacing w:after="120"/>
                              <w:jc w:val="center"/>
                              <w:rPr>
                                <w:b/>
                                <w:color w:val="000000"/>
                              </w:rPr>
                            </w:pPr>
                            <w:r w:rsidRPr="000A739B">
                              <w:rPr>
                                <w:b/>
                                <w:color w:val="000000"/>
                              </w:rPr>
                              <w:t>Đề thi chính thức</w:t>
                            </w:r>
                          </w:p>
                          <w:p w14:paraId="6A02A6D8" w14:textId="77777777" w:rsidR="003A5973" w:rsidRPr="00923969" w:rsidRDefault="003A5973" w:rsidP="003A5973">
                            <w:pPr>
                              <w:jc w:val="center"/>
                            </w:pPr>
                          </w:p>
                        </w:txbxContent>
                      </v:textbox>
                    </v:shape>
                  </w:pict>
                </mc:Fallback>
              </mc:AlternateContent>
            </w:r>
          </w:p>
          <w:p w14:paraId="5D55C78D" w14:textId="77777777" w:rsidR="003A5973" w:rsidRPr="00933C14" w:rsidRDefault="003A5973" w:rsidP="006E51E5">
            <w:pPr>
              <w:rPr>
                <w:i/>
                <w:color w:val="000000"/>
                <w:sz w:val="26"/>
                <w:szCs w:val="26"/>
                <w:lang w:eastAsia="zh-CN"/>
              </w:rPr>
            </w:pPr>
          </w:p>
        </w:tc>
        <w:tc>
          <w:tcPr>
            <w:tcW w:w="6344" w:type="dxa"/>
          </w:tcPr>
          <w:p w14:paraId="3ED55BA4" w14:textId="77777777" w:rsidR="003A5973" w:rsidRPr="00933C14" w:rsidRDefault="003A5973" w:rsidP="006E51E5">
            <w:pPr>
              <w:jc w:val="center"/>
              <w:rPr>
                <w:rFonts w:eastAsia="SimSun"/>
                <w:b/>
                <w:bCs/>
                <w:color w:val="000000"/>
                <w:sz w:val="26"/>
                <w:szCs w:val="26"/>
                <w:lang w:eastAsia="zh-CN"/>
              </w:rPr>
            </w:pPr>
            <w:r w:rsidRPr="00933C14">
              <w:rPr>
                <w:rFonts w:eastAsia="SimSun"/>
                <w:b/>
                <w:bCs/>
                <w:color w:val="000000"/>
                <w:sz w:val="26"/>
                <w:szCs w:val="26"/>
                <w:lang w:eastAsia="zh-CN"/>
              </w:rPr>
              <w:t>KỲ THI CHỌN HỌC SINH GIỎI</w:t>
            </w:r>
          </w:p>
          <w:p w14:paraId="1A29803E" w14:textId="77777777" w:rsidR="003A5973" w:rsidRPr="00933C14" w:rsidRDefault="003A5973" w:rsidP="006E51E5">
            <w:pPr>
              <w:jc w:val="center"/>
              <w:rPr>
                <w:b/>
                <w:color w:val="000000"/>
                <w:sz w:val="26"/>
                <w:szCs w:val="26"/>
              </w:rPr>
            </w:pPr>
            <w:r w:rsidRPr="00933C14">
              <w:rPr>
                <w:b/>
                <w:color w:val="000000"/>
                <w:sz w:val="26"/>
                <w:szCs w:val="26"/>
              </w:rPr>
              <w:t>LẦN THỨ XV, NĂM 2024</w:t>
            </w:r>
          </w:p>
          <w:p w14:paraId="45297FF3" w14:textId="77777777" w:rsidR="003A5973" w:rsidRPr="00550762" w:rsidRDefault="003A5973" w:rsidP="006E51E5">
            <w:pPr>
              <w:jc w:val="center"/>
              <w:rPr>
                <w:rFonts w:eastAsia="SimSun"/>
                <w:b/>
                <w:bCs/>
                <w:color w:val="000000"/>
                <w:sz w:val="26"/>
                <w:szCs w:val="26"/>
                <w:lang w:val="vi-VN" w:eastAsia="zh-CN"/>
              </w:rPr>
            </w:pPr>
            <w:r w:rsidRPr="00933C14">
              <w:rPr>
                <w:rFonts w:eastAsia="SimSun"/>
                <w:b/>
                <w:bCs/>
                <w:color w:val="000000"/>
                <w:sz w:val="26"/>
                <w:szCs w:val="26"/>
                <w:lang w:eastAsia="zh-CN"/>
              </w:rPr>
              <w:t>ĐỀ THI MÔN: NGỮ VĂN - LỚP 1</w:t>
            </w:r>
            <w:r>
              <w:rPr>
                <w:rFonts w:eastAsia="SimSun"/>
                <w:b/>
                <w:bCs/>
                <w:color w:val="000000"/>
                <w:sz w:val="26"/>
                <w:szCs w:val="26"/>
                <w:lang w:val="vi-VN" w:eastAsia="zh-CN"/>
              </w:rPr>
              <w:t>0</w:t>
            </w:r>
          </w:p>
          <w:p w14:paraId="641E544F" w14:textId="77777777" w:rsidR="003A5973" w:rsidRPr="00933C14" w:rsidRDefault="003A5973" w:rsidP="006E51E5">
            <w:pPr>
              <w:jc w:val="center"/>
              <w:rPr>
                <w:rFonts w:eastAsia="SimSun"/>
                <w:bCs/>
                <w:i/>
                <w:color w:val="000000"/>
                <w:sz w:val="26"/>
                <w:szCs w:val="26"/>
                <w:lang w:eastAsia="zh-CN"/>
              </w:rPr>
            </w:pPr>
            <w:r w:rsidRPr="00933C14">
              <w:rPr>
                <w:rFonts w:eastAsia="SimSun"/>
                <w:b/>
                <w:bCs/>
                <w:color w:val="000000"/>
                <w:sz w:val="26"/>
                <w:szCs w:val="26"/>
                <w:lang w:eastAsia="zh-CN"/>
              </w:rPr>
              <w:t>Thời gian làm bài: 180 phút</w:t>
            </w:r>
            <w:r w:rsidRPr="00933C14">
              <w:rPr>
                <w:rFonts w:eastAsia="SimSun"/>
                <w:bCs/>
                <w:color w:val="000000"/>
                <w:sz w:val="26"/>
                <w:szCs w:val="26"/>
                <w:lang w:eastAsia="zh-CN"/>
              </w:rPr>
              <w:t xml:space="preserve"> (</w:t>
            </w:r>
            <w:r w:rsidRPr="007264BD">
              <w:rPr>
                <w:rFonts w:eastAsia="SimSun"/>
                <w:bCs/>
                <w:i/>
                <w:iCs/>
                <w:color w:val="000000"/>
                <w:sz w:val="26"/>
                <w:szCs w:val="26"/>
                <w:lang w:eastAsia="zh-CN"/>
              </w:rPr>
              <w:t>không kể thời gian giao đề</w:t>
            </w:r>
            <w:r w:rsidRPr="00933C14">
              <w:rPr>
                <w:rFonts w:eastAsia="SimSun"/>
                <w:bCs/>
                <w:color w:val="000000"/>
                <w:sz w:val="26"/>
                <w:szCs w:val="26"/>
                <w:lang w:eastAsia="zh-CN"/>
              </w:rPr>
              <w:t>)</w:t>
            </w:r>
          </w:p>
          <w:p w14:paraId="7A953C07" w14:textId="3B6B44D5" w:rsidR="003A5973" w:rsidRPr="00933C14" w:rsidRDefault="003A5973" w:rsidP="006E51E5">
            <w:pPr>
              <w:jc w:val="center"/>
              <w:rPr>
                <w:rFonts w:eastAsia="SimSun"/>
                <w:i/>
                <w:color w:val="000000"/>
                <w:sz w:val="26"/>
                <w:szCs w:val="26"/>
                <w:lang w:eastAsia="zh-CN"/>
              </w:rPr>
            </w:pPr>
            <w:r>
              <w:rPr>
                <w:noProof/>
              </w:rPr>
              <mc:AlternateContent>
                <mc:Choice Requires="wps">
                  <w:drawing>
                    <wp:anchor distT="4294967285" distB="4294967285" distL="114300" distR="114300" simplePos="0" relativeHeight="251661312" behindDoc="0" locked="0" layoutInCell="1" allowOverlap="1" wp14:anchorId="345A28E5" wp14:editId="116A7084">
                      <wp:simplePos x="0" y="0"/>
                      <wp:positionH relativeFrom="column">
                        <wp:posOffset>1197610</wp:posOffset>
                      </wp:positionH>
                      <wp:positionV relativeFrom="paragraph">
                        <wp:posOffset>203199</wp:posOffset>
                      </wp:positionV>
                      <wp:extent cx="1569720" cy="0"/>
                      <wp:effectExtent l="0" t="0" r="0" b="0"/>
                      <wp:wrapNone/>
                      <wp:docPr id="180897571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972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C3419F8" id="_x0000_t32" coordsize="21600,21600" o:spt="32" o:oned="t" path="m,l21600,21600e" filled="f">
                      <v:path arrowok="t" fillok="f" o:connecttype="none"/>
                      <o:lock v:ext="edit" shapetype="t"/>
                    </v:shapetype>
                    <v:shape id="Straight Arrow Connector 4" o:spid="_x0000_s1026" type="#_x0000_t32" style="position:absolute;margin-left:94.3pt;margin-top:16pt;width:123.6pt;height:0;z-index:25166131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">
                      <o:lock v:ext="edit" shapetype="f"/>
                    </v:shape>
                  </w:pict>
                </mc:Fallback>
              </mc:AlternateContent>
            </w:r>
            <w:r w:rsidRPr="00933C14">
              <w:rPr>
                <w:rFonts w:eastAsia="SimSun"/>
                <w:i/>
                <w:color w:val="000000"/>
                <w:sz w:val="26"/>
                <w:szCs w:val="26"/>
                <w:lang w:eastAsia="zh-CN"/>
              </w:rPr>
              <w:t>Ngày thi: 16 tháng 7 năm 2024</w:t>
            </w:r>
          </w:p>
          <w:p w14:paraId="4A2CD6DF" w14:textId="77777777" w:rsidR="003A5973" w:rsidRPr="00933C14" w:rsidRDefault="003A5973" w:rsidP="006E51E5">
            <w:pPr>
              <w:rPr>
                <w:rFonts w:eastAsia="SimSun"/>
                <w:i/>
                <w:color w:val="000000"/>
                <w:sz w:val="26"/>
                <w:szCs w:val="26"/>
                <w:lang w:eastAsia="zh-CN"/>
              </w:rPr>
            </w:pPr>
          </w:p>
          <w:p w14:paraId="353C0C71" w14:textId="77777777" w:rsidR="003A5973" w:rsidRPr="00933C14" w:rsidRDefault="003A5973" w:rsidP="006E51E5">
            <w:pPr>
              <w:rPr>
                <w:rFonts w:eastAsia="SimSun"/>
                <w:i/>
                <w:color w:val="000000"/>
                <w:sz w:val="26"/>
                <w:szCs w:val="26"/>
                <w:lang w:eastAsia="zh-CN"/>
              </w:rPr>
            </w:pPr>
          </w:p>
          <w:p w14:paraId="5BB62650" w14:textId="77777777" w:rsidR="003A5973" w:rsidRPr="00933C14" w:rsidRDefault="003A5973" w:rsidP="006E51E5">
            <w:pPr>
              <w:jc w:val="center"/>
              <w:rPr>
                <w:rFonts w:eastAsia="SimSun"/>
                <w:i/>
                <w:color w:val="000000"/>
                <w:sz w:val="26"/>
                <w:szCs w:val="26"/>
                <w:lang w:eastAsia="zh-CN"/>
              </w:rPr>
            </w:pPr>
            <w:r w:rsidRPr="00933C14">
              <w:rPr>
                <w:rFonts w:eastAsia="SimSun"/>
                <w:i/>
                <w:color w:val="000000"/>
                <w:sz w:val="26"/>
                <w:szCs w:val="26"/>
                <w:lang w:eastAsia="zh-CN"/>
              </w:rPr>
              <w:t>Hướng dẫn chấm thi gồm 0</w:t>
            </w:r>
            <w:r>
              <w:rPr>
                <w:rFonts w:eastAsia="SimSun"/>
                <w:i/>
                <w:color w:val="000000"/>
                <w:sz w:val="26"/>
                <w:szCs w:val="26"/>
                <w:lang w:val="vi-VN" w:eastAsia="zh-CN"/>
              </w:rPr>
              <w:t>4</w:t>
            </w:r>
            <w:r w:rsidRPr="00933C14">
              <w:rPr>
                <w:rFonts w:eastAsia="SimSun"/>
                <w:i/>
                <w:color w:val="000000"/>
                <w:sz w:val="26"/>
                <w:szCs w:val="26"/>
                <w:lang w:eastAsia="zh-CN"/>
              </w:rPr>
              <w:t xml:space="preserve"> trang</w:t>
            </w:r>
          </w:p>
        </w:tc>
      </w:tr>
    </w:tbl>
    <w:p w14:paraId="7A69B3CF" w14:textId="77777777" w:rsidR="003A5973" w:rsidRPr="00933C14" w:rsidRDefault="003A5973" w:rsidP="003A5973">
      <w:pPr>
        <w:widowControl w:val="0"/>
        <w:autoSpaceDE w:val="0"/>
        <w:autoSpaceDN w:val="0"/>
        <w:adjustRightInd w:val="0"/>
        <w:ind w:right="3140"/>
        <w:jc w:val="both"/>
        <w:rPr>
          <w:b/>
          <w:bCs/>
          <w:color w:val="000000"/>
          <w:sz w:val="26"/>
          <w:szCs w:val="26"/>
        </w:rPr>
      </w:pPr>
    </w:p>
    <w:p w14:paraId="442407E8" w14:textId="77777777" w:rsidR="003A5973" w:rsidRPr="00933C14" w:rsidRDefault="003A5973" w:rsidP="003A5973">
      <w:pPr>
        <w:widowControl w:val="0"/>
        <w:autoSpaceDE w:val="0"/>
        <w:autoSpaceDN w:val="0"/>
        <w:adjustRightInd w:val="0"/>
        <w:ind w:right="3140"/>
        <w:jc w:val="both"/>
        <w:rPr>
          <w:b/>
          <w:bCs/>
          <w:color w:val="000000"/>
          <w:sz w:val="26"/>
          <w:szCs w:val="26"/>
        </w:rPr>
      </w:pPr>
    </w:p>
    <w:p w14:paraId="355024ED" w14:textId="77777777" w:rsidR="003A5973" w:rsidRPr="00933C14" w:rsidRDefault="003A5973" w:rsidP="003A5973">
      <w:pPr>
        <w:widowControl w:val="0"/>
        <w:autoSpaceDE w:val="0"/>
        <w:autoSpaceDN w:val="0"/>
        <w:adjustRightInd w:val="0"/>
        <w:ind w:right="3140"/>
        <w:jc w:val="both"/>
        <w:rPr>
          <w:b/>
          <w:bCs/>
          <w:color w:val="000000"/>
          <w:sz w:val="26"/>
          <w:szCs w:val="26"/>
        </w:rPr>
      </w:pPr>
      <w:r w:rsidRPr="00933C14">
        <w:rPr>
          <w:b/>
          <w:bCs/>
          <w:color w:val="000000"/>
          <w:sz w:val="26"/>
          <w:szCs w:val="26"/>
        </w:rPr>
        <w:t>I. HƯ</w:t>
      </w:r>
      <w:r w:rsidRPr="00933C14">
        <w:rPr>
          <w:b/>
          <w:bCs/>
          <w:color w:val="000000"/>
          <w:spacing w:val="1"/>
          <w:sz w:val="26"/>
          <w:szCs w:val="26"/>
        </w:rPr>
        <w:t>Ớ</w:t>
      </w:r>
      <w:r w:rsidRPr="00933C14">
        <w:rPr>
          <w:b/>
          <w:bCs/>
          <w:color w:val="000000"/>
          <w:sz w:val="26"/>
          <w:szCs w:val="26"/>
        </w:rPr>
        <w:t>NG D</w:t>
      </w:r>
      <w:r w:rsidRPr="00933C14">
        <w:rPr>
          <w:b/>
          <w:bCs/>
          <w:color w:val="000000"/>
          <w:spacing w:val="-1"/>
          <w:sz w:val="26"/>
          <w:szCs w:val="26"/>
        </w:rPr>
        <w:t>Ẫ</w:t>
      </w:r>
      <w:r w:rsidRPr="00933C14">
        <w:rPr>
          <w:b/>
          <w:bCs/>
          <w:color w:val="000000"/>
          <w:sz w:val="26"/>
          <w:szCs w:val="26"/>
        </w:rPr>
        <w:t>N CHUNG</w:t>
      </w:r>
    </w:p>
    <w:p w14:paraId="5EA5632D" w14:textId="77777777" w:rsidR="003A5973" w:rsidRPr="00933C14" w:rsidRDefault="003A5973" w:rsidP="003A5973">
      <w:pPr>
        <w:ind w:firstLine="278"/>
        <w:jc w:val="both"/>
        <w:rPr>
          <w:color w:val="000000"/>
          <w:spacing w:val="-4"/>
          <w:sz w:val="26"/>
          <w:szCs w:val="26"/>
          <w:lang w:val="vi-VN"/>
        </w:rPr>
      </w:pPr>
    </w:p>
    <w:p w14:paraId="09DA8F57" w14:textId="77777777" w:rsidR="003A5973" w:rsidRPr="00933C14" w:rsidRDefault="003A5973" w:rsidP="003A5973">
      <w:pPr>
        <w:ind w:firstLine="278"/>
        <w:jc w:val="both"/>
        <w:rPr>
          <w:color w:val="000000"/>
          <w:spacing w:val="-4"/>
          <w:sz w:val="26"/>
          <w:szCs w:val="26"/>
        </w:rPr>
      </w:pPr>
      <w:r w:rsidRPr="00933C14">
        <w:rPr>
          <w:color w:val="000000"/>
          <w:spacing w:val="-4"/>
          <w:sz w:val="26"/>
          <w:szCs w:val="26"/>
          <w:lang w:val="vi-VN"/>
        </w:rPr>
        <w:t xml:space="preserve">1. </w:t>
      </w:r>
      <w:r w:rsidRPr="00933C14">
        <w:rPr>
          <w:color w:val="000000"/>
          <w:spacing w:val="-4"/>
          <w:sz w:val="26"/>
          <w:szCs w:val="26"/>
        </w:rPr>
        <w:t xml:space="preserve">Tổ trưởng Tổ chấm thi cần tổ chức để các </w:t>
      </w:r>
      <w:r w:rsidRPr="00933C14">
        <w:rPr>
          <w:rFonts w:eastAsia="Arial"/>
          <w:color w:val="000000"/>
          <w:spacing w:val="-4"/>
          <w:sz w:val="26"/>
          <w:szCs w:val="26"/>
          <w:lang w:val="vi-VN"/>
        </w:rPr>
        <w:t xml:space="preserve">giám khảo thảo luận kĩ </w:t>
      </w:r>
      <w:r w:rsidRPr="00933C14">
        <w:rPr>
          <w:color w:val="000000"/>
          <w:spacing w:val="-4"/>
          <w:sz w:val="26"/>
          <w:szCs w:val="26"/>
          <w:lang w:val="vi-VN"/>
        </w:rPr>
        <w:t xml:space="preserve">hướng dẫn chấm thi, biểu điểm </w:t>
      </w:r>
      <w:r w:rsidRPr="00933C14">
        <w:rPr>
          <w:rFonts w:eastAsia="Arial"/>
          <w:color w:val="000000"/>
          <w:spacing w:val="-4"/>
          <w:sz w:val="26"/>
          <w:szCs w:val="26"/>
          <w:lang w:val="vi-VN"/>
        </w:rPr>
        <w:t>trước khi chấm</w:t>
      </w:r>
      <w:r w:rsidRPr="00933C14">
        <w:rPr>
          <w:rFonts w:eastAsia="Arial"/>
          <w:color w:val="000000"/>
          <w:spacing w:val="-4"/>
          <w:sz w:val="26"/>
          <w:szCs w:val="26"/>
        </w:rPr>
        <w:t>.</w:t>
      </w:r>
    </w:p>
    <w:p w14:paraId="20B9B5DA" w14:textId="77777777" w:rsidR="003A5973" w:rsidRPr="00933C14" w:rsidRDefault="003A5973" w:rsidP="003A5973">
      <w:pPr>
        <w:ind w:firstLine="278"/>
        <w:jc w:val="both"/>
        <w:rPr>
          <w:color w:val="000000"/>
          <w:sz w:val="26"/>
          <w:szCs w:val="26"/>
          <w:lang w:val="vi-VN"/>
        </w:rPr>
      </w:pPr>
      <w:r w:rsidRPr="00933C14">
        <w:rPr>
          <w:color w:val="000000"/>
          <w:sz w:val="26"/>
          <w:szCs w:val="26"/>
          <w:lang w:val="vi-VN"/>
        </w:rPr>
        <w:t>2. Nếu thí sinh có cách trả lời khác đáp án nhưng hợp lý, thuyết phục</w:t>
      </w:r>
      <w:r w:rsidRPr="00933C14">
        <w:rPr>
          <w:color w:val="000000"/>
          <w:sz w:val="26"/>
          <w:szCs w:val="26"/>
        </w:rPr>
        <w:t xml:space="preserve">, không thoát li hàm ý của ngữ </w:t>
      </w:r>
      <w:r w:rsidRPr="00933C14">
        <w:rPr>
          <w:noProof/>
          <w:color w:val="000000"/>
          <w:sz w:val="26"/>
          <w:szCs w:val="26"/>
        </w:rPr>
        <w:t>liệu</w:t>
      </w:r>
      <w:r>
        <w:rPr>
          <w:color w:val="000000"/>
          <w:sz w:val="26"/>
          <w:szCs w:val="26"/>
        </w:rPr>
        <w:t xml:space="preserve"> và yêu cầu của đề thi</w:t>
      </w:r>
      <w:r w:rsidRPr="00933C14">
        <w:rPr>
          <w:color w:val="000000"/>
          <w:sz w:val="26"/>
          <w:szCs w:val="26"/>
          <w:lang w:val="vi-VN"/>
        </w:rPr>
        <w:t xml:space="preserve"> thì giám khảo vẫn chấm điểm </w:t>
      </w:r>
      <w:r w:rsidRPr="00933C14">
        <w:rPr>
          <w:color w:val="000000"/>
          <w:sz w:val="26"/>
          <w:szCs w:val="26"/>
        </w:rPr>
        <w:t>tương đương với</w:t>
      </w:r>
      <w:r w:rsidRPr="00933C14">
        <w:rPr>
          <w:color w:val="000000"/>
          <w:sz w:val="26"/>
          <w:szCs w:val="26"/>
          <w:lang w:val="vi-VN"/>
        </w:rPr>
        <w:t xml:space="preserve"> biểu điểm của Hướng dẫn chấm thi.</w:t>
      </w:r>
    </w:p>
    <w:p w14:paraId="0F823D59" w14:textId="77777777" w:rsidR="003A5973" w:rsidRPr="00933C14" w:rsidRDefault="003A5973" w:rsidP="003A5973">
      <w:pPr>
        <w:ind w:firstLine="278"/>
        <w:jc w:val="both"/>
        <w:rPr>
          <w:color w:val="000000"/>
          <w:sz w:val="26"/>
          <w:szCs w:val="26"/>
          <w:lang w:val="vi-VN"/>
        </w:rPr>
      </w:pPr>
      <w:r w:rsidRPr="00933C14">
        <w:rPr>
          <w:color w:val="000000"/>
          <w:sz w:val="26"/>
          <w:szCs w:val="26"/>
          <w:lang w:val="vi-VN"/>
        </w:rPr>
        <w:t>3. Giám khảo không quy tròn điểm thành phần của từng câu, điểm của bài thi.</w:t>
      </w:r>
    </w:p>
    <w:p w14:paraId="127827F2" w14:textId="77777777" w:rsidR="003A5973" w:rsidRPr="00933C14" w:rsidRDefault="003A5973" w:rsidP="003A5973">
      <w:pPr>
        <w:ind w:firstLine="278"/>
        <w:jc w:val="both"/>
        <w:rPr>
          <w:rFonts w:eastAsia="Arial"/>
          <w:color w:val="000000"/>
          <w:sz w:val="26"/>
          <w:szCs w:val="26"/>
          <w:lang w:val="vi-VN"/>
        </w:rPr>
      </w:pPr>
      <w:r w:rsidRPr="00933C14">
        <w:rPr>
          <w:color w:val="000000"/>
          <w:sz w:val="26"/>
          <w:szCs w:val="26"/>
          <w:lang w:val="vi-VN"/>
        </w:rPr>
        <w:t>4. K</w:t>
      </w:r>
      <w:r w:rsidRPr="00933C14">
        <w:rPr>
          <w:rFonts w:eastAsia="Arial"/>
          <w:color w:val="000000"/>
          <w:sz w:val="26"/>
          <w:szCs w:val="26"/>
          <w:lang w:val="vi-VN"/>
        </w:rPr>
        <w:t>huyến khích</w:t>
      </w:r>
      <w:r w:rsidRPr="00933C14">
        <w:rPr>
          <w:rFonts w:eastAsia="Arial"/>
          <w:color w:val="000000"/>
          <w:sz w:val="26"/>
          <w:szCs w:val="26"/>
        </w:rPr>
        <w:t xml:space="preserve"> các</w:t>
      </w:r>
      <w:r w:rsidRPr="00933C14">
        <w:rPr>
          <w:rFonts w:eastAsia="Arial"/>
          <w:color w:val="000000"/>
          <w:sz w:val="26"/>
          <w:szCs w:val="26"/>
          <w:lang w:val="vi-VN"/>
        </w:rPr>
        <w:t xml:space="preserve"> thí sinh:</w:t>
      </w:r>
    </w:p>
    <w:p w14:paraId="26A133A0" w14:textId="77777777" w:rsidR="003A5973" w:rsidRPr="00933C14" w:rsidRDefault="003A5973" w:rsidP="003A5973">
      <w:pPr>
        <w:ind w:firstLine="278"/>
        <w:jc w:val="both"/>
        <w:rPr>
          <w:rFonts w:eastAsia="Arial"/>
          <w:color w:val="000000"/>
          <w:sz w:val="26"/>
          <w:szCs w:val="26"/>
          <w:lang w:val="vi-VN"/>
        </w:rPr>
      </w:pPr>
      <w:r w:rsidRPr="00933C14">
        <w:rPr>
          <w:rFonts w:eastAsia="Arial"/>
          <w:color w:val="000000"/>
          <w:sz w:val="26"/>
          <w:szCs w:val="26"/>
          <w:lang w:val="vi-VN"/>
        </w:rPr>
        <w:t xml:space="preserve">- </w:t>
      </w:r>
      <w:r w:rsidRPr="00933C14">
        <w:rPr>
          <w:rFonts w:eastAsia="Arial"/>
          <w:color w:val="000000"/>
          <w:sz w:val="26"/>
          <w:szCs w:val="26"/>
        </w:rPr>
        <w:t>T</w:t>
      </w:r>
      <w:r w:rsidRPr="00933C14">
        <w:rPr>
          <w:rFonts w:eastAsia="Arial"/>
          <w:color w:val="000000"/>
          <w:sz w:val="26"/>
          <w:szCs w:val="26"/>
          <w:lang w:val="vi-VN"/>
        </w:rPr>
        <w:t xml:space="preserve">rình bày vấn đề một cách có hệ thống, lập luận chặt chẽ, lí lẽ sắc sảo, dẫn chứng đa dạng, </w:t>
      </w:r>
      <w:r w:rsidRPr="00933C14">
        <w:rPr>
          <w:rFonts w:eastAsia="Arial"/>
          <w:color w:val="000000"/>
          <w:sz w:val="26"/>
          <w:szCs w:val="26"/>
        </w:rPr>
        <w:t xml:space="preserve">đa chiều, </w:t>
      </w:r>
      <w:r w:rsidRPr="00933C14">
        <w:rPr>
          <w:rFonts w:eastAsia="Arial"/>
          <w:color w:val="000000"/>
          <w:sz w:val="26"/>
          <w:szCs w:val="26"/>
          <w:lang w:val="vi-VN"/>
        </w:rPr>
        <w:t xml:space="preserve">tiêu biểu.   </w:t>
      </w:r>
    </w:p>
    <w:p w14:paraId="11464A42" w14:textId="77777777" w:rsidR="003A5973" w:rsidRPr="005B680E" w:rsidRDefault="003A5973" w:rsidP="003A5973">
      <w:pPr>
        <w:ind w:firstLine="278"/>
        <w:jc w:val="both"/>
        <w:rPr>
          <w:rFonts w:eastAsia="Arial"/>
          <w:color w:val="000000"/>
          <w:sz w:val="26"/>
          <w:szCs w:val="26"/>
          <w:lang w:val="vi-VN"/>
        </w:rPr>
      </w:pPr>
      <w:r w:rsidRPr="00933C14">
        <w:rPr>
          <w:color w:val="000000"/>
          <w:sz w:val="26"/>
          <w:szCs w:val="26"/>
          <w:lang w:val="vi-VN"/>
        </w:rPr>
        <w:t xml:space="preserve">- </w:t>
      </w:r>
      <w:r w:rsidRPr="00933C14">
        <w:rPr>
          <w:rFonts w:eastAsia="Arial"/>
          <w:color w:val="000000"/>
          <w:sz w:val="26"/>
          <w:szCs w:val="26"/>
          <w:lang w:val="vi-VN"/>
        </w:rPr>
        <w:t xml:space="preserve">Làm bài có cảm xúc, cá tính; có cách nhìn nhận vấn đề theo quan điểm cá nhân, có những tìm tòi, sáng tạo riêng </w:t>
      </w:r>
      <w:r w:rsidRPr="00933C14">
        <w:rPr>
          <w:rFonts w:eastAsia="Arial"/>
          <w:color w:val="000000"/>
          <w:sz w:val="26"/>
          <w:szCs w:val="26"/>
        </w:rPr>
        <w:t>nhưng phải làm rõ được vấn đề cần nghị luận</w:t>
      </w:r>
      <w:r>
        <w:rPr>
          <w:rFonts w:eastAsia="Arial"/>
          <w:color w:val="000000"/>
          <w:sz w:val="26"/>
          <w:szCs w:val="26"/>
          <w:lang w:val="vi-VN"/>
        </w:rPr>
        <w:t>.</w:t>
      </w:r>
    </w:p>
    <w:p w14:paraId="509B843E" w14:textId="77777777" w:rsidR="003A5973" w:rsidRPr="00933C14" w:rsidRDefault="003A5973" w:rsidP="003A5973">
      <w:pPr>
        <w:widowControl w:val="0"/>
        <w:autoSpaceDE w:val="0"/>
        <w:autoSpaceDN w:val="0"/>
        <w:adjustRightInd w:val="0"/>
        <w:ind w:right="-25"/>
        <w:jc w:val="both"/>
        <w:rPr>
          <w:b/>
          <w:bCs/>
          <w:color w:val="000000"/>
          <w:sz w:val="26"/>
          <w:szCs w:val="26"/>
          <w:lang w:val="vi-VN"/>
        </w:rPr>
      </w:pPr>
      <w:r w:rsidRPr="00933C14">
        <w:rPr>
          <w:rFonts w:eastAsia="Meiryo"/>
          <w:b/>
          <w:bCs/>
          <w:color w:val="000000"/>
          <w:sz w:val="26"/>
          <w:szCs w:val="26"/>
          <w:lang w:val="vi-VN"/>
        </w:rPr>
        <w:t xml:space="preserve">II. </w:t>
      </w:r>
      <w:r w:rsidRPr="00933C14">
        <w:rPr>
          <w:b/>
          <w:bCs/>
          <w:color w:val="000000"/>
          <w:sz w:val="26"/>
          <w:szCs w:val="26"/>
          <w:lang w:val="vi-VN"/>
        </w:rPr>
        <w:t>ĐÁP ÁN, BIỂU ĐIỂM</w:t>
      </w:r>
    </w:p>
    <w:p w14:paraId="792D1630" w14:textId="77777777" w:rsidR="003A5973" w:rsidRPr="00933C14" w:rsidRDefault="003A5973" w:rsidP="003A5973">
      <w:pPr>
        <w:widowControl w:val="0"/>
        <w:autoSpaceDE w:val="0"/>
        <w:autoSpaceDN w:val="0"/>
        <w:adjustRightInd w:val="0"/>
        <w:ind w:right="-25"/>
        <w:jc w:val="both"/>
        <w:rPr>
          <w:b/>
          <w:bCs/>
          <w:color w:val="000000"/>
          <w:sz w:val="26"/>
          <w:szCs w:val="26"/>
          <w:lang w:val="vi-VN"/>
        </w:rPr>
      </w:pPr>
    </w:p>
    <w:tbl>
      <w:tblPr>
        <w:tblpPr w:leftFromText="180" w:rightFromText="180" w:vertAnchor="text" w:tblpY="1"/>
        <w:tblOverlap w:val="neve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751"/>
        <w:gridCol w:w="7173"/>
        <w:gridCol w:w="924"/>
      </w:tblGrid>
      <w:tr w:rsidR="003A5973" w:rsidRPr="00933C14" w14:paraId="25EC8B06" w14:textId="77777777" w:rsidTr="006E51E5">
        <w:trPr>
          <w:trHeight w:val="170"/>
        </w:trPr>
        <w:tc>
          <w:tcPr>
            <w:tcW w:w="0" w:type="auto"/>
            <w:vAlign w:val="center"/>
          </w:tcPr>
          <w:p w14:paraId="51B91D35" w14:textId="77777777" w:rsidR="003A5973" w:rsidRPr="00933C14" w:rsidRDefault="003A5973" w:rsidP="006E51E5">
            <w:pPr>
              <w:jc w:val="center"/>
              <w:rPr>
                <w:b/>
                <w:color w:val="000000"/>
                <w:sz w:val="26"/>
                <w:szCs w:val="26"/>
              </w:rPr>
            </w:pPr>
            <w:r w:rsidRPr="00933C14">
              <w:rPr>
                <w:b/>
                <w:color w:val="000000"/>
                <w:sz w:val="26"/>
                <w:szCs w:val="26"/>
              </w:rPr>
              <w:t>CÂU</w:t>
            </w:r>
          </w:p>
        </w:tc>
        <w:tc>
          <w:tcPr>
            <w:tcW w:w="738" w:type="dxa"/>
            <w:vAlign w:val="center"/>
          </w:tcPr>
          <w:p w14:paraId="45A25824" w14:textId="77777777" w:rsidR="003A5973" w:rsidRPr="00933C14" w:rsidRDefault="003A5973" w:rsidP="006E51E5">
            <w:pPr>
              <w:jc w:val="center"/>
              <w:rPr>
                <w:b/>
                <w:color w:val="000000"/>
                <w:sz w:val="26"/>
                <w:szCs w:val="26"/>
              </w:rPr>
            </w:pPr>
            <w:r w:rsidRPr="00933C14">
              <w:rPr>
                <w:b/>
                <w:color w:val="000000"/>
                <w:sz w:val="26"/>
                <w:szCs w:val="26"/>
              </w:rPr>
              <w:t>Ý</w:t>
            </w:r>
          </w:p>
        </w:tc>
        <w:tc>
          <w:tcPr>
            <w:tcW w:w="7095" w:type="dxa"/>
            <w:vAlign w:val="center"/>
          </w:tcPr>
          <w:p w14:paraId="001C2769" w14:textId="77777777" w:rsidR="003A5973" w:rsidRPr="00933C14" w:rsidRDefault="003A5973" w:rsidP="006E51E5">
            <w:pPr>
              <w:jc w:val="center"/>
              <w:rPr>
                <w:b/>
                <w:color w:val="000000"/>
                <w:sz w:val="26"/>
                <w:szCs w:val="26"/>
              </w:rPr>
            </w:pPr>
            <w:r w:rsidRPr="00933C14">
              <w:rPr>
                <w:b/>
                <w:color w:val="000000"/>
                <w:sz w:val="26"/>
                <w:szCs w:val="26"/>
              </w:rPr>
              <w:t>YÊU CẦU CẦN ĐẠT</w:t>
            </w:r>
          </w:p>
        </w:tc>
        <w:tc>
          <w:tcPr>
            <w:tcW w:w="924" w:type="dxa"/>
            <w:vAlign w:val="center"/>
          </w:tcPr>
          <w:p w14:paraId="5320A1D0" w14:textId="77777777" w:rsidR="003A5973" w:rsidRPr="00933C14" w:rsidRDefault="003A5973" w:rsidP="006E51E5">
            <w:pPr>
              <w:jc w:val="center"/>
              <w:rPr>
                <w:b/>
                <w:color w:val="000000"/>
                <w:sz w:val="26"/>
                <w:szCs w:val="26"/>
              </w:rPr>
            </w:pPr>
            <w:r w:rsidRPr="00933C14">
              <w:rPr>
                <w:b/>
                <w:color w:val="000000"/>
                <w:sz w:val="26"/>
                <w:szCs w:val="26"/>
              </w:rPr>
              <w:t>ĐIỂM</w:t>
            </w:r>
          </w:p>
        </w:tc>
      </w:tr>
      <w:tr w:rsidR="003A5973" w:rsidRPr="00933C14" w14:paraId="70A7E772" w14:textId="77777777" w:rsidTr="006E51E5">
        <w:trPr>
          <w:trHeight w:val="170"/>
        </w:trPr>
        <w:tc>
          <w:tcPr>
            <w:tcW w:w="0" w:type="auto"/>
            <w:vMerge w:val="restart"/>
            <w:vAlign w:val="center"/>
          </w:tcPr>
          <w:p w14:paraId="7E9E1A9A" w14:textId="77777777" w:rsidR="003A5973" w:rsidRPr="00933C14" w:rsidRDefault="003A5973" w:rsidP="006E51E5">
            <w:pPr>
              <w:jc w:val="center"/>
              <w:rPr>
                <w:b/>
                <w:color w:val="000000"/>
                <w:sz w:val="26"/>
                <w:szCs w:val="26"/>
              </w:rPr>
            </w:pPr>
            <w:r w:rsidRPr="00933C14">
              <w:rPr>
                <w:b/>
                <w:color w:val="000000"/>
                <w:sz w:val="26"/>
                <w:szCs w:val="26"/>
              </w:rPr>
              <w:t>1</w:t>
            </w:r>
          </w:p>
        </w:tc>
        <w:tc>
          <w:tcPr>
            <w:tcW w:w="738" w:type="dxa"/>
            <w:vMerge w:val="restart"/>
            <w:vAlign w:val="center"/>
          </w:tcPr>
          <w:p w14:paraId="126F7358" w14:textId="77777777" w:rsidR="003A5973" w:rsidRPr="00933C14" w:rsidRDefault="003A5973" w:rsidP="006E51E5">
            <w:pPr>
              <w:jc w:val="center"/>
              <w:rPr>
                <w:b/>
                <w:color w:val="000000"/>
                <w:sz w:val="26"/>
                <w:szCs w:val="26"/>
              </w:rPr>
            </w:pPr>
            <w:r w:rsidRPr="00933C14">
              <w:rPr>
                <w:b/>
                <w:color w:val="000000"/>
                <w:sz w:val="26"/>
                <w:szCs w:val="26"/>
              </w:rPr>
              <w:t>1</w:t>
            </w:r>
          </w:p>
        </w:tc>
        <w:tc>
          <w:tcPr>
            <w:tcW w:w="7095" w:type="dxa"/>
            <w:vAlign w:val="center"/>
          </w:tcPr>
          <w:p w14:paraId="58A8B1F0" w14:textId="77777777" w:rsidR="003A5973" w:rsidRPr="00933C14" w:rsidRDefault="003A5973" w:rsidP="006E51E5">
            <w:pPr>
              <w:jc w:val="center"/>
              <w:rPr>
                <w:b/>
                <w:color w:val="000000"/>
                <w:sz w:val="26"/>
                <w:szCs w:val="26"/>
              </w:rPr>
            </w:pPr>
            <w:r w:rsidRPr="00933C14">
              <w:rPr>
                <w:b/>
                <w:bCs/>
                <w:color w:val="000000"/>
                <w:sz w:val="26"/>
                <w:szCs w:val="26"/>
                <w:lang w:val="de-DE"/>
              </w:rPr>
              <w:t>Hình thức, kỹ</w:t>
            </w:r>
            <w:r w:rsidRPr="00933C14">
              <w:rPr>
                <w:color w:val="000000"/>
                <w:sz w:val="26"/>
                <w:szCs w:val="26"/>
                <w:lang w:val="de-DE"/>
              </w:rPr>
              <w:t xml:space="preserve"> </w:t>
            </w:r>
            <w:r w:rsidRPr="00933C14">
              <w:rPr>
                <w:b/>
                <w:bCs/>
                <w:color w:val="000000"/>
                <w:sz w:val="26"/>
                <w:szCs w:val="26"/>
                <w:lang w:val="de-DE"/>
              </w:rPr>
              <w:t>năng</w:t>
            </w:r>
          </w:p>
        </w:tc>
        <w:tc>
          <w:tcPr>
            <w:tcW w:w="924" w:type="dxa"/>
            <w:vAlign w:val="center"/>
          </w:tcPr>
          <w:p w14:paraId="5ABF1C27" w14:textId="77777777" w:rsidR="003A5973" w:rsidRPr="00933C14" w:rsidRDefault="003A5973" w:rsidP="006E51E5">
            <w:pPr>
              <w:jc w:val="center"/>
              <w:rPr>
                <w:b/>
                <w:color w:val="000000"/>
                <w:sz w:val="26"/>
                <w:szCs w:val="26"/>
              </w:rPr>
            </w:pPr>
            <w:r w:rsidRPr="00933C14">
              <w:rPr>
                <w:b/>
                <w:bCs/>
                <w:color w:val="000000"/>
                <w:sz w:val="26"/>
                <w:szCs w:val="26"/>
                <w:lang w:val="de-DE"/>
              </w:rPr>
              <w:t>1,0</w:t>
            </w:r>
          </w:p>
        </w:tc>
      </w:tr>
      <w:tr w:rsidR="003A5973" w:rsidRPr="00933C14" w14:paraId="67C54CF5" w14:textId="77777777" w:rsidTr="006E51E5">
        <w:trPr>
          <w:trHeight w:val="170"/>
        </w:trPr>
        <w:tc>
          <w:tcPr>
            <w:tcW w:w="0" w:type="auto"/>
            <w:vMerge/>
            <w:vAlign w:val="center"/>
          </w:tcPr>
          <w:p w14:paraId="7466F41A" w14:textId="77777777" w:rsidR="003A5973" w:rsidRPr="00933C14" w:rsidRDefault="003A5973" w:rsidP="006E51E5">
            <w:pPr>
              <w:jc w:val="center"/>
              <w:rPr>
                <w:b/>
                <w:color w:val="000000"/>
                <w:sz w:val="26"/>
                <w:szCs w:val="26"/>
              </w:rPr>
            </w:pPr>
          </w:p>
        </w:tc>
        <w:tc>
          <w:tcPr>
            <w:tcW w:w="738" w:type="dxa"/>
            <w:vMerge/>
            <w:vAlign w:val="center"/>
          </w:tcPr>
          <w:p w14:paraId="2CAF74AB" w14:textId="77777777" w:rsidR="003A5973" w:rsidRPr="00933C14" w:rsidRDefault="003A5973" w:rsidP="006E51E5">
            <w:pPr>
              <w:jc w:val="center"/>
              <w:rPr>
                <w:b/>
                <w:color w:val="000000"/>
                <w:sz w:val="26"/>
                <w:szCs w:val="26"/>
              </w:rPr>
            </w:pPr>
          </w:p>
        </w:tc>
        <w:tc>
          <w:tcPr>
            <w:tcW w:w="7095" w:type="dxa"/>
            <w:vAlign w:val="center"/>
          </w:tcPr>
          <w:p w14:paraId="621B9B43" w14:textId="77777777" w:rsidR="003A5973" w:rsidRPr="00933C14" w:rsidRDefault="003A5973" w:rsidP="006E51E5">
            <w:pPr>
              <w:rPr>
                <w:b/>
                <w:bCs/>
                <w:color w:val="000000"/>
                <w:sz w:val="26"/>
                <w:szCs w:val="26"/>
                <w:lang w:val="de-DE"/>
              </w:rPr>
            </w:pPr>
            <w:r w:rsidRPr="00933C14">
              <w:rPr>
                <w:color w:val="000000"/>
                <w:sz w:val="26"/>
                <w:szCs w:val="26"/>
                <w:lang w:val="de-DE"/>
              </w:rPr>
              <w:t>Đáp ứng yêu cầu của bài văn nghị luận xã hội.</w:t>
            </w:r>
          </w:p>
        </w:tc>
        <w:tc>
          <w:tcPr>
            <w:tcW w:w="924" w:type="dxa"/>
            <w:vAlign w:val="center"/>
          </w:tcPr>
          <w:p w14:paraId="58203CB2" w14:textId="77777777" w:rsidR="003A5973" w:rsidRPr="00933C14" w:rsidRDefault="003A5973" w:rsidP="006E51E5">
            <w:pPr>
              <w:jc w:val="center"/>
              <w:rPr>
                <w:b/>
                <w:bCs/>
                <w:color w:val="000000"/>
                <w:sz w:val="26"/>
                <w:szCs w:val="26"/>
                <w:lang w:val="de-DE"/>
              </w:rPr>
            </w:pPr>
            <w:r w:rsidRPr="00933C14">
              <w:rPr>
                <w:color w:val="000000"/>
                <w:sz w:val="26"/>
                <w:szCs w:val="26"/>
                <w:lang w:val="de-DE"/>
              </w:rPr>
              <w:t>0,5</w:t>
            </w:r>
          </w:p>
        </w:tc>
      </w:tr>
      <w:tr w:rsidR="003A5973" w:rsidRPr="00933C14" w14:paraId="3EBEBB5B" w14:textId="77777777" w:rsidTr="006E51E5">
        <w:trPr>
          <w:trHeight w:val="170"/>
        </w:trPr>
        <w:tc>
          <w:tcPr>
            <w:tcW w:w="0" w:type="auto"/>
            <w:vMerge/>
            <w:vAlign w:val="center"/>
          </w:tcPr>
          <w:p w14:paraId="17263A1C" w14:textId="77777777" w:rsidR="003A5973" w:rsidRPr="00933C14" w:rsidRDefault="003A5973" w:rsidP="006E51E5">
            <w:pPr>
              <w:jc w:val="center"/>
              <w:rPr>
                <w:b/>
                <w:color w:val="000000"/>
                <w:sz w:val="26"/>
                <w:szCs w:val="26"/>
              </w:rPr>
            </w:pPr>
          </w:p>
        </w:tc>
        <w:tc>
          <w:tcPr>
            <w:tcW w:w="738" w:type="dxa"/>
            <w:vMerge/>
            <w:vAlign w:val="center"/>
          </w:tcPr>
          <w:p w14:paraId="308FF540" w14:textId="77777777" w:rsidR="003A5973" w:rsidRPr="00933C14" w:rsidRDefault="003A5973" w:rsidP="006E51E5">
            <w:pPr>
              <w:jc w:val="center"/>
              <w:rPr>
                <w:b/>
                <w:color w:val="000000"/>
                <w:sz w:val="26"/>
                <w:szCs w:val="26"/>
              </w:rPr>
            </w:pPr>
          </w:p>
        </w:tc>
        <w:tc>
          <w:tcPr>
            <w:tcW w:w="7095" w:type="dxa"/>
            <w:vAlign w:val="center"/>
          </w:tcPr>
          <w:p w14:paraId="1DC0711E" w14:textId="77777777" w:rsidR="003A5973" w:rsidRPr="00933C14" w:rsidRDefault="003A5973" w:rsidP="006E51E5">
            <w:pPr>
              <w:rPr>
                <w:color w:val="000000"/>
                <w:sz w:val="26"/>
                <w:szCs w:val="26"/>
                <w:lang w:val="de-DE"/>
              </w:rPr>
            </w:pPr>
            <w:r w:rsidRPr="00933C14">
              <w:rPr>
                <w:color w:val="000000"/>
                <w:sz w:val="26"/>
                <w:szCs w:val="26"/>
                <w:lang w:val="de-DE"/>
              </w:rPr>
              <w:t>Trình bày vấn đề một cách khoa học, hấp dẫn.</w:t>
            </w:r>
          </w:p>
        </w:tc>
        <w:tc>
          <w:tcPr>
            <w:tcW w:w="924" w:type="dxa"/>
            <w:vAlign w:val="center"/>
          </w:tcPr>
          <w:p w14:paraId="7AC04FB5" w14:textId="77777777" w:rsidR="003A5973" w:rsidRPr="00933C14" w:rsidRDefault="003A5973" w:rsidP="006E51E5">
            <w:pPr>
              <w:jc w:val="center"/>
              <w:rPr>
                <w:color w:val="000000"/>
                <w:sz w:val="26"/>
                <w:szCs w:val="26"/>
                <w:lang w:val="de-DE"/>
              </w:rPr>
            </w:pPr>
            <w:r w:rsidRPr="00933C14">
              <w:rPr>
                <w:color w:val="000000"/>
                <w:sz w:val="26"/>
                <w:szCs w:val="26"/>
                <w:lang w:val="de-DE"/>
              </w:rPr>
              <w:t>0,5</w:t>
            </w:r>
          </w:p>
        </w:tc>
      </w:tr>
      <w:tr w:rsidR="003A5973" w:rsidRPr="00933C14" w14:paraId="18A5BA3E" w14:textId="77777777" w:rsidTr="006E51E5">
        <w:trPr>
          <w:trHeight w:val="170"/>
        </w:trPr>
        <w:tc>
          <w:tcPr>
            <w:tcW w:w="0" w:type="auto"/>
            <w:vMerge/>
            <w:vAlign w:val="center"/>
          </w:tcPr>
          <w:p w14:paraId="36265B6A" w14:textId="77777777" w:rsidR="003A5973" w:rsidRPr="00933C14" w:rsidRDefault="003A5973" w:rsidP="006E51E5">
            <w:pPr>
              <w:jc w:val="center"/>
              <w:rPr>
                <w:b/>
                <w:color w:val="000000"/>
                <w:sz w:val="26"/>
                <w:szCs w:val="26"/>
              </w:rPr>
            </w:pPr>
          </w:p>
        </w:tc>
        <w:tc>
          <w:tcPr>
            <w:tcW w:w="738" w:type="dxa"/>
            <w:vAlign w:val="center"/>
          </w:tcPr>
          <w:p w14:paraId="788DC4AD" w14:textId="77777777" w:rsidR="003A5973" w:rsidRPr="00933C14" w:rsidRDefault="003A5973" w:rsidP="006E51E5">
            <w:pPr>
              <w:jc w:val="center"/>
              <w:rPr>
                <w:b/>
                <w:color w:val="000000"/>
                <w:sz w:val="26"/>
                <w:szCs w:val="26"/>
              </w:rPr>
            </w:pPr>
            <w:r w:rsidRPr="00933C14">
              <w:rPr>
                <w:b/>
                <w:color w:val="000000"/>
                <w:sz w:val="26"/>
                <w:szCs w:val="26"/>
              </w:rPr>
              <w:t>2</w:t>
            </w:r>
          </w:p>
        </w:tc>
        <w:tc>
          <w:tcPr>
            <w:tcW w:w="7095" w:type="dxa"/>
          </w:tcPr>
          <w:p w14:paraId="71BF1283" w14:textId="77777777" w:rsidR="003A5973" w:rsidRPr="00933C14" w:rsidRDefault="003A5973" w:rsidP="006E51E5">
            <w:pPr>
              <w:jc w:val="center"/>
              <w:rPr>
                <w:color w:val="000000"/>
                <w:sz w:val="26"/>
                <w:szCs w:val="26"/>
                <w:lang w:val="de-DE"/>
              </w:rPr>
            </w:pPr>
            <w:r w:rsidRPr="00933C14">
              <w:rPr>
                <w:b/>
                <w:color w:val="000000"/>
                <w:sz w:val="26"/>
                <w:szCs w:val="26"/>
              </w:rPr>
              <w:t>Nội dung</w:t>
            </w:r>
          </w:p>
        </w:tc>
        <w:tc>
          <w:tcPr>
            <w:tcW w:w="924" w:type="dxa"/>
          </w:tcPr>
          <w:p w14:paraId="4A361A8F" w14:textId="77777777" w:rsidR="003A5973" w:rsidRPr="00933C14" w:rsidRDefault="003A5973" w:rsidP="006E51E5">
            <w:pPr>
              <w:jc w:val="center"/>
              <w:rPr>
                <w:color w:val="000000"/>
                <w:sz w:val="26"/>
                <w:szCs w:val="26"/>
                <w:lang w:val="de-DE"/>
              </w:rPr>
            </w:pPr>
            <w:r w:rsidRPr="00933C14">
              <w:rPr>
                <w:b/>
                <w:color w:val="000000"/>
                <w:sz w:val="26"/>
                <w:szCs w:val="26"/>
                <w:lang w:val="de-DE"/>
              </w:rPr>
              <w:t>7,0</w:t>
            </w:r>
          </w:p>
        </w:tc>
      </w:tr>
      <w:tr w:rsidR="003A5973" w:rsidRPr="00933C14" w14:paraId="26EADE87" w14:textId="77777777" w:rsidTr="006E51E5">
        <w:trPr>
          <w:trHeight w:val="170"/>
        </w:trPr>
        <w:tc>
          <w:tcPr>
            <w:tcW w:w="0" w:type="auto"/>
            <w:vMerge/>
            <w:vAlign w:val="center"/>
          </w:tcPr>
          <w:p w14:paraId="28E68B48" w14:textId="77777777" w:rsidR="003A5973" w:rsidRPr="00933C14" w:rsidRDefault="003A5973" w:rsidP="006E51E5">
            <w:pPr>
              <w:jc w:val="center"/>
              <w:rPr>
                <w:b/>
                <w:color w:val="000000"/>
                <w:sz w:val="26"/>
                <w:szCs w:val="26"/>
              </w:rPr>
            </w:pPr>
          </w:p>
        </w:tc>
        <w:tc>
          <w:tcPr>
            <w:tcW w:w="738" w:type="dxa"/>
          </w:tcPr>
          <w:p w14:paraId="2F7A09D2" w14:textId="77777777" w:rsidR="003A5973" w:rsidRPr="00933C14" w:rsidRDefault="003A5973" w:rsidP="006E51E5">
            <w:pPr>
              <w:jc w:val="center"/>
              <w:rPr>
                <w:b/>
                <w:color w:val="000000"/>
                <w:sz w:val="26"/>
                <w:szCs w:val="26"/>
              </w:rPr>
            </w:pPr>
            <w:r w:rsidRPr="00933C14">
              <w:rPr>
                <w:b/>
                <w:color w:val="000000"/>
                <w:sz w:val="26"/>
                <w:szCs w:val="26"/>
                <w:lang w:val="de-DE"/>
              </w:rPr>
              <w:t>2.1.</w:t>
            </w:r>
          </w:p>
        </w:tc>
        <w:tc>
          <w:tcPr>
            <w:tcW w:w="7095" w:type="dxa"/>
          </w:tcPr>
          <w:p w14:paraId="77D78DC2" w14:textId="77777777" w:rsidR="003A5973" w:rsidRPr="00933C14" w:rsidRDefault="003A5973" w:rsidP="006E51E5">
            <w:pPr>
              <w:rPr>
                <w:b/>
                <w:color w:val="000000"/>
                <w:sz w:val="26"/>
                <w:szCs w:val="26"/>
              </w:rPr>
            </w:pPr>
            <w:r w:rsidRPr="00933C14">
              <w:rPr>
                <w:b/>
                <w:color w:val="000000"/>
                <w:sz w:val="26"/>
                <w:szCs w:val="26"/>
              </w:rPr>
              <w:t xml:space="preserve">Giải thích </w:t>
            </w:r>
          </w:p>
        </w:tc>
        <w:tc>
          <w:tcPr>
            <w:tcW w:w="924" w:type="dxa"/>
          </w:tcPr>
          <w:p w14:paraId="23664ED4" w14:textId="77777777" w:rsidR="003A5973" w:rsidRPr="00933C14" w:rsidRDefault="003A5973" w:rsidP="006E51E5">
            <w:pPr>
              <w:jc w:val="center"/>
              <w:rPr>
                <w:b/>
                <w:color w:val="000000"/>
                <w:sz w:val="26"/>
                <w:szCs w:val="26"/>
                <w:lang w:val="de-DE"/>
              </w:rPr>
            </w:pPr>
            <w:r w:rsidRPr="00933C14">
              <w:rPr>
                <w:bCs/>
                <w:color w:val="000000"/>
                <w:sz w:val="26"/>
                <w:szCs w:val="26"/>
                <w:lang w:val="de-DE"/>
              </w:rPr>
              <w:t>1,0</w:t>
            </w:r>
          </w:p>
        </w:tc>
      </w:tr>
      <w:tr w:rsidR="003A5973" w:rsidRPr="00933C14" w14:paraId="2FE30763" w14:textId="77777777" w:rsidTr="006E51E5">
        <w:trPr>
          <w:trHeight w:val="170"/>
        </w:trPr>
        <w:tc>
          <w:tcPr>
            <w:tcW w:w="0" w:type="auto"/>
            <w:vMerge/>
            <w:vAlign w:val="center"/>
          </w:tcPr>
          <w:p w14:paraId="1B67ADC6" w14:textId="77777777" w:rsidR="003A5973" w:rsidRPr="00933C14" w:rsidRDefault="003A5973" w:rsidP="006E51E5">
            <w:pPr>
              <w:jc w:val="center"/>
              <w:rPr>
                <w:b/>
                <w:color w:val="000000"/>
                <w:sz w:val="26"/>
                <w:szCs w:val="26"/>
              </w:rPr>
            </w:pPr>
          </w:p>
        </w:tc>
        <w:tc>
          <w:tcPr>
            <w:tcW w:w="738" w:type="dxa"/>
            <w:vMerge w:val="restart"/>
          </w:tcPr>
          <w:p w14:paraId="73823867" w14:textId="77777777" w:rsidR="003A5973" w:rsidRPr="00933C14" w:rsidRDefault="003A5973" w:rsidP="006E51E5">
            <w:pPr>
              <w:jc w:val="center"/>
              <w:rPr>
                <w:b/>
                <w:color w:val="000000"/>
                <w:sz w:val="26"/>
                <w:szCs w:val="26"/>
                <w:lang w:val="de-DE"/>
              </w:rPr>
            </w:pPr>
          </w:p>
        </w:tc>
        <w:tc>
          <w:tcPr>
            <w:tcW w:w="7095" w:type="dxa"/>
          </w:tcPr>
          <w:p w14:paraId="65BABF73" w14:textId="77777777" w:rsidR="003A5973" w:rsidRPr="00933C14" w:rsidRDefault="003A5973" w:rsidP="006E51E5">
            <w:pPr>
              <w:jc w:val="both"/>
              <w:rPr>
                <w:sz w:val="26"/>
                <w:szCs w:val="26"/>
              </w:rPr>
            </w:pPr>
            <w:r w:rsidRPr="00933C14">
              <w:rPr>
                <w:b/>
                <w:bCs/>
                <w:sz w:val="26"/>
                <w:szCs w:val="26"/>
              </w:rPr>
              <w:t>+</w:t>
            </w:r>
            <w:r>
              <w:rPr>
                <w:b/>
                <w:bCs/>
                <w:sz w:val="26"/>
                <w:szCs w:val="26"/>
                <w:lang w:val="vi-VN"/>
              </w:rPr>
              <w:t xml:space="preserve"> </w:t>
            </w:r>
            <w:r w:rsidRPr="005B680E">
              <w:rPr>
                <w:i/>
                <w:iCs/>
                <w:sz w:val="26"/>
                <w:szCs w:val="26"/>
                <w:lang w:val="vi-VN"/>
              </w:rPr>
              <w:t>N</w:t>
            </w:r>
            <w:r w:rsidRPr="005B680E">
              <w:rPr>
                <w:i/>
                <w:iCs/>
                <w:sz w:val="26"/>
                <w:szCs w:val="26"/>
              </w:rPr>
              <w:t>ói</w:t>
            </w:r>
            <w:r w:rsidRPr="005B680E">
              <w:rPr>
                <w:i/>
                <w:iCs/>
                <w:sz w:val="26"/>
                <w:szCs w:val="26"/>
                <w:lang w:val="vi-VN"/>
              </w:rPr>
              <w:t xml:space="preserve"> không khó</w:t>
            </w:r>
            <w:r w:rsidRPr="005B680E">
              <w:rPr>
                <w:i/>
                <w:iCs/>
                <w:sz w:val="26"/>
                <w:szCs w:val="26"/>
              </w:rPr>
              <w:t>:</w:t>
            </w:r>
            <w:r w:rsidRPr="00933C14">
              <w:rPr>
                <w:sz w:val="26"/>
                <w:szCs w:val="26"/>
              </w:rPr>
              <w:t xml:space="preserve"> Việc đề xuất ý tưởng</w:t>
            </w:r>
            <w:r>
              <w:rPr>
                <w:sz w:val="26"/>
                <w:szCs w:val="26"/>
                <w:lang w:val="vi-VN"/>
              </w:rPr>
              <w:t>, nêu ý kiến</w:t>
            </w:r>
            <w:r w:rsidRPr="00933C14">
              <w:rPr>
                <w:sz w:val="26"/>
                <w:szCs w:val="26"/>
              </w:rPr>
              <w:t xml:space="preserve"> thường</w:t>
            </w:r>
            <w:r>
              <w:rPr>
                <w:sz w:val="26"/>
                <w:szCs w:val="26"/>
                <w:lang w:val="vi-VN"/>
              </w:rPr>
              <w:t xml:space="preserve"> đơn giản,</w:t>
            </w:r>
            <w:r w:rsidRPr="00933C14">
              <w:rPr>
                <w:sz w:val="26"/>
                <w:szCs w:val="26"/>
              </w:rPr>
              <w:t xml:space="preserve"> dễ dàn</w:t>
            </w:r>
            <w:r>
              <w:rPr>
                <w:sz w:val="26"/>
                <w:szCs w:val="26"/>
                <w:lang w:val="vi-VN"/>
              </w:rPr>
              <w:t xml:space="preserve">g </w:t>
            </w:r>
            <w:r w:rsidRPr="00933C14">
              <w:rPr>
                <w:sz w:val="26"/>
                <w:szCs w:val="26"/>
              </w:rPr>
              <w:t>giống như ý tưởng buộc chuông vào cổ mèo để cảnh báo những con chuột khác.</w:t>
            </w:r>
          </w:p>
          <w:p w14:paraId="484F9EAE" w14:textId="77777777" w:rsidR="003A5973" w:rsidRPr="00933C14" w:rsidRDefault="003A5973" w:rsidP="006E51E5">
            <w:pPr>
              <w:jc w:val="both"/>
              <w:rPr>
                <w:b/>
                <w:color w:val="000000"/>
                <w:sz w:val="26"/>
                <w:szCs w:val="26"/>
              </w:rPr>
            </w:pPr>
            <w:r w:rsidRPr="00933C14">
              <w:rPr>
                <w:b/>
                <w:color w:val="000000"/>
                <w:sz w:val="26"/>
                <w:szCs w:val="26"/>
              </w:rPr>
              <w:t xml:space="preserve">+ </w:t>
            </w:r>
            <w:r w:rsidRPr="005B680E">
              <w:rPr>
                <w:bCs/>
                <w:i/>
                <w:iCs/>
                <w:color w:val="000000"/>
                <w:sz w:val="26"/>
                <w:szCs w:val="26"/>
              </w:rPr>
              <w:t>Làm</w:t>
            </w:r>
            <w:r w:rsidRPr="005B680E">
              <w:rPr>
                <w:bCs/>
                <w:i/>
                <w:iCs/>
                <w:color w:val="000000"/>
                <w:sz w:val="26"/>
                <w:szCs w:val="26"/>
                <w:lang w:val="vi-VN"/>
              </w:rPr>
              <w:t xml:space="preserve"> mới khó:</w:t>
            </w:r>
            <w:r>
              <w:rPr>
                <w:b/>
                <w:color w:val="000000"/>
                <w:sz w:val="26"/>
                <w:szCs w:val="26"/>
                <w:lang w:val="vi-VN"/>
              </w:rPr>
              <w:t xml:space="preserve"> </w:t>
            </w:r>
            <w:r w:rsidRPr="00097052">
              <w:rPr>
                <w:bCs/>
                <w:color w:val="000000"/>
                <w:sz w:val="26"/>
                <w:szCs w:val="26"/>
              </w:rPr>
              <w:t xml:space="preserve">Thực hiện ý tưởng </w:t>
            </w:r>
            <w:r>
              <w:rPr>
                <w:bCs/>
                <w:color w:val="000000"/>
                <w:sz w:val="26"/>
                <w:szCs w:val="26"/>
              </w:rPr>
              <w:t>thường</w:t>
            </w:r>
            <w:r>
              <w:rPr>
                <w:bCs/>
                <w:color w:val="000000"/>
                <w:sz w:val="26"/>
                <w:szCs w:val="26"/>
                <w:lang w:val="vi-VN"/>
              </w:rPr>
              <w:t xml:space="preserve"> khó khăn, phức tạp giống như việc k</w:t>
            </w:r>
            <w:r w:rsidRPr="00933C14">
              <w:rPr>
                <w:color w:val="000000"/>
                <w:sz w:val="26"/>
                <w:szCs w:val="26"/>
              </w:rPr>
              <w:t xml:space="preserve">hông con chuột </w:t>
            </w:r>
            <w:r>
              <w:rPr>
                <w:color w:val="000000"/>
                <w:sz w:val="26"/>
                <w:szCs w:val="26"/>
              </w:rPr>
              <w:t>nào</w:t>
            </w:r>
            <w:r>
              <w:rPr>
                <w:color w:val="000000"/>
                <w:sz w:val="26"/>
                <w:szCs w:val="26"/>
                <w:lang w:val="vi-VN"/>
              </w:rPr>
              <w:t xml:space="preserve"> </w:t>
            </w:r>
            <w:r w:rsidRPr="00933C14">
              <w:rPr>
                <w:color w:val="000000"/>
                <w:sz w:val="26"/>
                <w:szCs w:val="26"/>
              </w:rPr>
              <w:t>dám đứng ra buộc chuông vào cổ mèo vì sợ nguy hiểm.</w:t>
            </w:r>
          </w:p>
        </w:tc>
        <w:tc>
          <w:tcPr>
            <w:tcW w:w="924" w:type="dxa"/>
          </w:tcPr>
          <w:p w14:paraId="31875560" w14:textId="77777777" w:rsidR="003A5973" w:rsidRPr="00933C14" w:rsidRDefault="003A5973" w:rsidP="006E51E5">
            <w:pPr>
              <w:jc w:val="center"/>
              <w:rPr>
                <w:bCs/>
                <w:color w:val="000000"/>
                <w:sz w:val="26"/>
                <w:szCs w:val="26"/>
                <w:lang w:val="de-DE"/>
              </w:rPr>
            </w:pPr>
            <w:r w:rsidRPr="00933C14">
              <w:rPr>
                <w:bCs/>
                <w:color w:val="000000"/>
                <w:sz w:val="26"/>
                <w:szCs w:val="26"/>
                <w:lang w:val="de-DE"/>
              </w:rPr>
              <w:t>0,5</w:t>
            </w:r>
          </w:p>
        </w:tc>
      </w:tr>
      <w:tr w:rsidR="003A5973" w:rsidRPr="00933C14" w14:paraId="5ECEB91E" w14:textId="77777777" w:rsidTr="006E51E5">
        <w:trPr>
          <w:trHeight w:val="170"/>
        </w:trPr>
        <w:tc>
          <w:tcPr>
            <w:tcW w:w="0" w:type="auto"/>
            <w:vMerge/>
            <w:vAlign w:val="center"/>
          </w:tcPr>
          <w:p w14:paraId="339F2DB1" w14:textId="77777777" w:rsidR="003A5973" w:rsidRPr="00933C14" w:rsidRDefault="003A5973" w:rsidP="006E51E5">
            <w:pPr>
              <w:jc w:val="center"/>
              <w:rPr>
                <w:b/>
                <w:color w:val="000000"/>
                <w:sz w:val="26"/>
                <w:szCs w:val="26"/>
              </w:rPr>
            </w:pPr>
          </w:p>
        </w:tc>
        <w:tc>
          <w:tcPr>
            <w:tcW w:w="738" w:type="dxa"/>
            <w:vMerge/>
          </w:tcPr>
          <w:p w14:paraId="7CA8B923" w14:textId="77777777" w:rsidR="003A5973" w:rsidRPr="00933C14" w:rsidRDefault="003A5973" w:rsidP="006E51E5">
            <w:pPr>
              <w:jc w:val="center"/>
              <w:rPr>
                <w:b/>
                <w:color w:val="000000"/>
                <w:sz w:val="26"/>
                <w:szCs w:val="26"/>
                <w:lang w:val="de-DE"/>
              </w:rPr>
            </w:pPr>
          </w:p>
        </w:tc>
        <w:tc>
          <w:tcPr>
            <w:tcW w:w="7095" w:type="dxa"/>
          </w:tcPr>
          <w:p w14:paraId="6FD36BBF" w14:textId="77777777" w:rsidR="003A5973" w:rsidRPr="00933C14" w:rsidRDefault="003A5973" w:rsidP="006E51E5">
            <w:pPr>
              <w:jc w:val="both"/>
              <w:rPr>
                <w:b/>
                <w:color w:val="000000"/>
                <w:sz w:val="26"/>
                <w:szCs w:val="26"/>
              </w:rPr>
            </w:pPr>
            <w:r w:rsidRPr="00933C14">
              <w:rPr>
                <w:i/>
                <w:color w:val="000000"/>
                <w:sz w:val="26"/>
                <w:szCs w:val="26"/>
              </w:rPr>
              <w:t>Vấn đề nghị luận</w:t>
            </w:r>
            <w:r w:rsidRPr="00933C14">
              <w:rPr>
                <w:color w:val="000000"/>
                <w:sz w:val="26"/>
                <w:szCs w:val="26"/>
                <w:lang w:val="vi-VN"/>
              </w:rPr>
              <w:t xml:space="preserve">: </w:t>
            </w:r>
            <w:r>
              <w:rPr>
                <w:color w:val="000000"/>
                <w:sz w:val="26"/>
                <w:szCs w:val="26"/>
                <w:lang w:val="vi-VN"/>
              </w:rPr>
              <w:t>K</w:t>
            </w:r>
            <w:r>
              <w:rPr>
                <w:sz w:val="26"/>
                <w:szCs w:val="26"/>
              </w:rPr>
              <w:t>hoảng</w:t>
            </w:r>
            <w:r>
              <w:rPr>
                <w:sz w:val="26"/>
                <w:szCs w:val="26"/>
                <w:lang w:val="vi-VN"/>
              </w:rPr>
              <w:t xml:space="preserve"> cách </w:t>
            </w:r>
            <w:r w:rsidRPr="00933C14">
              <w:rPr>
                <w:sz w:val="26"/>
                <w:szCs w:val="26"/>
              </w:rPr>
              <w:t>giữa nói và làm</w:t>
            </w:r>
            <w:r>
              <w:rPr>
                <w:sz w:val="26"/>
                <w:szCs w:val="26"/>
                <w:lang w:val="vi-VN"/>
              </w:rPr>
              <w:t xml:space="preserve">: </w:t>
            </w:r>
            <w:r w:rsidRPr="00933C14">
              <w:rPr>
                <w:sz w:val="26"/>
                <w:szCs w:val="26"/>
              </w:rPr>
              <w:t xml:space="preserve">việc đưa ra ý tưởng </w:t>
            </w:r>
            <w:r>
              <w:rPr>
                <w:sz w:val="26"/>
                <w:szCs w:val="26"/>
              </w:rPr>
              <w:t>dễ</w:t>
            </w:r>
            <w:r>
              <w:rPr>
                <w:sz w:val="26"/>
                <w:szCs w:val="26"/>
                <w:lang w:val="vi-VN"/>
              </w:rPr>
              <w:t xml:space="preserve"> hơn </w:t>
            </w:r>
            <w:r w:rsidRPr="00933C14">
              <w:rPr>
                <w:sz w:val="26"/>
                <w:szCs w:val="26"/>
              </w:rPr>
              <w:t xml:space="preserve">thực hiện ý tưởng. </w:t>
            </w:r>
          </w:p>
        </w:tc>
        <w:tc>
          <w:tcPr>
            <w:tcW w:w="924" w:type="dxa"/>
          </w:tcPr>
          <w:p w14:paraId="1CD97E4B" w14:textId="77777777" w:rsidR="003A5973" w:rsidRPr="00933C14" w:rsidRDefault="003A5973" w:rsidP="006E51E5">
            <w:pPr>
              <w:jc w:val="center"/>
              <w:rPr>
                <w:bCs/>
                <w:color w:val="000000"/>
                <w:sz w:val="26"/>
                <w:szCs w:val="26"/>
                <w:lang w:val="de-DE"/>
              </w:rPr>
            </w:pPr>
            <w:r w:rsidRPr="00933C14">
              <w:rPr>
                <w:bCs/>
                <w:color w:val="000000"/>
                <w:sz w:val="26"/>
                <w:szCs w:val="26"/>
                <w:lang w:val="de-DE"/>
              </w:rPr>
              <w:t>0,5</w:t>
            </w:r>
          </w:p>
        </w:tc>
      </w:tr>
      <w:tr w:rsidR="003A5973" w:rsidRPr="00933C14" w14:paraId="28715748" w14:textId="77777777" w:rsidTr="006E51E5">
        <w:trPr>
          <w:trHeight w:val="170"/>
        </w:trPr>
        <w:tc>
          <w:tcPr>
            <w:tcW w:w="0" w:type="auto"/>
            <w:vMerge/>
            <w:vAlign w:val="center"/>
          </w:tcPr>
          <w:p w14:paraId="3BA0A4BE" w14:textId="77777777" w:rsidR="003A5973" w:rsidRPr="00933C14" w:rsidRDefault="003A5973" w:rsidP="006E51E5">
            <w:pPr>
              <w:jc w:val="center"/>
              <w:rPr>
                <w:b/>
                <w:color w:val="000000"/>
                <w:sz w:val="26"/>
                <w:szCs w:val="26"/>
              </w:rPr>
            </w:pPr>
          </w:p>
        </w:tc>
        <w:tc>
          <w:tcPr>
            <w:tcW w:w="738" w:type="dxa"/>
          </w:tcPr>
          <w:p w14:paraId="1CDCD5A2" w14:textId="77777777" w:rsidR="003A5973" w:rsidRPr="00933C14" w:rsidRDefault="003A5973" w:rsidP="006E51E5">
            <w:pPr>
              <w:jc w:val="center"/>
              <w:rPr>
                <w:b/>
                <w:color w:val="000000"/>
                <w:sz w:val="26"/>
                <w:szCs w:val="26"/>
                <w:lang w:val="de-DE"/>
              </w:rPr>
            </w:pPr>
            <w:r w:rsidRPr="00933C14">
              <w:rPr>
                <w:b/>
                <w:color w:val="000000"/>
                <w:sz w:val="26"/>
                <w:szCs w:val="26"/>
                <w:lang w:val="de-DE"/>
              </w:rPr>
              <w:t>2.2</w:t>
            </w:r>
          </w:p>
        </w:tc>
        <w:tc>
          <w:tcPr>
            <w:tcW w:w="7095" w:type="dxa"/>
          </w:tcPr>
          <w:p w14:paraId="5EFC5BB3" w14:textId="77777777" w:rsidR="003A5973" w:rsidRPr="00933C14" w:rsidRDefault="003A5973" w:rsidP="006E51E5">
            <w:pPr>
              <w:rPr>
                <w:color w:val="000000"/>
                <w:sz w:val="26"/>
                <w:szCs w:val="26"/>
                <w:lang w:val="de-DE"/>
              </w:rPr>
            </w:pPr>
            <w:r w:rsidRPr="00933C14">
              <w:rPr>
                <w:b/>
                <w:color w:val="000000"/>
                <w:sz w:val="26"/>
                <w:szCs w:val="26"/>
              </w:rPr>
              <w:t>Bàn luận:</w:t>
            </w:r>
            <w:r w:rsidRPr="00933C14">
              <w:rPr>
                <w:color w:val="000000"/>
                <w:sz w:val="26"/>
                <w:szCs w:val="26"/>
                <w:shd w:val="clear" w:color="auto" w:fill="F7F7F8"/>
              </w:rPr>
              <w:t xml:space="preserve"> </w:t>
            </w:r>
          </w:p>
        </w:tc>
        <w:tc>
          <w:tcPr>
            <w:tcW w:w="924" w:type="dxa"/>
          </w:tcPr>
          <w:p w14:paraId="1256D68B" w14:textId="77777777" w:rsidR="003A5973" w:rsidRPr="00933C14" w:rsidRDefault="003A5973" w:rsidP="006E51E5">
            <w:pPr>
              <w:jc w:val="center"/>
              <w:rPr>
                <w:bCs/>
                <w:color w:val="000000"/>
                <w:sz w:val="26"/>
                <w:szCs w:val="26"/>
                <w:lang w:val="de-DE"/>
              </w:rPr>
            </w:pPr>
            <w:r w:rsidRPr="00933C14">
              <w:rPr>
                <w:b/>
                <w:color w:val="000000"/>
                <w:sz w:val="26"/>
                <w:szCs w:val="26"/>
              </w:rPr>
              <w:t>5,0</w:t>
            </w:r>
          </w:p>
        </w:tc>
      </w:tr>
      <w:tr w:rsidR="003A5973" w:rsidRPr="00933C14" w14:paraId="1A20F811" w14:textId="77777777" w:rsidTr="006E51E5">
        <w:trPr>
          <w:trHeight w:val="170"/>
        </w:trPr>
        <w:tc>
          <w:tcPr>
            <w:tcW w:w="0" w:type="auto"/>
            <w:vMerge/>
            <w:vAlign w:val="center"/>
          </w:tcPr>
          <w:p w14:paraId="1F2E3542" w14:textId="77777777" w:rsidR="003A5973" w:rsidRPr="00933C14" w:rsidRDefault="003A5973" w:rsidP="006E51E5">
            <w:pPr>
              <w:jc w:val="center"/>
              <w:rPr>
                <w:b/>
                <w:color w:val="000000"/>
                <w:sz w:val="26"/>
                <w:szCs w:val="26"/>
              </w:rPr>
            </w:pPr>
          </w:p>
        </w:tc>
        <w:tc>
          <w:tcPr>
            <w:tcW w:w="738" w:type="dxa"/>
            <w:vMerge w:val="restart"/>
          </w:tcPr>
          <w:p w14:paraId="4ABDDF1F" w14:textId="77777777" w:rsidR="003A5973" w:rsidRPr="00933C14" w:rsidRDefault="003A5973" w:rsidP="006E51E5">
            <w:pPr>
              <w:jc w:val="center"/>
              <w:rPr>
                <w:color w:val="000000"/>
                <w:sz w:val="26"/>
                <w:szCs w:val="26"/>
                <w:lang w:val="de-DE"/>
              </w:rPr>
            </w:pPr>
            <w:r w:rsidRPr="00933C14">
              <w:rPr>
                <w:color w:val="000000"/>
                <w:sz w:val="26"/>
                <w:szCs w:val="26"/>
                <w:lang w:val="de-DE"/>
              </w:rPr>
              <w:t>2.2.1</w:t>
            </w:r>
          </w:p>
        </w:tc>
        <w:tc>
          <w:tcPr>
            <w:tcW w:w="7095" w:type="dxa"/>
          </w:tcPr>
          <w:p w14:paraId="7125804D" w14:textId="77777777" w:rsidR="003A5973" w:rsidRPr="005B680E" w:rsidRDefault="003A5973" w:rsidP="006E51E5">
            <w:pPr>
              <w:rPr>
                <w:b/>
                <w:i/>
                <w:iCs/>
                <w:color w:val="000000"/>
                <w:sz w:val="26"/>
                <w:szCs w:val="26"/>
                <w:lang w:val="de-DE"/>
              </w:rPr>
            </w:pPr>
            <w:r w:rsidRPr="005B680E">
              <w:rPr>
                <w:b/>
                <w:i/>
                <w:iCs/>
                <w:color w:val="000000"/>
                <w:sz w:val="26"/>
                <w:szCs w:val="26"/>
                <w:lang w:val="de-DE"/>
              </w:rPr>
              <w:t>Nêu ra ý tưởng (nói) không khó</w:t>
            </w:r>
          </w:p>
        </w:tc>
        <w:tc>
          <w:tcPr>
            <w:tcW w:w="924" w:type="dxa"/>
          </w:tcPr>
          <w:p w14:paraId="46B7F439" w14:textId="77777777" w:rsidR="003A5973" w:rsidRPr="00933C14" w:rsidRDefault="003A5973" w:rsidP="006E51E5">
            <w:pPr>
              <w:jc w:val="center"/>
              <w:rPr>
                <w:b/>
                <w:color w:val="000000"/>
                <w:sz w:val="26"/>
                <w:szCs w:val="26"/>
              </w:rPr>
            </w:pPr>
            <w:r w:rsidRPr="00933C14">
              <w:rPr>
                <w:bCs/>
                <w:color w:val="000000"/>
                <w:sz w:val="26"/>
                <w:szCs w:val="26"/>
                <w:lang w:val="vi-VN"/>
              </w:rPr>
              <w:t>1,</w:t>
            </w:r>
            <w:r w:rsidRPr="00933C14">
              <w:rPr>
                <w:bCs/>
                <w:color w:val="000000"/>
                <w:sz w:val="26"/>
                <w:szCs w:val="26"/>
              </w:rPr>
              <w:t>5</w:t>
            </w:r>
          </w:p>
        </w:tc>
      </w:tr>
      <w:tr w:rsidR="003A5973" w:rsidRPr="00933C14" w14:paraId="7E89C354" w14:textId="77777777" w:rsidTr="006E51E5">
        <w:trPr>
          <w:trHeight w:val="170"/>
        </w:trPr>
        <w:tc>
          <w:tcPr>
            <w:tcW w:w="0" w:type="auto"/>
            <w:vMerge/>
            <w:vAlign w:val="center"/>
          </w:tcPr>
          <w:p w14:paraId="7DD950FB" w14:textId="77777777" w:rsidR="003A5973" w:rsidRPr="00933C14" w:rsidRDefault="003A5973" w:rsidP="006E51E5">
            <w:pPr>
              <w:jc w:val="center"/>
              <w:rPr>
                <w:b/>
                <w:color w:val="000000"/>
                <w:sz w:val="26"/>
                <w:szCs w:val="26"/>
              </w:rPr>
            </w:pPr>
          </w:p>
        </w:tc>
        <w:tc>
          <w:tcPr>
            <w:tcW w:w="738" w:type="dxa"/>
            <w:vMerge/>
          </w:tcPr>
          <w:p w14:paraId="15049EDA" w14:textId="77777777" w:rsidR="003A5973" w:rsidRPr="00933C14" w:rsidRDefault="003A5973" w:rsidP="006E51E5">
            <w:pPr>
              <w:jc w:val="center"/>
              <w:rPr>
                <w:color w:val="000000"/>
                <w:sz w:val="26"/>
                <w:szCs w:val="26"/>
                <w:lang w:val="de-DE"/>
              </w:rPr>
            </w:pPr>
          </w:p>
        </w:tc>
        <w:tc>
          <w:tcPr>
            <w:tcW w:w="7095" w:type="dxa"/>
          </w:tcPr>
          <w:p w14:paraId="6D4ED9CC" w14:textId="77777777" w:rsidR="003A5973" w:rsidRPr="00933C14" w:rsidRDefault="003A5973" w:rsidP="006E51E5">
            <w:pPr>
              <w:jc w:val="both"/>
              <w:rPr>
                <w:sz w:val="26"/>
                <w:szCs w:val="26"/>
              </w:rPr>
            </w:pPr>
            <w:r w:rsidRPr="00933C14">
              <w:rPr>
                <w:sz w:val="26"/>
                <w:szCs w:val="26"/>
              </w:rPr>
              <w:t xml:space="preserve">- Ý tưởng </w:t>
            </w:r>
            <w:r>
              <w:rPr>
                <w:sz w:val="26"/>
                <w:szCs w:val="26"/>
              </w:rPr>
              <w:t>chỉ</w:t>
            </w:r>
            <w:r>
              <w:rPr>
                <w:sz w:val="26"/>
                <w:szCs w:val="26"/>
                <w:lang w:val="vi-VN"/>
              </w:rPr>
              <w:t xml:space="preserve"> </w:t>
            </w:r>
            <w:r w:rsidRPr="00933C14">
              <w:rPr>
                <w:sz w:val="26"/>
                <w:szCs w:val="26"/>
              </w:rPr>
              <w:t xml:space="preserve">là những suy nghĩ, đề xuất, kế hoạch… </w:t>
            </w:r>
            <w:r>
              <w:rPr>
                <w:sz w:val="26"/>
                <w:szCs w:val="26"/>
              </w:rPr>
              <w:t>thể</w:t>
            </w:r>
            <w:r>
              <w:rPr>
                <w:sz w:val="26"/>
                <w:szCs w:val="26"/>
                <w:lang w:val="vi-VN"/>
              </w:rPr>
              <w:t xml:space="preserve"> hiện cách tư duy nhìn nhận về vấn đề, hướng tới </w:t>
            </w:r>
            <w:r w:rsidRPr="00933C14">
              <w:rPr>
                <w:sz w:val="26"/>
                <w:szCs w:val="26"/>
              </w:rPr>
              <w:t>giải quyết vấn đề hoặc cải thiện tình hình thực tế.</w:t>
            </w:r>
          </w:p>
          <w:p w14:paraId="050667B1" w14:textId="77777777" w:rsidR="003A5973" w:rsidRPr="00933C14" w:rsidRDefault="003A5973" w:rsidP="006E51E5">
            <w:pPr>
              <w:jc w:val="both"/>
              <w:rPr>
                <w:sz w:val="26"/>
                <w:szCs w:val="26"/>
              </w:rPr>
            </w:pPr>
            <w:r w:rsidRPr="00933C14">
              <w:rPr>
                <w:sz w:val="26"/>
                <w:szCs w:val="26"/>
              </w:rPr>
              <w:t xml:space="preserve">- Nêu ra ý tưởng không </w:t>
            </w:r>
            <w:r>
              <w:rPr>
                <w:sz w:val="26"/>
                <w:szCs w:val="26"/>
              </w:rPr>
              <w:t>đòi</w:t>
            </w:r>
            <w:r>
              <w:rPr>
                <w:sz w:val="26"/>
                <w:szCs w:val="26"/>
                <w:lang w:val="vi-VN"/>
              </w:rPr>
              <w:t xml:space="preserve"> hỏi</w:t>
            </w:r>
            <w:r w:rsidRPr="00933C14">
              <w:rPr>
                <w:sz w:val="26"/>
                <w:szCs w:val="26"/>
              </w:rPr>
              <w:t xml:space="preserve"> nhiều nguồn lực, công sức; </w:t>
            </w:r>
            <w:r>
              <w:rPr>
                <w:sz w:val="26"/>
                <w:szCs w:val="26"/>
              </w:rPr>
              <w:t>đôi</w:t>
            </w:r>
            <w:r>
              <w:rPr>
                <w:sz w:val="26"/>
                <w:szCs w:val="26"/>
                <w:lang w:val="vi-VN"/>
              </w:rPr>
              <w:t xml:space="preserve"> khi việc đề xuất ý tưởng </w:t>
            </w:r>
            <w:r w:rsidRPr="00933C14">
              <w:rPr>
                <w:sz w:val="26"/>
                <w:szCs w:val="26"/>
              </w:rPr>
              <w:t xml:space="preserve">không bị ràng buộc bởi điều kiện thực tế và khả năng thực thi ý tưởng. </w:t>
            </w:r>
          </w:p>
          <w:p w14:paraId="61C49916" w14:textId="77777777" w:rsidR="003A5973" w:rsidRPr="00933C14" w:rsidRDefault="003A5973" w:rsidP="006E51E5">
            <w:pPr>
              <w:jc w:val="both"/>
              <w:rPr>
                <w:color w:val="000000"/>
                <w:sz w:val="26"/>
                <w:szCs w:val="26"/>
              </w:rPr>
            </w:pPr>
            <w:r w:rsidRPr="00933C14">
              <w:rPr>
                <w:sz w:val="26"/>
                <w:szCs w:val="26"/>
              </w:rPr>
              <w:t>- Nêu ra ý tưởng không khó nhưng cũng không phải là việc dễ dàng: muốn có ý tưởng phải có kiến thức phong phú, tư duy đa chiều, sáng tạo, năng động, mạnh dạn; phải có khả năng truyền đạt ý tưởng một cách rõ ràng,…</w:t>
            </w:r>
          </w:p>
        </w:tc>
        <w:tc>
          <w:tcPr>
            <w:tcW w:w="924" w:type="dxa"/>
          </w:tcPr>
          <w:p w14:paraId="4E31CC24" w14:textId="77777777" w:rsidR="003A5973" w:rsidRPr="00933C14" w:rsidRDefault="003A5973" w:rsidP="006E51E5">
            <w:pPr>
              <w:jc w:val="center"/>
              <w:rPr>
                <w:color w:val="000000"/>
                <w:sz w:val="26"/>
                <w:szCs w:val="26"/>
                <w:lang w:val="de-DE"/>
              </w:rPr>
            </w:pPr>
            <w:r w:rsidRPr="00933C14">
              <w:rPr>
                <w:color w:val="000000"/>
                <w:sz w:val="26"/>
                <w:szCs w:val="26"/>
                <w:lang w:val="de-DE"/>
              </w:rPr>
              <w:t>0,5</w:t>
            </w:r>
          </w:p>
          <w:p w14:paraId="6771512D" w14:textId="77777777" w:rsidR="003A5973" w:rsidRPr="00933C14" w:rsidRDefault="003A5973" w:rsidP="006E51E5">
            <w:pPr>
              <w:jc w:val="center"/>
              <w:rPr>
                <w:color w:val="000000"/>
                <w:sz w:val="26"/>
                <w:szCs w:val="26"/>
                <w:lang w:val="de-DE"/>
              </w:rPr>
            </w:pPr>
          </w:p>
          <w:p w14:paraId="01440BDC" w14:textId="77777777" w:rsidR="003A5973" w:rsidRDefault="003A5973" w:rsidP="006E51E5">
            <w:pPr>
              <w:jc w:val="center"/>
              <w:rPr>
                <w:color w:val="000000"/>
                <w:sz w:val="26"/>
                <w:szCs w:val="26"/>
                <w:lang w:val="de-DE"/>
              </w:rPr>
            </w:pPr>
          </w:p>
          <w:p w14:paraId="2A87A89A" w14:textId="77777777" w:rsidR="003A5973" w:rsidRPr="00933C14" w:rsidRDefault="003A5973" w:rsidP="006E51E5">
            <w:pPr>
              <w:jc w:val="center"/>
              <w:rPr>
                <w:color w:val="000000"/>
                <w:sz w:val="26"/>
                <w:szCs w:val="26"/>
                <w:lang w:val="de-DE"/>
              </w:rPr>
            </w:pPr>
            <w:r w:rsidRPr="00933C14">
              <w:rPr>
                <w:color w:val="000000"/>
                <w:sz w:val="26"/>
                <w:szCs w:val="26"/>
                <w:lang w:val="de-DE"/>
              </w:rPr>
              <w:t>0,5</w:t>
            </w:r>
          </w:p>
          <w:p w14:paraId="315BDFD5" w14:textId="77777777" w:rsidR="003A5973" w:rsidRPr="00933C14" w:rsidRDefault="003A5973" w:rsidP="006E51E5">
            <w:pPr>
              <w:jc w:val="center"/>
              <w:rPr>
                <w:color w:val="000000"/>
                <w:sz w:val="26"/>
                <w:szCs w:val="26"/>
                <w:lang w:val="de-DE"/>
              </w:rPr>
            </w:pPr>
          </w:p>
          <w:p w14:paraId="2CA6C316" w14:textId="77777777" w:rsidR="003A5973" w:rsidRDefault="003A5973" w:rsidP="006E51E5">
            <w:pPr>
              <w:jc w:val="center"/>
              <w:rPr>
                <w:color w:val="000000"/>
                <w:sz w:val="26"/>
                <w:szCs w:val="26"/>
                <w:lang w:val="de-DE"/>
              </w:rPr>
            </w:pPr>
          </w:p>
          <w:p w14:paraId="1496F6E1" w14:textId="77777777" w:rsidR="003A5973" w:rsidRPr="00933C14" w:rsidRDefault="003A5973" w:rsidP="006E51E5">
            <w:pPr>
              <w:jc w:val="center"/>
              <w:rPr>
                <w:b/>
                <w:color w:val="000000"/>
                <w:sz w:val="26"/>
                <w:szCs w:val="26"/>
                <w:lang w:val="de-DE"/>
              </w:rPr>
            </w:pPr>
            <w:r w:rsidRPr="00933C14">
              <w:rPr>
                <w:color w:val="000000"/>
                <w:sz w:val="26"/>
                <w:szCs w:val="26"/>
                <w:lang w:val="de-DE"/>
              </w:rPr>
              <w:t>0,5</w:t>
            </w:r>
          </w:p>
        </w:tc>
      </w:tr>
      <w:tr w:rsidR="003A5973" w:rsidRPr="00933C14" w14:paraId="7B5C44DD" w14:textId="77777777" w:rsidTr="006E51E5">
        <w:trPr>
          <w:trHeight w:val="170"/>
        </w:trPr>
        <w:tc>
          <w:tcPr>
            <w:tcW w:w="0" w:type="auto"/>
            <w:vMerge/>
            <w:vAlign w:val="center"/>
          </w:tcPr>
          <w:p w14:paraId="06176ECF" w14:textId="77777777" w:rsidR="003A5973" w:rsidRPr="00933C14" w:rsidRDefault="003A5973" w:rsidP="006E51E5">
            <w:pPr>
              <w:jc w:val="center"/>
              <w:rPr>
                <w:b/>
                <w:color w:val="000000"/>
                <w:sz w:val="26"/>
                <w:szCs w:val="26"/>
              </w:rPr>
            </w:pPr>
          </w:p>
        </w:tc>
        <w:tc>
          <w:tcPr>
            <w:tcW w:w="738" w:type="dxa"/>
            <w:vMerge w:val="restart"/>
          </w:tcPr>
          <w:p w14:paraId="4C02ABAD" w14:textId="77777777" w:rsidR="003A5973" w:rsidRPr="00933C14" w:rsidRDefault="003A5973" w:rsidP="006E51E5">
            <w:pPr>
              <w:jc w:val="center"/>
              <w:rPr>
                <w:color w:val="000000"/>
                <w:sz w:val="26"/>
                <w:szCs w:val="26"/>
                <w:lang w:val="de-DE"/>
              </w:rPr>
            </w:pPr>
            <w:r w:rsidRPr="00933C14">
              <w:rPr>
                <w:color w:val="000000"/>
                <w:sz w:val="26"/>
                <w:szCs w:val="26"/>
                <w:lang w:val="de-DE"/>
              </w:rPr>
              <w:t>2.2.2</w:t>
            </w:r>
          </w:p>
        </w:tc>
        <w:tc>
          <w:tcPr>
            <w:tcW w:w="7095" w:type="dxa"/>
          </w:tcPr>
          <w:p w14:paraId="1D80F9B2" w14:textId="77777777" w:rsidR="003A5973" w:rsidRPr="005B680E" w:rsidRDefault="003A5973" w:rsidP="006E51E5">
            <w:pPr>
              <w:rPr>
                <w:b/>
                <w:bCs/>
                <w:i/>
                <w:iCs/>
                <w:color w:val="000000"/>
                <w:sz w:val="26"/>
                <w:szCs w:val="26"/>
                <w:lang w:val="de-DE"/>
              </w:rPr>
            </w:pPr>
            <w:r w:rsidRPr="005B680E">
              <w:rPr>
                <w:b/>
                <w:bCs/>
                <w:i/>
                <w:iCs/>
                <w:color w:val="000000"/>
                <w:sz w:val="26"/>
                <w:szCs w:val="26"/>
              </w:rPr>
              <w:t>Thực hiện ý tưởng (làm) mới khó</w:t>
            </w:r>
          </w:p>
        </w:tc>
        <w:tc>
          <w:tcPr>
            <w:tcW w:w="924" w:type="dxa"/>
          </w:tcPr>
          <w:p w14:paraId="77F7E014" w14:textId="77777777" w:rsidR="003A5973" w:rsidRPr="00933C14" w:rsidRDefault="003A5973" w:rsidP="006E51E5">
            <w:pPr>
              <w:jc w:val="center"/>
              <w:rPr>
                <w:b/>
                <w:color w:val="000000"/>
                <w:sz w:val="26"/>
                <w:szCs w:val="26"/>
              </w:rPr>
            </w:pPr>
            <w:r w:rsidRPr="00933C14">
              <w:rPr>
                <w:color w:val="000000"/>
                <w:sz w:val="26"/>
                <w:szCs w:val="26"/>
              </w:rPr>
              <w:t>2,0</w:t>
            </w:r>
          </w:p>
        </w:tc>
      </w:tr>
      <w:tr w:rsidR="003A5973" w:rsidRPr="00933C14" w14:paraId="0E0CD2BD" w14:textId="77777777" w:rsidTr="006E51E5">
        <w:trPr>
          <w:trHeight w:val="170"/>
        </w:trPr>
        <w:tc>
          <w:tcPr>
            <w:tcW w:w="0" w:type="auto"/>
            <w:vMerge/>
            <w:vAlign w:val="center"/>
          </w:tcPr>
          <w:p w14:paraId="1DCADE2E" w14:textId="77777777" w:rsidR="003A5973" w:rsidRPr="00933C14" w:rsidRDefault="003A5973" w:rsidP="006E51E5">
            <w:pPr>
              <w:jc w:val="center"/>
              <w:rPr>
                <w:b/>
                <w:color w:val="000000"/>
                <w:sz w:val="26"/>
                <w:szCs w:val="26"/>
              </w:rPr>
            </w:pPr>
          </w:p>
        </w:tc>
        <w:tc>
          <w:tcPr>
            <w:tcW w:w="738" w:type="dxa"/>
            <w:vMerge/>
          </w:tcPr>
          <w:p w14:paraId="0ABA42FC" w14:textId="77777777" w:rsidR="003A5973" w:rsidRPr="00933C14" w:rsidRDefault="003A5973" w:rsidP="006E51E5">
            <w:pPr>
              <w:jc w:val="center"/>
              <w:rPr>
                <w:color w:val="000000"/>
                <w:sz w:val="26"/>
                <w:szCs w:val="26"/>
                <w:lang w:val="de-DE"/>
              </w:rPr>
            </w:pPr>
          </w:p>
        </w:tc>
        <w:tc>
          <w:tcPr>
            <w:tcW w:w="7095" w:type="dxa"/>
          </w:tcPr>
          <w:p w14:paraId="26A880D6" w14:textId="77777777" w:rsidR="003A5973" w:rsidRPr="00933C14" w:rsidRDefault="003A5973" w:rsidP="006E51E5">
            <w:pPr>
              <w:jc w:val="both"/>
              <w:rPr>
                <w:sz w:val="26"/>
                <w:szCs w:val="26"/>
              </w:rPr>
            </w:pPr>
            <w:r w:rsidRPr="00933C14">
              <w:rPr>
                <w:b/>
                <w:bCs/>
                <w:sz w:val="26"/>
                <w:szCs w:val="26"/>
              </w:rPr>
              <w:t xml:space="preserve">- </w:t>
            </w:r>
            <w:r w:rsidRPr="00473441">
              <w:rPr>
                <w:sz w:val="26"/>
                <w:szCs w:val="26"/>
              </w:rPr>
              <w:t>Thực hiện ý tưởn</w:t>
            </w:r>
            <w:r>
              <w:rPr>
                <w:sz w:val="26"/>
                <w:szCs w:val="26"/>
                <w:lang w:val="vi-VN"/>
              </w:rPr>
              <w:t xml:space="preserve">g là triển khai những hành động, giải pháp cụ thể để thực thi </w:t>
            </w:r>
            <w:r w:rsidRPr="00933C14">
              <w:rPr>
                <w:sz w:val="26"/>
                <w:szCs w:val="26"/>
              </w:rPr>
              <w:t>những</w:t>
            </w:r>
            <w:r>
              <w:rPr>
                <w:sz w:val="26"/>
                <w:szCs w:val="26"/>
                <w:lang w:val="vi-VN"/>
              </w:rPr>
              <w:t xml:space="preserve"> đề xuất</w:t>
            </w:r>
            <w:r w:rsidRPr="00933C14">
              <w:rPr>
                <w:sz w:val="26"/>
                <w:szCs w:val="26"/>
              </w:rPr>
              <w:t>, kế hoạch nhằm đạt được kết quả mong muốn.</w:t>
            </w:r>
          </w:p>
          <w:p w14:paraId="29634991" w14:textId="77777777" w:rsidR="003A5973" w:rsidRDefault="003A5973" w:rsidP="006E51E5">
            <w:pPr>
              <w:jc w:val="both"/>
              <w:rPr>
                <w:sz w:val="26"/>
                <w:szCs w:val="26"/>
              </w:rPr>
            </w:pPr>
            <w:r w:rsidRPr="00933C14">
              <w:rPr>
                <w:sz w:val="26"/>
                <w:szCs w:val="26"/>
              </w:rPr>
              <w:t xml:space="preserve">- </w:t>
            </w:r>
            <w:r w:rsidRPr="005B6FFF">
              <w:rPr>
                <w:sz w:val="26"/>
                <w:szCs w:val="26"/>
                <w:lang w:val="vi-VN"/>
              </w:rPr>
              <w:t>T</w:t>
            </w:r>
            <w:r w:rsidRPr="005B6FFF">
              <w:rPr>
                <w:sz w:val="26"/>
                <w:szCs w:val="26"/>
              </w:rPr>
              <w:t>hực hiện ý tưởng</w:t>
            </w:r>
            <w:r>
              <w:rPr>
                <w:sz w:val="26"/>
                <w:szCs w:val="26"/>
                <w:lang w:val="vi-VN"/>
              </w:rPr>
              <w:t xml:space="preserve"> </w:t>
            </w:r>
            <w:r w:rsidRPr="00933C14">
              <w:rPr>
                <w:bCs/>
                <w:sz w:val="26"/>
                <w:szCs w:val="26"/>
              </w:rPr>
              <w:t>đòi hỏi nguồn lực t</w:t>
            </w:r>
            <w:r w:rsidRPr="00933C14">
              <w:rPr>
                <w:sz w:val="26"/>
                <w:szCs w:val="26"/>
              </w:rPr>
              <w:t xml:space="preserve">ài chính, nhân lực, thời gian; </w:t>
            </w:r>
            <w:r w:rsidRPr="00933C14">
              <w:rPr>
                <w:bCs/>
                <w:sz w:val="26"/>
                <w:szCs w:val="26"/>
              </w:rPr>
              <w:t>đòi hỏi kiến thức, kỹ năng chuyên môn;</w:t>
            </w:r>
            <w:r w:rsidRPr="00933C14">
              <w:rPr>
                <w:b/>
                <w:bCs/>
                <w:sz w:val="26"/>
                <w:szCs w:val="26"/>
              </w:rPr>
              <w:t xml:space="preserve"> </w:t>
            </w:r>
            <w:r w:rsidRPr="005B6FFF">
              <w:rPr>
                <w:sz w:val="26"/>
                <w:szCs w:val="26"/>
              </w:rPr>
              <w:t>đòi</w:t>
            </w:r>
            <w:r w:rsidRPr="005B6FFF">
              <w:rPr>
                <w:sz w:val="26"/>
                <w:szCs w:val="26"/>
                <w:lang w:val="vi-VN"/>
              </w:rPr>
              <w:t xml:space="preserve"> hỏi phải giải quyết những</w:t>
            </w:r>
            <w:r w:rsidRPr="005B6FFF">
              <w:rPr>
                <w:sz w:val="26"/>
                <w:szCs w:val="26"/>
              </w:rPr>
              <w:t xml:space="preserve"> </w:t>
            </w:r>
            <w:r w:rsidRPr="00933C14">
              <w:rPr>
                <w:bCs/>
                <w:sz w:val="26"/>
                <w:szCs w:val="26"/>
              </w:rPr>
              <w:t>khó khăn, thách thức từ môi trường bên ngoài</w:t>
            </w:r>
            <w:r w:rsidRPr="00933C14">
              <w:rPr>
                <w:sz w:val="26"/>
                <w:szCs w:val="26"/>
              </w:rPr>
              <w:t>; đòi hỏi k</w:t>
            </w:r>
            <w:r w:rsidRPr="00933C14">
              <w:rPr>
                <w:bCs/>
                <w:sz w:val="26"/>
                <w:szCs w:val="26"/>
              </w:rPr>
              <w:t>hả năng quản lý và tổ chức</w:t>
            </w:r>
            <w:r w:rsidRPr="00933C14">
              <w:rPr>
                <w:sz w:val="26"/>
                <w:szCs w:val="26"/>
              </w:rPr>
              <w:t xml:space="preserve">; đòi hỏi lòng dũng cảm, </w:t>
            </w:r>
            <w:r>
              <w:rPr>
                <w:sz w:val="26"/>
                <w:szCs w:val="26"/>
              </w:rPr>
              <w:t>sự</w:t>
            </w:r>
            <w:r>
              <w:rPr>
                <w:sz w:val="26"/>
                <w:szCs w:val="26"/>
                <w:lang w:val="vi-VN"/>
              </w:rPr>
              <w:t xml:space="preserve"> dấn thân, </w:t>
            </w:r>
            <w:r w:rsidRPr="00933C14">
              <w:rPr>
                <w:sz w:val="26"/>
                <w:szCs w:val="26"/>
              </w:rPr>
              <w:t>tinh thần trách nhiệm, sự cố gắng, kiên trì...</w:t>
            </w:r>
          </w:p>
          <w:p w14:paraId="6109FF83" w14:textId="77777777" w:rsidR="003A5973" w:rsidRPr="005B6FFF" w:rsidRDefault="003A5973" w:rsidP="006E51E5">
            <w:pPr>
              <w:jc w:val="both"/>
              <w:rPr>
                <w:color w:val="000000"/>
                <w:sz w:val="26"/>
                <w:szCs w:val="26"/>
                <w:lang w:val="vi-VN"/>
              </w:rPr>
            </w:pPr>
            <w:r>
              <w:rPr>
                <w:color w:val="000000"/>
                <w:sz w:val="26"/>
                <w:szCs w:val="26"/>
                <w:lang w:val="vi-VN"/>
              </w:rPr>
              <w:lastRenderedPageBreak/>
              <w:t>- Thực hiện ý tưởng không phải là hành động theo chỉ dẫn một cách thụ động mà cần đến tư duy sáng tạo, tư duy giải quyết vấn đề, năng lực hoạt động thực tiễn.</w:t>
            </w:r>
          </w:p>
        </w:tc>
        <w:tc>
          <w:tcPr>
            <w:tcW w:w="924" w:type="dxa"/>
          </w:tcPr>
          <w:p w14:paraId="579C3B80" w14:textId="77777777" w:rsidR="003A5973" w:rsidRPr="0083032E" w:rsidRDefault="003A5973" w:rsidP="006E51E5">
            <w:pPr>
              <w:jc w:val="center"/>
              <w:rPr>
                <w:color w:val="000000"/>
                <w:sz w:val="26"/>
                <w:szCs w:val="26"/>
                <w:lang w:val="vi-VN"/>
              </w:rPr>
            </w:pPr>
            <w:r>
              <w:rPr>
                <w:color w:val="000000"/>
                <w:sz w:val="26"/>
                <w:szCs w:val="26"/>
                <w:lang w:val="vi-VN"/>
              </w:rPr>
              <w:lastRenderedPageBreak/>
              <w:t>0,5</w:t>
            </w:r>
          </w:p>
          <w:p w14:paraId="1FA38175" w14:textId="77777777" w:rsidR="003A5973" w:rsidRPr="00933C14" w:rsidRDefault="003A5973" w:rsidP="006E51E5">
            <w:pPr>
              <w:jc w:val="center"/>
              <w:rPr>
                <w:color w:val="000000"/>
                <w:sz w:val="26"/>
                <w:szCs w:val="26"/>
                <w:lang w:val="de-DE"/>
              </w:rPr>
            </w:pPr>
          </w:p>
          <w:p w14:paraId="5EAA24D1" w14:textId="77777777" w:rsidR="003A5973" w:rsidRPr="00933C14" w:rsidRDefault="003A5973" w:rsidP="006E51E5">
            <w:pPr>
              <w:jc w:val="center"/>
              <w:rPr>
                <w:color w:val="000000"/>
                <w:sz w:val="26"/>
                <w:szCs w:val="26"/>
                <w:lang w:val="de-DE"/>
              </w:rPr>
            </w:pPr>
          </w:p>
          <w:p w14:paraId="4053526C" w14:textId="77777777" w:rsidR="003A5973" w:rsidRDefault="003A5973" w:rsidP="006E51E5">
            <w:pPr>
              <w:jc w:val="center"/>
              <w:rPr>
                <w:color w:val="000000"/>
                <w:sz w:val="26"/>
                <w:szCs w:val="26"/>
                <w:lang w:val="de-DE"/>
              </w:rPr>
            </w:pPr>
            <w:r w:rsidRPr="00933C14">
              <w:rPr>
                <w:color w:val="000000"/>
                <w:sz w:val="26"/>
                <w:szCs w:val="26"/>
                <w:lang w:val="de-DE"/>
              </w:rPr>
              <w:t>1,0</w:t>
            </w:r>
          </w:p>
          <w:p w14:paraId="578DD3AC" w14:textId="77777777" w:rsidR="003A5973" w:rsidRDefault="003A5973" w:rsidP="006E51E5">
            <w:pPr>
              <w:jc w:val="center"/>
              <w:rPr>
                <w:b/>
                <w:color w:val="000000"/>
                <w:sz w:val="26"/>
                <w:szCs w:val="26"/>
                <w:lang w:val="de-DE"/>
              </w:rPr>
            </w:pPr>
          </w:p>
          <w:p w14:paraId="76FE5089" w14:textId="77777777" w:rsidR="003A5973" w:rsidRDefault="003A5973" w:rsidP="006E51E5">
            <w:pPr>
              <w:jc w:val="center"/>
              <w:rPr>
                <w:b/>
                <w:color w:val="000000"/>
                <w:sz w:val="26"/>
                <w:szCs w:val="26"/>
                <w:lang w:val="de-DE"/>
              </w:rPr>
            </w:pPr>
          </w:p>
          <w:p w14:paraId="15649CEC" w14:textId="77777777" w:rsidR="003A5973" w:rsidRDefault="003A5973" w:rsidP="006E51E5">
            <w:pPr>
              <w:jc w:val="center"/>
              <w:rPr>
                <w:b/>
                <w:color w:val="000000"/>
                <w:sz w:val="26"/>
                <w:szCs w:val="26"/>
                <w:lang w:val="de-DE"/>
              </w:rPr>
            </w:pPr>
          </w:p>
          <w:p w14:paraId="4FE4B4AB" w14:textId="77777777" w:rsidR="003A5973" w:rsidRDefault="003A5973" w:rsidP="006E51E5">
            <w:pPr>
              <w:jc w:val="center"/>
              <w:rPr>
                <w:b/>
                <w:color w:val="000000"/>
                <w:sz w:val="26"/>
                <w:szCs w:val="26"/>
                <w:lang w:val="de-DE"/>
              </w:rPr>
            </w:pPr>
          </w:p>
          <w:p w14:paraId="13F3E109" w14:textId="77777777" w:rsidR="003A5973" w:rsidRPr="0083032E" w:rsidRDefault="003A5973" w:rsidP="006E51E5">
            <w:pPr>
              <w:jc w:val="center"/>
              <w:rPr>
                <w:bCs/>
                <w:color w:val="000000"/>
                <w:sz w:val="26"/>
                <w:szCs w:val="26"/>
                <w:lang w:val="vi-VN"/>
              </w:rPr>
            </w:pPr>
            <w:r w:rsidRPr="0083032E">
              <w:rPr>
                <w:bCs/>
                <w:color w:val="000000"/>
                <w:sz w:val="26"/>
                <w:szCs w:val="26"/>
                <w:lang w:val="vi-VN"/>
              </w:rPr>
              <w:t>0,5</w:t>
            </w:r>
          </w:p>
        </w:tc>
      </w:tr>
      <w:tr w:rsidR="003A5973" w:rsidRPr="00933C14" w14:paraId="521C5B9A" w14:textId="77777777" w:rsidTr="006E51E5">
        <w:trPr>
          <w:trHeight w:val="170"/>
        </w:trPr>
        <w:tc>
          <w:tcPr>
            <w:tcW w:w="0" w:type="auto"/>
            <w:vMerge/>
            <w:vAlign w:val="center"/>
          </w:tcPr>
          <w:p w14:paraId="1CFD668B" w14:textId="77777777" w:rsidR="003A5973" w:rsidRPr="00933C14" w:rsidRDefault="003A5973" w:rsidP="006E51E5">
            <w:pPr>
              <w:jc w:val="center"/>
              <w:rPr>
                <w:b/>
                <w:color w:val="000000"/>
                <w:sz w:val="26"/>
                <w:szCs w:val="26"/>
              </w:rPr>
            </w:pPr>
          </w:p>
        </w:tc>
        <w:tc>
          <w:tcPr>
            <w:tcW w:w="738" w:type="dxa"/>
            <w:vMerge w:val="restart"/>
          </w:tcPr>
          <w:p w14:paraId="405399B8" w14:textId="77777777" w:rsidR="003A5973" w:rsidRPr="00933C14" w:rsidRDefault="003A5973" w:rsidP="006E51E5">
            <w:pPr>
              <w:jc w:val="center"/>
              <w:rPr>
                <w:color w:val="000000"/>
                <w:sz w:val="26"/>
                <w:szCs w:val="26"/>
                <w:lang w:val="de-DE"/>
              </w:rPr>
            </w:pPr>
            <w:r w:rsidRPr="00933C14">
              <w:rPr>
                <w:bCs/>
                <w:color w:val="000000"/>
                <w:sz w:val="26"/>
                <w:szCs w:val="26"/>
                <w:lang w:val="de-DE"/>
              </w:rPr>
              <w:t>2.2.3</w:t>
            </w:r>
          </w:p>
        </w:tc>
        <w:tc>
          <w:tcPr>
            <w:tcW w:w="7095" w:type="dxa"/>
          </w:tcPr>
          <w:p w14:paraId="623CFCA9" w14:textId="77777777" w:rsidR="003A5973" w:rsidRPr="005B680E" w:rsidRDefault="003A5973" w:rsidP="006E51E5">
            <w:pPr>
              <w:rPr>
                <w:b/>
                <w:bCs/>
                <w:i/>
                <w:iCs/>
                <w:color w:val="000000"/>
                <w:spacing w:val="-2"/>
                <w:sz w:val="26"/>
                <w:szCs w:val="26"/>
                <w:lang w:val="vi-VN"/>
              </w:rPr>
            </w:pPr>
            <w:r w:rsidRPr="005B680E">
              <w:rPr>
                <w:b/>
                <w:bCs/>
                <w:i/>
                <w:iCs/>
                <w:color w:val="000000"/>
                <w:spacing w:val="-2"/>
                <w:sz w:val="26"/>
                <w:szCs w:val="26"/>
                <w:lang w:val="de-DE"/>
              </w:rPr>
              <w:t>Mối</w:t>
            </w:r>
            <w:r w:rsidRPr="005B680E">
              <w:rPr>
                <w:b/>
                <w:bCs/>
                <w:i/>
                <w:iCs/>
                <w:color w:val="000000"/>
                <w:spacing w:val="-2"/>
                <w:sz w:val="26"/>
                <w:szCs w:val="26"/>
                <w:lang w:val="vi-VN"/>
              </w:rPr>
              <w:t xml:space="preserve"> quan hệ </w:t>
            </w:r>
            <w:r w:rsidRPr="005B680E">
              <w:rPr>
                <w:b/>
                <w:bCs/>
                <w:i/>
                <w:iCs/>
                <w:color w:val="000000"/>
                <w:spacing w:val="-2"/>
                <w:sz w:val="26"/>
                <w:szCs w:val="26"/>
                <w:lang w:val="de-DE"/>
              </w:rPr>
              <w:t>giữa việc nêu ý tưởng (nói) và thực hiện ý tưởng (làm)</w:t>
            </w:r>
          </w:p>
        </w:tc>
        <w:tc>
          <w:tcPr>
            <w:tcW w:w="924" w:type="dxa"/>
          </w:tcPr>
          <w:p w14:paraId="58B5D0E9" w14:textId="77777777" w:rsidR="003A5973" w:rsidRPr="00933C14" w:rsidRDefault="003A5973" w:rsidP="006E51E5">
            <w:pPr>
              <w:jc w:val="center"/>
              <w:rPr>
                <w:b/>
                <w:color w:val="000000"/>
                <w:sz w:val="26"/>
                <w:szCs w:val="26"/>
              </w:rPr>
            </w:pPr>
            <w:r w:rsidRPr="00933C14">
              <w:rPr>
                <w:bCs/>
                <w:color w:val="000000"/>
                <w:sz w:val="26"/>
                <w:szCs w:val="26"/>
              </w:rPr>
              <w:t>1</w:t>
            </w:r>
            <w:r w:rsidRPr="00933C14">
              <w:rPr>
                <w:bCs/>
                <w:color w:val="000000"/>
                <w:sz w:val="26"/>
                <w:szCs w:val="26"/>
                <w:lang w:val="vi-VN"/>
              </w:rPr>
              <w:t>,</w:t>
            </w:r>
            <w:r w:rsidRPr="00933C14">
              <w:rPr>
                <w:bCs/>
                <w:color w:val="000000"/>
                <w:sz w:val="26"/>
                <w:szCs w:val="26"/>
              </w:rPr>
              <w:t>5</w:t>
            </w:r>
          </w:p>
        </w:tc>
      </w:tr>
      <w:tr w:rsidR="003A5973" w:rsidRPr="00933C14" w14:paraId="47DCF72F" w14:textId="77777777" w:rsidTr="006E51E5">
        <w:trPr>
          <w:trHeight w:val="170"/>
        </w:trPr>
        <w:tc>
          <w:tcPr>
            <w:tcW w:w="0" w:type="auto"/>
            <w:vMerge/>
            <w:vAlign w:val="center"/>
          </w:tcPr>
          <w:p w14:paraId="24F2FE6F" w14:textId="77777777" w:rsidR="003A5973" w:rsidRPr="00933C14" w:rsidRDefault="003A5973" w:rsidP="006E51E5">
            <w:pPr>
              <w:jc w:val="center"/>
              <w:rPr>
                <w:b/>
                <w:color w:val="000000"/>
                <w:sz w:val="26"/>
                <w:szCs w:val="26"/>
              </w:rPr>
            </w:pPr>
          </w:p>
        </w:tc>
        <w:tc>
          <w:tcPr>
            <w:tcW w:w="738" w:type="dxa"/>
            <w:vMerge/>
          </w:tcPr>
          <w:p w14:paraId="1917B9D9" w14:textId="77777777" w:rsidR="003A5973" w:rsidRPr="00933C14" w:rsidRDefault="003A5973" w:rsidP="006E51E5">
            <w:pPr>
              <w:jc w:val="center"/>
              <w:rPr>
                <w:color w:val="000000"/>
                <w:sz w:val="26"/>
                <w:szCs w:val="26"/>
                <w:lang w:val="de-DE"/>
              </w:rPr>
            </w:pPr>
          </w:p>
        </w:tc>
        <w:tc>
          <w:tcPr>
            <w:tcW w:w="7095" w:type="dxa"/>
          </w:tcPr>
          <w:p w14:paraId="3E418549" w14:textId="77777777" w:rsidR="003A5973" w:rsidRPr="00933C14" w:rsidRDefault="003A5973" w:rsidP="006E51E5">
            <w:pPr>
              <w:jc w:val="both"/>
              <w:rPr>
                <w:sz w:val="26"/>
                <w:szCs w:val="26"/>
              </w:rPr>
            </w:pPr>
            <w:r w:rsidRPr="00933C14">
              <w:rPr>
                <w:sz w:val="26"/>
                <w:szCs w:val="26"/>
              </w:rPr>
              <w:t xml:space="preserve">- Khi </w:t>
            </w:r>
            <w:r>
              <w:rPr>
                <w:sz w:val="26"/>
                <w:szCs w:val="26"/>
              </w:rPr>
              <w:t>đề</w:t>
            </w:r>
            <w:r>
              <w:rPr>
                <w:sz w:val="26"/>
                <w:szCs w:val="26"/>
                <w:lang w:val="vi-VN"/>
              </w:rPr>
              <w:t xml:space="preserve"> xuất</w:t>
            </w:r>
            <w:r w:rsidRPr="00933C14">
              <w:rPr>
                <w:sz w:val="26"/>
                <w:szCs w:val="26"/>
              </w:rPr>
              <w:t xml:space="preserve"> ý tưởng cần cân nhắc tính khả thi, sẵn sàng nhận nhiệm vụ biến ý tưởng thành hiện thực.</w:t>
            </w:r>
          </w:p>
          <w:p w14:paraId="72A317FC" w14:textId="77777777" w:rsidR="003A5973" w:rsidRPr="00933C14" w:rsidRDefault="003A5973" w:rsidP="006E51E5">
            <w:pPr>
              <w:jc w:val="both"/>
              <w:rPr>
                <w:sz w:val="26"/>
                <w:szCs w:val="26"/>
              </w:rPr>
            </w:pPr>
            <w:r w:rsidRPr="00933C14">
              <w:rPr>
                <w:sz w:val="26"/>
                <w:szCs w:val="26"/>
              </w:rPr>
              <w:t>- Khi thực hiện ý tưởng cần xác định rõ mục tiêu, nguồn lực, lộ trình, theo dõi tiến độ và linh hoạt thay đổi, điều chỉnh khi cần thiết</w:t>
            </w:r>
            <w:r>
              <w:rPr>
                <w:sz w:val="26"/>
                <w:szCs w:val="26"/>
                <w:lang w:val="vi-VN"/>
              </w:rPr>
              <w:t xml:space="preserve"> để ý tưởng phù hợp với tình hình thực tiễn</w:t>
            </w:r>
            <w:r w:rsidRPr="00933C14">
              <w:rPr>
                <w:sz w:val="26"/>
                <w:szCs w:val="26"/>
              </w:rPr>
              <w:t>…</w:t>
            </w:r>
          </w:p>
          <w:p w14:paraId="75DC0FE9" w14:textId="77777777" w:rsidR="003A5973" w:rsidRPr="009710A2" w:rsidRDefault="003A5973" w:rsidP="006E51E5">
            <w:pPr>
              <w:jc w:val="both"/>
              <w:rPr>
                <w:bCs/>
                <w:color w:val="000000"/>
                <w:spacing w:val="-2"/>
                <w:sz w:val="26"/>
                <w:szCs w:val="26"/>
                <w:lang w:val="vi-VN"/>
              </w:rPr>
            </w:pPr>
            <w:r>
              <w:rPr>
                <w:sz w:val="26"/>
                <w:szCs w:val="26"/>
              </w:rPr>
              <w:t>- Hiểu và đánh</w:t>
            </w:r>
            <w:r w:rsidRPr="00933C14">
              <w:rPr>
                <w:sz w:val="26"/>
                <w:szCs w:val="26"/>
              </w:rPr>
              <w:t xml:space="preserve"> giá đúng vai trò của người</w:t>
            </w:r>
            <w:r>
              <w:rPr>
                <w:sz w:val="26"/>
                <w:szCs w:val="26"/>
                <w:lang w:val="vi-VN"/>
              </w:rPr>
              <w:t xml:space="preserve"> đề xuất và thực thi ý tưởng</w:t>
            </w:r>
            <w:r w:rsidRPr="00933C14">
              <w:rPr>
                <w:sz w:val="26"/>
                <w:szCs w:val="26"/>
              </w:rPr>
              <w:t>, người “lo”</w:t>
            </w:r>
            <w:r>
              <w:rPr>
                <w:sz w:val="26"/>
                <w:szCs w:val="26"/>
                <w:lang w:val="vi-VN"/>
              </w:rPr>
              <w:t xml:space="preserve"> và </w:t>
            </w:r>
            <w:r w:rsidRPr="00933C14">
              <w:rPr>
                <w:sz w:val="26"/>
                <w:szCs w:val="26"/>
              </w:rPr>
              <w:t>người làm</w:t>
            </w:r>
            <w:r>
              <w:rPr>
                <w:sz w:val="26"/>
                <w:szCs w:val="26"/>
                <w:lang w:val="vi-VN"/>
              </w:rPr>
              <w:t>.</w:t>
            </w:r>
          </w:p>
        </w:tc>
        <w:tc>
          <w:tcPr>
            <w:tcW w:w="924" w:type="dxa"/>
          </w:tcPr>
          <w:p w14:paraId="165B571B" w14:textId="77777777" w:rsidR="003A5973" w:rsidRPr="00933C14" w:rsidRDefault="003A5973" w:rsidP="006E51E5">
            <w:pPr>
              <w:jc w:val="center"/>
              <w:rPr>
                <w:color w:val="000000"/>
                <w:sz w:val="26"/>
                <w:szCs w:val="26"/>
                <w:lang w:val="de-DE"/>
              </w:rPr>
            </w:pPr>
            <w:r w:rsidRPr="00933C14">
              <w:rPr>
                <w:color w:val="000000"/>
                <w:sz w:val="26"/>
                <w:szCs w:val="26"/>
                <w:lang w:val="de-DE"/>
              </w:rPr>
              <w:t>0,5</w:t>
            </w:r>
          </w:p>
          <w:p w14:paraId="49296B38" w14:textId="77777777" w:rsidR="003A5973" w:rsidRPr="00933C14" w:rsidRDefault="003A5973" w:rsidP="006E51E5">
            <w:pPr>
              <w:jc w:val="center"/>
              <w:rPr>
                <w:color w:val="000000"/>
                <w:sz w:val="26"/>
                <w:szCs w:val="26"/>
                <w:lang w:val="de-DE"/>
              </w:rPr>
            </w:pPr>
          </w:p>
          <w:p w14:paraId="550316F6" w14:textId="77777777" w:rsidR="003A5973" w:rsidRPr="00933C14" w:rsidRDefault="003A5973" w:rsidP="006E51E5">
            <w:pPr>
              <w:jc w:val="center"/>
              <w:rPr>
                <w:color w:val="000000"/>
                <w:sz w:val="26"/>
                <w:szCs w:val="26"/>
                <w:lang w:val="de-DE"/>
              </w:rPr>
            </w:pPr>
            <w:r w:rsidRPr="00933C14">
              <w:rPr>
                <w:color w:val="000000"/>
                <w:sz w:val="26"/>
                <w:szCs w:val="26"/>
                <w:lang w:val="de-DE"/>
              </w:rPr>
              <w:t>0,5</w:t>
            </w:r>
          </w:p>
          <w:p w14:paraId="7294D07A" w14:textId="77777777" w:rsidR="003A5973" w:rsidRPr="00933C14" w:rsidRDefault="003A5973" w:rsidP="006E51E5">
            <w:pPr>
              <w:jc w:val="center"/>
              <w:rPr>
                <w:color w:val="000000"/>
                <w:sz w:val="26"/>
                <w:szCs w:val="26"/>
                <w:lang w:val="de-DE"/>
              </w:rPr>
            </w:pPr>
          </w:p>
          <w:p w14:paraId="520ED4DA" w14:textId="77777777" w:rsidR="003A5973" w:rsidRPr="00933C14" w:rsidRDefault="003A5973" w:rsidP="006E51E5">
            <w:pPr>
              <w:rPr>
                <w:color w:val="000000"/>
                <w:sz w:val="26"/>
                <w:szCs w:val="26"/>
                <w:lang w:val="de-DE"/>
              </w:rPr>
            </w:pPr>
          </w:p>
          <w:p w14:paraId="1E0884D7" w14:textId="77777777" w:rsidR="003A5973" w:rsidRPr="00933C14" w:rsidRDefault="003A5973" w:rsidP="006E51E5">
            <w:pPr>
              <w:jc w:val="center"/>
              <w:rPr>
                <w:b/>
                <w:color w:val="000000"/>
                <w:sz w:val="26"/>
                <w:szCs w:val="26"/>
                <w:lang w:val="de-DE"/>
              </w:rPr>
            </w:pPr>
            <w:r w:rsidRPr="00933C14">
              <w:rPr>
                <w:color w:val="000000"/>
                <w:sz w:val="26"/>
                <w:szCs w:val="26"/>
                <w:lang w:val="de-DE"/>
              </w:rPr>
              <w:t>0,5</w:t>
            </w:r>
          </w:p>
        </w:tc>
      </w:tr>
      <w:tr w:rsidR="003A5973" w:rsidRPr="00933C14" w14:paraId="7E9529C5" w14:textId="77777777" w:rsidTr="006E51E5">
        <w:trPr>
          <w:trHeight w:val="170"/>
        </w:trPr>
        <w:tc>
          <w:tcPr>
            <w:tcW w:w="0" w:type="auto"/>
            <w:vMerge/>
            <w:vAlign w:val="center"/>
          </w:tcPr>
          <w:p w14:paraId="0303A011" w14:textId="77777777" w:rsidR="003A5973" w:rsidRPr="00933C14" w:rsidRDefault="003A5973" w:rsidP="006E51E5">
            <w:pPr>
              <w:jc w:val="center"/>
              <w:rPr>
                <w:b/>
                <w:color w:val="000000"/>
                <w:sz w:val="26"/>
                <w:szCs w:val="26"/>
              </w:rPr>
            </w:pPr>
          </w:p>
        </w:tc>
        <w:tc>
          <w:tcPr>
            <w:tcW w:w="738" w:type="dxa"/>
          </w:tcPr>
          <w:p w14:paraId="3D20656C" w14:textId="77777777" w:rsidR="003A5973" w:rsidRPr="00933C14" w:rsidRDefault="003A5973" w:rsidP="006E51E5">
            <w:pPr>
              <w:jc w:val="center"/>
              <w:rPr>
                <w:b/>
                <w:bCs/>
                <w:color w:val="000000"/>
                <w:sz w:val="26"/>
                <w:szCs w:val="26"/>
                <w:lang w:val="de-DE"/>
              </w:rPr>
            </w:pPr>
            <w:r w:rsidRPr="00933C14">
              <w:rPr>
                <w:b/>
                <w:bCs/>
                <w:color w:val="000000"/>
                <w:sz w:val="26"/>
                <w:szCs w:val="26"/>
                <w:lang w:val="de-DE"/>
              </w:rPr>
              <w:t>2.3</w:t>
            </w:r>
          </w:p>
        </w:tc>
        <w:tc>
          <w:tcPr>
            <w:tcW w:w="7095" w:type="dxa"/>
          </w:tcPr>
          <w:p w14:paraId="1EDFB163" w14:textId="77777777" w:rsidR="003A5973" w:rsidRPr="00933C14" w:rsidRDefault="003A5973" w:rsidP="006E51E5">
            <w:pPr>
              <w:jc w:val="both"/>
              <w:rPr>
                <w:b/>
                <w:bCs/>
                <w:color w:val="000000"/>
                <w:sz w:val="26"/>
                <w:szCs w:val="26"/>
                <w:lang w:val="de-DE"/>
              </w:rPr>
            </w:pPr>
            <w:r w:rsidRPr="00933C14">
              <w:rPr>
                <w:b/>
                <w:color w:val="000000"/>
                <w:sz w:val="26"/>
                <w:szCs w:val="26"/>
              </w:rPr>
              <w:t xml:space="preserve">Liên hệ, mở rộng: </w:t>
            </w:r>
          </w:p>
        </w:tc>
        <w:tc>
          <w:tcPr>
            <w:tcW w:w="924" w:type="dxa"/>
          </w:tcPr>
          <w:p w14:paraId="06A4E295" w14:textId="77777777" w:rsidR="003A5973" w:rsidRPr="00933C14" w:rsidRDefault="003A5973" w:rsidP="006E51E5">
            <w:pPr>
              <w:jc w:val="center"/>
              <w:rPr>
                <w:b/>
                <w:color w:val="000000"/>
                <w:sz w:val="26"/>
                <w:szCs w:val="26"/>
                <w:lang w:val="de-DE"/>
              </w:rPr>
            </w:pPr>
            <w:r w:rsidRPr="00933C14">
              <w:rPr>
                <w:b/>
                <w:color w:val="000000"/>
                <w:sz w:val="26"/>
                <w:szCs w:val="26"/>
              </w:rPr>
              <w:t>1,0</w:t>
            </w:r>
          </w:p>
        </w:tc>
      </w:tr>
      <w:tr w:rsidR="003A5973" w:rsidRPr="00933C14" w14:paraId="2CB54706" w14:textId="77777777" w:rsidTr="006E51E5">
        <w:trPr>
          <w:trHeight w:val="170"/>
        </w:trPr>
        <w:tc>
          <w:tcPr>
            <w:tcW w:w="0" w:type="auto"/>
            <w:vMerge/>
            <w:vAlign w:val="center"/>
          </w:tcPr>
          <w:p w14:paraId="3B705AE2" w14:textId="77777777" w:rsidR="003A5973" w:rsidRPr="00933C14" w:rsidRDefault="003A5973" w:rsidP="006E51E5">
            <w:pPr>
              <w:jc w:val="center"/>
              <w:rPr>
                <w:b/>
                <w:color w:val="000000"/>
                <w:sz w:val="26"/>
                <w:szCs w:val="26"/>
              </w:rPr>
            </w:pPr>
          </w:p>
        </w:tc>
        <w:tc>
          <w:tcPr>
            <w:tcW w:w="738" w:type="dxa"/>
          </w:tcPr>
          <w:p w14:paraId="605B74BB" w14:textId="77777777" w:rsidR="003A5973" w:rsidRPr="00933C14" w:rsidRDefault="003A5973" w:rsidP="006E51E5">
            <w:pPr>
              <w:jc w:val="center"/>
              <w:rPr>
                <w:color w:val="000000"/>
                <w:sz w:val="26"/>
                <w:szCs w:val="26"/>
                <w:lang w:val="de-DE"/>
              </w:rPr>
            </w:pPr>
          </w:p>
        </w:tc>
        <w:tc>
          <w:tcPr>
            <w:tcW w:w="7095" w:type="dxa"/>
          </w:tcPr>
          <w:p w14:paraId="2F9A019A" w14:textId="77777777" w:rsidR="003A5973" w:rsidRPr="000B2F25" w:rsidRDefault="003A5973" w:rsidP="006E51E5">
            <w:pPr>
              <w:jc w:val="both"/>
              <w:rPr>
                <w:sz w:val="26"/>
                <w:szCs w:val="26"/>
                <w:lang w:val="vi-VN"/>
              </w:rPr>
            </w:pPr>
            <w:r w:rsidRPr="00933C14">
              <w:rPr>
                <w:sz w:val="26"/>
                <w:szCs w:val="26"/>
              </w:rPr>
              <w:t xml:space="preserve">- </w:t>
            </w:r>
            <w:r>
              <w:rPr>
                <w:sz w:val="26"/>
                <w:szCs w:val="26"/>
                <w:lang w:val="vi-VN"/>
              </w:rPr>
              <w:t>K</w:t>
            </w:r>
            <w:r w:rsidRPr="00933C14">
              <w:rPr>
                <w:sz w:val="26"/>
                <w:szCs w:val="26"/>
              </w:rPr>
              <w:t>huyến khích mọi người không chỉ dừng lại ở việc nêu ý tưởng mà phải biến ý tưởng thành hành động</w:t>
            </w:r>
            <w:r>
              <w:rPr>
                <w:sz w:val="26"/>
                <w:szCs w:val="26"/>
                <w:lang w:val="vi-VN"/>
              </w:rPr>
              <w:t xml:space="preserve">, </w:t>
            </w:r>
            <w:r w:rsidRPr="00933C14">
              <w:rPr>
                <w:sz w:val="26"/>
                <w:szCs w:val="26"/>
              </w:rPr>
              <w:t>tránh lời nói suông.</w:t>
            </w:r>
          </w:p>
          <w:p w14:paraId="423C385A" w14:textId="77777777" w:rsidR="003A5973" w:rsidRPr="009710A2" w:rsidRDefault="003A5973" w:rsidP="006E51E5">
            <w:pPr>
              <w:jc w:val="both"/>
              <w:rPr>
                <w:b/>
                <w:bCs/>
                <w:color w:val="000000"/>
                <w:sz w:val="26"/>
                <w:szCs w:val="26"/>
                <w:lang w:val="vi-VN"/>
              </w:rPr>
            </w:pPr>
            <w:r w:rsidRPr="00933C14">
              <w:rPr>
                <w:sz w:val="26"/>
                <w:szCs w:val="26"/>
              </w:rPr>
              <w:t xml:space="preserve">- </w:t>
            </w:r>
            <w:r>
              <w:rPr>
                <w:sz w:val="26"/>
                <w:szCs w:val="26"/>
                <w:lang w:val="vi-VN"/>
              </w:rPr>
              <w:t>Đ</w:t>
            </w:r>
            <w:r w:rsidRPr="00933C14">
              <w:rPr>
                <w:sz w:val="26"/>
                <w:szCs w:val="26"/>
              </w:rPr>
              <w:t>ánh giá con người</w:t>
            </w:r>
            <w:r>
              <w:rPr>
                <w:sz w:val="26"/>
                <w:szCs w:val="26"/>
                <w:lang w:val="vi-VN"/>
              </w:rPr>
              <w:t xml:space="preserve"> phải</w:t>
            </w:r>
            <w:r w:rsidRPr="00933C14">
              <w:rPr>
                <w:sz w:val="26"/>
                <w:szCs w:val="26"/>
              </w:rPr>
              <w:t xml:space="preserve"> thông qua hành động, việc làm, hiệu quả thực tiễn</w:t>
            </w:r>
            <w:r>
              <w:rPr>
                <w:sz w:val="26"/>
                <w:szCs w:val="26"/>
                <w:lang w:val="vi-VN"/>
              </w:rPr>
              <w:t xml:space="preserve">; tuy nhiên, cũng cần thấy được vai trò của người quản lí, lập kế hoạch vì </w:t>
            </w:r>
            <w:r>
              <w:rPr>
                <w:i/>
                <w:sz w:val="26"/>
                <w:szCs w:val="26"/>
              </w:rPr>
              <w:t>Một người lo bằng</w:t>
            </w:r>
            <w:r w:rsidRPr="00933C14">
              <w:rPr>
                <w:i/>
                <w:sz w:val="26"/>
                <w:szCs w:val="26"/>
              </w:rPr>
              <w:t xml:space="preserve"> kho người làm</w:t>
            </w:r>
            <w:r>
              <w:rPr>
                <w:i/>
                <w:sz w:val="26"/>
                <w:szCs w:val="26"/>
                <w:lang w:val="vi-VN"/>
              </w:rPr>
              <w:t>.</w:t>
            </w:r>
          </w:p>
        </w:tc>
        <w:tc>
          <w:tcPr>
            <w:tcW w:w="924" w:type="dxa"/>
          </w:tcPr>
          <w:p w14:paraId="1B4AB282" w14:textId="77777777" w:rsidR="003A5973" w:rsidRPr="00933C14" w:rsidRDefault="003A5973" w:rsidP="006E51E5">
            <w:pPr>
              <w:jc w:val="center"/>
              <w:rPr>
                <w:color w:val="000000"/>
                <w:sz w:val="26"/>
                <w:szCs w:val="26"/>
              </w:rPr>
            </w:pPr>
            <w:r w:rsidRPr="00933C14">
              <w:rPr>
                <w:color w:val="000000"/>
                <w:sz w:val="26"/>
                <w:szCs w:val="26"/>
              </w:rPr>
              <w:t>0,5</w:t>
            </w:r>
          </w:p>
          <w:p w14:paraId="1BAEE897" w14:textId="77777777" w:rsidR="003A5973" w:rsidRPr="00933C14" w:rsidRDefault="003A5973" w:rsidP="006E51E5">
            <w:pPr>
              <w:jc w:val="center"/>
              <w:rPr>
                <w:color w:val="000000"/>
                <w:sz w:val="26"/>
                <w:szCs w:val="26"/>
              </w:rPr>
            </w:pPr>
          </w:p>
          <w:p w14:paraId="201DA7A6" w14:textId="77777777" w:rsidR="003A5973" w:rsidRPr="00933C14" w:rsidRDefault="003A5973" w:rsidP="006E51E5">
            <w:pPr>
              <w:jc w:val="center"/>
              <w:rPr>
                <w:b/>
                <w:color w:val="000000"/>
                <w:sz w:val="26"/>
                <w:szCs w:val="26"/>
                <w:lang w:val="de-DE"/>
              </w:rPr>
            </w:pPr>
            <w:r w:rsidRPr="00933C14">
              <w:rPr>
                <w:color w:val="000000"/>
                <w:sz w:val="26"/>
                <w:szCs w:val="26"/>
              </w:rPr>
              <w:t>0,5</w:t>
            </w:r>
          </w:p>
        </w:tc>
      </w:tr>
      <w:tr w:rsidR="003A5973" w:rsidRPr="00933C14" w14:paraId="6B22B3DE" w14:textId="77777777" w:rsidTr="006E51E5">
        <w:trPr>
          <w:trHeight w:val="397"/>
        </w:trPr>
        <w:tc>
          <w:tcPr>
            <w:tcW w:w="8613" w:type="dxa"/>
            <w:gridSpan w:val="3"/>
            <w:shd w:val="clear" w:color="auto" w:fill="EDEDED"/>
            <w:vAlign w:val="center"/>
          </w:tcPr>
          <w:p w14:paraId="4172821A" w14:textId="77777777" w:rsidR="003A5973" w:rsidRPr="00933C14" w:rsidRDefault="003A5973" w:rsidP="006E51E5">
            <w:pPr>
              <w:jc w:val="right"/>
              <w:rPr>
                <w:color w:val="000000"/>
                <w:sz w:val="26"/>
                <w:szCs w:val="26"/>
                <w:lang w:val="de-DE"/>
              </w:rPr>
            </w:pPr>
            <w:r w:rsidRPr="00933C14">
              <w:rPr>
                <w:b/>
                <w:color w:val="000000"/>
                <w:sz w:val="26"/>
                <w:szCs w:val="26"/>
                <w:lang w:val="de-DE"/>
              </w:rPr>
              <w:t>Tổng điểm câu 1</w:t>
            </w:r>
          </w:p>
        </w:tc>
        <w:tc>
          <w:tcPr>
            <w:tcW w:w="924" w:type="dxa"/>
            <w:shd w:val="clear" w:color="auto" w:fill="EDEDED"/>
          </w:tcPr>
          <w:p w14:paraId="60F5FFE0" w14:textId="77777777" w:rsidR="003A5973" w:rsidRPr="00933C14" w:rsidRDefault="003A5973" w:rsidP="006E51E5">
            <w:pPr>
              <w:jc w:val="center"/>
              <w:rPr>
                <w:b/>
                <w:color w:val="000000"/>
                <w:sz w:val="26"/>
                <w:szCs w:val="26"/>
              </w:rPr>
            </w:pPr>
          </w:p>
          <w:p w14:paraId="58662BCF" w14:textId="77777777" w:rsidR="003A5973" w:rsidRPr="00933C14" w:rsidRDefault="003A5973" w:rsidP="006E51E5">
            <w:pPr>
              <w:jc w:val="center"/>
              <w:rPr>
                <w:b/>
                <w:color w:val="000000"/>
                <w:sz w:val="26"/>
                <w:szCs w:val="26"/>
              </w:rPr>
            </w:pPr>
            <w:r w:rsidRPr="00933C14">
              <w:rPr>
                <w:b/>
                <w:color w:val="000000"/>
                <w:sz w:val="26"/>
                <w:szCs w:val="26"/>
              </w:rPr>
              <w:t>8,0</w:t>
            </w:r>
          </w:p>
          <w:p w14:paraId="62AB9291" w14:textId="77777777" w:rsidR="003A5973" w:rsidRPr="00933C14" w:rsidRDefault="003A5973" w:rsidP="006E51E5">
            <w:pPr>
              <w:jc w:val="center"/>
              <w:rPr>
                <w:b/>
                <w:color w:val="000000"/>
                <w:sz w:val="26"/>
                <w:szCs w:val="26"/>
              </w:rPr>
            </w:pPr>
          </w:p>
        </w:tc>
      </w:tr>
      <w:tr w:rsidR="003A5973" w:rsidRPr="00933C14" w14:paraId="57AE71D2" w14:textId="77777777" w:rsidTr="006E51E5">
        <w:trPr>
          <w:trHeight w:val="170"/>
        </w:trPr>
        <w:tc>
          <w:tcPr>
            <w:tcW w:w="0" w:type="auto"/>
            <w:vMerge w:val="restart"/>
            <w:vAlign w:val="center"/>
          </w:tcPr>
          <w:p w14:paraId="2D5B3AC5" w14:textId="77777777" w:rsidR="003A5973" w:rsidRPr="00933C14" w:rsidRDefault="003A5973" w:rsidP="006E51E5">
            <w:pPr>
              <w:jc w:val="center"/>
              <w:rPr>
                <w:b/>
                <w:color w:val="000000"/>
                <w:sz w:val="26"/>
                <w:szCs w:val="26"/>
              </w:rPr>
            </w:pPr>
            <w:r w:rsidRPr="00933C14">
              <w:rPr>
                <w:b/>
                <w:color w:val="000000"/>
                <w:sz w:val="26"/>
                <w:szCs w:val="26"/>
              </w:rPr>
              <w:t>2</w:t>
            </w:r>
          </w:p>
        </w:tc>
        <w:tc>
          <w:tcPr>
            <w:tcW w:w="738" w:type="dxa"/>
            <w:vMerge w:val="restart"/>
          </w:tcPr>
          <w:p w14:paraId="1FEA596E" w14:textId="77777777" w:rsidR="003A5973" w:rsidRPr="00933C14" w:rsidRDefault="003A5973" w:rsidP="006E51E5">
            <w:pPr>
              <w:jc w:val="center"/>
              <w:rPr>
                <w:b/>
                <w:bCs/>
                <w:color w:val="000000"/>
                <w:sz w:val="26"/>
                <w:szCs w:val="26"/>
                <w:lang w:val="de-DE"/>
              </w:rPr>
            </w:pPr>
            <w:r w:rsidRPr="00933C14">
              <w:rPr>
                <w:b/>
                <w:bCs/>
                <w:color w:val="000000"/>
                <w:sz w:val="26"/>
                <w:szCs w:val="26"/>
                <w:lang w:val="de-DE"/>
              </w:rPr>
              <w:t>1</w:t>
            </w:r>
          </w:p>
        </w:tc>
        <w:tc>
          <w:tcPr>
            <w:tcW w:w="7095" w:type="dxa"/>
          </w:tcPr>
          <w:p w14:paraId="7C759DD6" w14:textId="77777777" w:rsidR="003A5973" w:rsidRPr="00933C14" w:rsidRDefault="003A5973" w:rsidP="006E51E5">
            <w:pPr>
              <w:jc w:val="center"/>
              <w:rPr>
                <w:color w:val="000000"/>
                <w:sz w:val="26"/>
                <w:szCs w:val="26"/>
                <w:lang w:val="de-DE"/>
              </w:rPr>
            </w:pPr>
            <w:r w:rsidRPr="00933C14">
              <w:rPr>
                <w:b/>
                <w:color w:val="000000"/>
                <w:sz w:val="26"/>
                <w:szCs w:val="26"/>
                <w:lang w:val="de-DE"/>
              </w:rPr>
              <w:t>Hình thức, kĩ năng</w:t>
            </w:r>
          </w:p>
        </w:tc>
        <w:tc>
          <w:tcPr>
            <w:tcW w:w="924" w:type="dxa"/>
          </w:tcPr>
          <w:p w14:paraId="47350285" w14:textId="77777777" w:rsidR="003A5973" w:rsidRPr="00933C14" w:rsidRDefault="003A5973" w:rsidP="006E51E5">
            <w:pPr>
              <w:jc w:val="center"/>
              <w:rPr>
                <w:b/>
                <w:color w:val="000000"/>
                <w:sz w:val="26"/>
                <w:szCs w:val="26"/>
                <w:lang w:val="vi-VN"/>
              </w:rPr>
            </w:pPr>
            <w:r w:rsidRPr="00933C14">
              <w:rPr>
                <w:b/>
                <w:color w:val="000000"/>
                <w:sz w:val="26"/>
                <w:szCs w:val="26"/>
                <w:lang w:val="de-DE"/>
              </w:rPr>
              <w:t>1,0</w:t>
            </w:r>
          </w:p>
        </w:tc>
      </w:tr>
      <w:tr w:rsidR="003A5973" w:rsidRPr="00933C14" w14:paraId="29A09A2D" w14:textId="77777777" w:rsidTr="006E51E5">
        <w:trPr>
          <w:trHeight w:val="170"/>
        </w:trPr>
        <w:tc>
          <w:tcPr>
            <w:tcW w:w="0" w:type="auto"/>
            <w:vMerge/>
            <w:vAlign w:val="center"/>
          </w:tcPr>
          <w:p w14:paraId="5A516665" w14:textId="77777777" w:rsidR="003A5973" w:rsidRPr="00933C14" w:rsidRDefault="003A5973" w:rsidP="006E51E5">
            <w:pPr>
              <w:jc w:val="center"/>
              <w:rPr>
                <w:b/>
                <w:color w:val="000000"/>
                <w:sz w:val="26"/>
                <w:szCs w:val="26"/>
              </w:rPr>
            </w:pPr>
          </w:p>
        </w:tc>
        <w:tc>
          <w:tcPr>
            <w:tcW w:w="738" w:type="dxa"/>
            <w:vMerge/>
          </w:tcPr>
          <w:p w14:paraId="7FD21A1D" w14:textId="77777777" w:rsidR="003A5973" w:rsidRPr="00933C14" w:rsidRDefault="003A5973" w:rsidP="006E51E5">
            <w:pPr>
              <w:jc w:val="center"/>
              <w:rPr>
                <w:color w:val="000000"/>
                <w:sz w:val="26"/>
                <w:szCs w:val="26"/>
                <w:lang w:val="de-DE"/>
              </w:rPr>
            </w:pPr>
          </w:p>
        </w:tc>
        <w:tc>
          <w:tcPr>
            <w:tcW w:w="7095" w:type="dxa"/>
          </w:tcPr>
          <w:p w14:paraId="3A40BA2E" w14:textId="77777777" w:rsidR="003A5973" w:rsidRPr="00933C14" w:rsidRDefault="003A5973" w:rsidP="006E51E5">
            <w:pPr>
              <w:jc w:val="both"/>
              <w:rPr>
                <w:color w:val="000000"/>
                <w:sz w:val="26"/>
                <w:szCs w:val="26"/>
                <w:lang w:val="de-DE"/>
              </w:rPr>
            </w:pPr>
            <w:r w:rsidRPr="00933C14">
              <w:rPr>
                <w:color w:val="000000"/>
                <w:sz w:val="26"/>
                <w:szCs w:val="26"/>
                <w:lang w:val="de-DE"/>
              </w:rPr>
              <w:t>Đáp ứng yêu cầu của bài văn nghị luận văn học.</w:t>
            </w:r>
          </w:p>
        </w:tc>
        <w:tc>
          <w:tcPr>
            <w:tcW w:w="924" w:type="dxa"/>
          </w:tcPr>
          <w:p w14:paraId="60334310" w14:textId="77777777" w:rsidR="003A5973" w:rsidRPr="00933C14" w:rsidRDefault="003A5973" w:rsidP="006E51E5">
            <w:pPr>
              <w:jc w:val="center"/>
              <w:rPr>
                <w:b/>
                <w:color w:val="000000"/>
                <w:sz w:val="26"/>
                <w:szCs w:val="26"/>
                <w:lang w:val="vi-VN"/>
              </w:rPr>
            </w:pPr>
            <w:r w:rsidRPr="00933C14">
              <w:rPr>
                <w:color w:val="000000"/>
                <w:sz w:val="26"/>
                <w:szCs w:val="26"/>
                <w:lang w:val="de-DE"/>
              </w:rPr>
              <w:t>0,5</w:t>
            </w:r>
          </w:p>
        </w:tc>
      </w:tr>
      <w:tr w:rsidR="003A5973" w:rsidRPr="00933C14" w14:paraId="6CF53A15" w14:textId="77777777" w:rsidTr="006E51E5">
        <w:trPr>
          <w:trHeight w:val="170"/>
        </w:trPr>
        <w:tc>
          <w:tcPr>
            <w:tcW w:w="0" w:type="auto"/>
            <w:vMerge/>
            <w:vAlign w:val="center"/>
          </w:tcPr>
          <w:p w14:paraId="11477044" w14:textId="77777777" w:rsidR="003A5973" w:rsidRPr="00933C14" w:rsidRDefault="003A5973" w:rsidP="006E51E5">
            <w:pPr>
              <w:jc w:val="center"/>
              <w:rPr>
                <w:b/>
                <w:color w:val="000000"/>
                <w:sz w:val="26"/>
                <w:szCs w:val="26"/>
              </w:rPr>
            </w:pPr>
          </w:p>
        </w:tc>
        <w:tc>
          <w:tcPr>
            <w:tcW w:w="738" w:type="dxa"/>
            <w:vMerge/>
          </w:tcPr>
          <w:p w14:paraId="7CAA91DA" w14:textId="77777777" w:rsidR="003A5973" w:rsidRPr="00933C14" w:rsidRDefault="003A5973" w:rsidP="006E51E5">
            <w:pPr>
              <w:jc w:val="center"/>
              <w:rPr>
                <w:color w:val="000000"/>
                <w:sz w:val="26"/>
                <w:szCs w:val="26"/>
                <w:lang w:val="de-DE"/>
              </w:rPr>
            </w:pPr>
          </w:p>
        </w:tc>
        <w:tc>
          <w:tcPr>
            <w:tcW w:w="7095" w:type="dxa"/>
          </w:tcPr>
          <w:p w14:paraId="36AA5E65" w14:textId="77777777" w:rsidR="003A5973" w:rsidRPr="00933C14" w:rsidRDefault="003A5973" w:rsidP="006E51E5">
            <w:pPr>
              <w:jc w:val="both"/>
              <w:rPr>
                <w:color w:val="000000"/>
                <w:sz w:val="26"/>
                <w:szCs w:val="26"/>
                <w:lang w:val="de-DE"/>
              </w:rPr>
            </w:pPr>
            <w:r w:rsidRPr="00933C14">
              <w:rPr>
                <w:color w:val="000000"/>
                <w:sz w:val="26"/>
                <w:szCs w:val="26"/>
                <w:lang w:val="de-DE"/>
              </w:rPr>
              <w:t>Trình bày vấn đề một cách khoa học, hấp dẫn.</w:t>
            </w:r>
          </w:p>
        </w:tc>
        <w:tc>
          <w:tcPr>
            <w:tcW w:w="924" w:type="dxa"/>
          </w:tcPr>
          <w:p w14:paraId="40F40875" w14:textId="77777777" w:rsidR="003A5973" w:rsidRPr="00933C14" w:rsidRDefault="003A5973" w:rsidP="006E51E5">
            <w:pPr>
              <w:jc w:val="center"/>
              <w:rPr>
                <w:b/>
                <w:color w:val="000000"/>
                <w:sz w:val="26"/>
                <w:szCs w:val="26"/>
                <w:lang w:val="vi-VN"/>
              </w:rPr>
            </w:pPr>
            <w:r w:rsidRPr="00933C14">
              <w:rPr>
                <w:color w:val="000000"/>
                <w:sz w:val="26"/>
                <w:szCs w:val="26"/>
                <w:lang w:val="de-DE"/>
              </w:rPr>
              <w:t>0,5</w:t>
            </w:r>
          </w:p>
        </w:tc>
      </w:tr>
      <w:tr w:rsidR="003A5973" w:rsidRPr="00933C14" w14:paraId="637801FA" w14:textId="77777777" w:rsidTr="006E51E5">
        <w:trPr>
          <w:trHeight w:val="170"/>
        </w:trPr>
        <w:tc>
          <w:tcPr>
            <w:tcW w:w="0" w:type="auto"/>
            <w:vMerge/>
            <w:vAlign w:val="center"/>
          </w:tcPr>
          <w:p w14:paraId="16C21FB5" w14:textId="77777777" w:rsidR="003A5973" w:rsidRPr="00933C14" w:rsidRDefault="003A5973" w:rsidP="006E51E5">
            <w:pPr>
              <w:jc w:val="center"/>
              <w:rPr>
                <w:b/>
                <w:color w:val="000000"/>
                <w:sz w:val="26"/>
                <w:szCs w:val="26"/>
              </w:rPr>
            </w:pPr>
          </w:p>
        </w:tc>
        <w:tc>
          <w:tcPr>
            <w:tcW w:w="738" w:type="dxa"/>
          </w:tcPr>
          <w:p w14:paraId="304721C5" w14:textId="77777777" w:rsidR="003A5973" w:rsidRPr="00933C14" w:rsidRDefault="003A5973" w:rsidP="006E51E5">
            <w:pPr>
              <w:jc w:val="center"/>
              <w:rPr>
                <w:color w:val="000000"/>
                <w:sz w:val="26"/>
                <w:szCs w:val="26"/>
                <w:lang w:val="de-DE"/>
              </w:rPr>
            </w:pPr>
            <w:r w:rsidRPr="00933C14">
              <w:rPr>
                <w:b/>
                <w:color w:val="000000"/>
                <w:sz w:val="26"/>
                <w:szCs w:val="26"/>
                <w:lang w:val="de-DE"/>
              </w:rPr>
              <w:t>2</w:t>
            </w:r>
          </w:p>
        </w:tc>
        <w:tc>
          <w:tcPr>
            <w:tcW w:w="7095" w:type="dxa"/>
          </w:tcPr>
          <w:p w14:paraId="33E75331" w14:textId="77777777" w:rsidR="003A5973" w:rsidRPr="00933C14" w:rsidRDefault="003A5973" w:rsidP="006E51E5">
            <w:pPr>
              <w:jc w:val="center"/>
              <w:rPr>
                <w:color w:val="000000"/>
                <w:sz w:val="26"/>
                <w:szCs w:val="26"/>
                <w:lang w:val="de-DE"/>
              </w:rPr>
            </w:pPr>
            <w:r w:rsidRPr="00933C14">
              <w:rPr>
                <w:b/>
                <w:color w:val="000000"/>
                <w:sz w:val="26"/>
                <w:szCs w:val="26"/>
                <w:lang w:val="de-DE"/>
              </w:rPr>
              <w:t>Nội dung</w:t>
            </w:r>
          </w:p>
        </w:tc>
        <w:tc>
          <w:tcPr>
            <w:tcW w:w="924" w:type="dxa"/>
          </w:tcPr>
          <w:p w14:paraId="4C6F435C" w14:textId="77777777" w:rsidR="003A5973" w:rsidRPr="00933C14" w:rsidRDefault="003A5973" w:rsidP="006E51E5">
            <w:pPr>
              <w:jc w:val="center"/>
              <w:rPr>
                <w:color w:val="000000"/>
                <w:sz w:val="26"/>
                <w:szCs w:val="26"/>
                <w:lang w:val="de-DE"/>
              </w:rPr>
            </w:pPr>
            <w:r w:rsidRPr="00933C14">
              <w:rPr>
                <w:b/>
                <w:color w:val="000000"/>
                <w:sz w:val="26"/>
                <w:szCs w:val="26"/>
                <w:lang w:val="de-DE"/>
              </w:rPr>
              <w:t>11,0</w:t>
            </w:r>
          </w:p>
        </w:tc>
      </w:tr>
      <w:tr w:rsidR="003A5973" w:rsidRPr="00933C14" w14:paraId="4CE6C465" w14:textId="77777777" w:rsidTr="006E51E5">
        <w:trPr>
          <w:trHeight w:val="170"/>
        </w:trPr>
        <w:tc>
          <w:tcPr>
            <w:tcW w:w="0" w:type="auto"/>
            <w:vMerge/>
            <w:vAlign w:val="center"/>
          </w:tcPr>
          <w:p w14:paraId="0DF0C0B2" w14:textId="77777777" w:rsidR="003A5973" w:rsidRPr="00933C14" w:rsidRDefault="003A5973" w:rsidP="006E51E5">
            <w:pPr>
              <w:jc w:val="center"/>
              <w:rPr>
                <w:b/>
                <w:color w:val="000000"/>
                <w:sz w:val="26"/>
                <w:szCs w:val="26"/>
              </w:rPr>
            </w:pPr>
          </w:p>
        </w:tc>
        <w:tc>
          <w:tcPr>
            <w:tcW w:w="738" w:type="dxa"/>
          </w:tcPr>
          <w:p w14:paraId="681D1D37" w14:textId="77777777" w:rsidR="003A5973" w:rsidRPr="00933C14" w:rsidRDefault="003A5973" w:rsidP="006E51E5">
            <w:pPr>
              <w:jc w:val="center"/>
              <w:rPr>
                <w:color w:val="000000"/>
                <w:sz w:val="26"/>
                <w:szCs w:val="26"/>
                <w:lang w:val="de-DE"/>
              </w:rPr>
            </w:pPr>
            <w:r w:rsidRPr="00933C14">
              <w:rPr>
                <w:b/>
                <w:color w:val="000000"/>
                <w:sz w:val="26"/>
                <w:szCs w:val="26"/>
                <w:lang w:val="de-DE"/>
              </w:rPr>
              <w:t>2.1</w:t>
            </w:r>
          </w:p>
        </w:tc>
        <w:tc>
          <w:tcPr>
            <w:tcW w:w="7095" w:type="dxa"/>
          </w:tcPr>
          <w:p w14:paraId="3FF6BBCB" w14:textId="77777777" w:rsidR="003A5973" w:rsidRPr="006B6512" w:rsidRDefault="003A5973" w:rsidP="006E51E5">
            <w:pPr>
              <w:jc w:val="both"/>
              <w:rPr>
                <w:b/>
                <w:bCs/>
                <w:color w:val="000000"/>
                <w:sz w:val="26"/>
                <w:szCs w:val="26"/>
                <w:lang w:val="vi-VN"/>
              </w:rPr>
            </w:pPr>
            <w:r w:rsidRPr="006B6512">
              <w:rPr>
                <w:b/>
                <w:bCs/>
                <w:color w:val="000000"/>
                <w:sz w:val="26"/>
                <w:szCs w:val="26"/>
                <w:lang w:val="vi-VN"/>
              </w:rPr>
              <w:t>Giải thích</w:t>
            </w:r>
          </w:p>
        </w:tc>
        <w:tc>
          <w:tcPr>
            <w:tcW w:w="924" w:type="dxa"/>
          </w:tcPr>
          <w:p w14:paraId="778F3B67" w14:textId="77777777" w:rsidR="003A5973" w:rsidRPr="00933C14" w:rsidRDefault="003A5973" w:rsidP="006E51E5">
            <w:pPr>
              <w:jc w:val="center"/>
              <w:rPr>
                <w:color w:val="000000"/>
                <w:sz w:val="26"/>
                <w:szCs w:val="26"/>
                <w:lang w:val="de-DE"/>
              </w:rPr>
            </w:pPr>
            <w:r w:rsidRPr="00933C14">
              <w:rPr>
                <w:b/>
                <w:color w:val="000000"/>
                <w:sz w:val="26"/>
                <w:szCs w:val="26"/>
                <w:lang w:val="de-DE"/>
              </w:rPr>
              <w:t xml:space="preserve">1,5 </w:t>
            </w:r>
          </w:p>
        </w:tc>
      </w:tr>
      <w:tr w:rsidR="003A5973" w:rsidRPr="00933C14" w14:paraId="6399EC0E" w14:textId="77777777" w:rsidTr="006E51E5">
        <w:trPr>
          <w:trHeight w:val="170"/>
        </w:trPr>
        <w:tc>
          <w:tcPr>
            <w:tcW w:w="0" w:type="auto"/>
            <w:vMerge/>
            <w:vAlign w:val="center"/>
          </w:tcPr>
          <w:p w14:paraId="4C0938C6" w14:textId="77777777" w:rsidR="003A5973" w:rsidRPr="00933C14" w:rsidRDefault="003A5973" w:rsidP="006E51E5">
            <w:pPr>
              <w:jc w:val="center"/>
              <w:rPr>
                <w:b/>
                <w:color w:val="000000"/>
                <w:sz w:val="26"/>
                <w:szCs w:val="26"/>
              </w:rPr>
            </w:pPr>
          </w:p>
        </w:tc>
        <w:tc>
          <w:tcPr>
            <w:tcW w:w="738" w:type="dxa"/>
            <w:vMerge w:val="restart"/>
          </w:tcPr>
          <w:p w14:paraId="18D3D4DB" w14:textId="77777777" w:rsidR="003A5973" w:rsidRPr="00933C14" w:rsidRDefault="003A5973" w:rsidP="006E51E5">
            <w:pPr>
              <w:jc w:val="center"/>
              <w:rPr>
                <w:color w:val="000000"/>
                <w:sz w:val="26"/>
                <w:szCs w:val="26"/>
                <w:lang w:val="de-DE"/>
              </w:rPr>
            </w:pPr>
          </w:p>
        </w:tc>
        <w:tc>
          <w:tcPr>
            <w:tcW w:w="7095" w:type="dxa"/>
          </w:tcPr>
          <w:p w14:paraId="11998FA2" w14:textId="77777777" w:rsidR="003A5973" w:rsidRPr="00933C14" w:rsidRDefault="003A5973" w:rsidP="006E51E5">
            <w:pPr>
              <w:jc w:val="both"/>
              <w:rPr>
                <w:sz w:val="26"/>
                <w:szCs w:val="26"/>
              </w:rPr>
            </w:pPr>
            <w:r w:rsidRPr="00933C14">
              <w:rPr>
                <w:b/>
                <w:bCs/>
                <w:sz w:val="26"/>
                <w:szCs w:val="26"/>
              </w:rPr>
              <w:t xml:space="preserve">- </w:t>
            </w:r>
            <w:r w:rsidRPr="006B6512">
              <w:rPr>
                <w:i/>
                <w:iCs/>
                <w:sz w:val="26"/>
                <w:szCs w:val="26"/>
              </w:rPr>
              <w:t xml:space="preserve">“Một ngày kia TRUYỆN KIỀU mới phóng ra hết lượng tử của mình/ Những vỉa thơ nhân loại quên đi, và phát hiện ra những hồn thơ ẩn náu”: </w:t>
            </w:r>
          </w:p>
          <w:p w14:paraId="4B27E48F" w14:textId="77777777" w:rsidR="003A5973" w:rsidRPr="00933C14" w:rsidRDefault="003A5973" w:rsidP="006E51E5">
            <w:pPr>
              <w:jc w:val="both"/>
              <w:rPr>
                <w:sz w:val="26"/>
                <w:szCs w:val="26"/>
              </w:rPr>
            </w:pPr>
            <w:r w:rsidRPr="00933C14">
              <w:rPr>
                <w:sz w:val="26"/>
                <w:szCs w:val="26"/>
              </w:rPr>
              <w:lastRenderedPageBreak/>
              <w:t xml:space="preserve">+ </w:t>
            </w:r>
            <w:r w:rsidRPr="006B6512">
              <w:rPr>
                <w:i/>
                <w:iCs/>
                <w:sz w:val="26"/>
                <w:szCs w:val="26"/>
              </w:rPr>
              <w:t xml:space="preserve">Truyện Kiều </w:t>
            </w:r>
            <w:r w:rsidRPr="00933C14">
              <w:rPr>
                <w:sz w:val="26"/>
                <w:szCs w:val="26"/>
              </w:rPr>
              <w:t>là một kiệt tác nghệ thuật, chứa đựng những tiềm năng nghĩa vô tận, cần thời gian và sự chiêm nghiệm để bộc lộ các ý nghĩa và giá trị phong phú.</w:t>
            </w:r>
          </w:p>
          <w:p w14:paraId="54783051" w14:textId="77777777" w:rsidR="003A5973" w:rsidRPr="00933C14" w:rsidRDefault="003A5973" w:rsidP="006E51E5">
            <w:pPr>
              <w:jc w:val="both"/>
              <w:rPr>
                <w:sz w:val="26"/>
                <w:szCs w:val="26"/>
              </w:rPr>
            </w:pPr>
            <w:r w:rsidRPr="00933C14">
              <w:rPr>
                <w:b/>
                <w:bCs/>
                <w:sz w:val="26"/>
                <w:szCs w:val="26"/>
              </w:rPr>
              <w:t xml:space="preserve">+ </w:t>
            </w:r>
            <w:r w:rsidRPr="006B6512">
              <w:rPr>
                <w:i/>
                <w:iCs/>
                <w:sz w:val="26"/>
                <w:szCs w:val="26"/>
              </w:rPr>
              <w:t>Truyện Kiều</w:t>
            </w:r>
            <w:r w:rsidRPr="00933C14">
              <w:rPr>
                <w:sz w:val="26"/>
                <w:szCs w:val="26"/>
              </w:rPr>
              <w:t xml:space="preserve"> có những giá trị ổn định, đã được khám phá, có thể bị lãng quên nhưng còn những giá trị mới, ẩn giấu kín đáo, đang được khám phá.</w:t>
            </w:r>
          </w:p>
          <w:p w14:paraId="21E2829F" w14:textId="77777777" w:rsidR="003A5973" w:rsidRPr="00933C14" w:rsidRDefault="003A5973" w:rsidP="006E51E5">
            <w:pPr>
              <w:jc w:val="both"/>
              <w:rPr>
                <w:sz w:val="26"/>
                <w:szCs w:val="26"/>
              </w:rPr>
            </w:pPr>
            <w:r w:rsidRPr="00933C14">
              <w:rPr>
                <w:b/>
                <w:bCs/>
                <w:sz w:val="26"/>
                <w:szCs w:val="26"/>
              </w:rPr>
              <w:t xml:space="preserve">- </w:t>
            </w:r>
            <w:r w:rsidRPr="00D4175E">
              <w:rPr>
                <w:i/>
                <w:iCs/>
                <w:sz w:val="26"/>
                <w:szCs w:val="26"/>
              </w:rPr>
              <w:t>“Hồn ta ơi! Hôm nay ngươi thanh bình mà ngày mai giông bão/ Trong câu Kiều xưa, ta tìm ra Nguyễn Du mà tìm cả chính mình”:</w:t>
            </w:r>
          </w:p>
          <w:p w14:paraId="09B9D685" w14:textId="77777777" w:rsidR="003A5973" w:rsidRPr="00933C14" w:rsidRDefault="003A5973" w:rsidP="006E51E5">
            <w:pPr>
              <w:jc w:val="both"/>
              <w:rPr>
                <w:sz w:val="26"/>
                <w:szCs w:val="26"/>
              </w:rPr>
            </w:pPr>
            <w:r w:rsidRPr="00933C14">
              <w:rPr>
                <w:sz w:val="26"/>
                <w:szCs w:val="26"/>
              </w:rPr>
              <w:t>+ Chế Lan Viên nhận ra tâm hồn mình có những thăng trầm</w:t>
            </w:r>
            <w:r>
              <w:rPr>
                <w:sz w:val="26"/>
                <w:szCs w:val="26"/>
                <w:lang w:val="vi-VN"/>
              </w:rPr>
              <w:t xml:space="preserve"> gắn với những </w:t>
            </w:r>
            <w:r w:rsidRPr="00933C14">
              <w:rPr>
                <w:sz w:val="26"/>
                <w:szCs w:val="26"/>
              </w:rPr>
              <w:t xml:space="preserve">trải nghiệm nhân sinh </w:t>
            </w:r>
            <w:r>
              <w:rPr>
                <w:sz w:val="26"/>
                <w:szCs w:val="26"/>
              </w:rPr>
              <w:t>khi</w:t>
            </w:r>
            <w:r>
              <w:rPr>
                <w:sz w:val="26"/>
                <w:szCs w:val="26"/>
                <w:lang w:val="vi-VN"/>
              </w:rPr>
              <w:t xml:space="preserve"> tiếp nhận </w:t>
            </w:r>
            <w:r w:rsidRPr="006B6512">
              <w:rPr>
                <w:i/>
                <w:iCs/>
                <w:sz w:val="26"/>
                <w:szCs w:val="26"/>
              </w:rPr>
              <w:t>Truyện Kiều</w:t>
            </w:r>
            <w:r w:rsidRPr="00933C14">
              <w:rPr>
                <w:sz w:val="26"/>
                <w:szCs w:val="26"/>
              </w:rPr>
              <w:t>.</w:t>
            </w:r>
          </w:p>
          <w:p w14:paraId="39676E1B" w14:textId="77777777" w:rsidR="003A5973" w:rsidRPr="00933C14" w:rsidRDefault="003A5973" w:rsidP="006E51E5">
            <w:pPr>
              <w:jc w:val="both"/>
              <w:rPr>
                <w:color w:val="000000"/>
                <w:sz w:val="26"/>
                <w:szCs w:val="26"/>
                <w:lang w:val="de-DE"/>
              </w:rPr>
            </w:pPr>
            <w:r w:rsidRPr="00933C14">
              <w:rPr>
                <w:b/>
                <w:bCs/>
                <w:sz w:val="26"/>
                <w:szCs w:val="26"/>
              </w:rPr>
              <w:t xml:space="preserve">+ </w:t>
            </w:r>
            <w:r w:rsidRPr="00933C14">
              <w:rPr>
                <w:sz w:val="26"/>
                <w:szCs w:val="26"/>
              </w:rPr>
              <w:t xml:space="preserve">Qua việc đọc </w:t>
            </w:r>
            <w:r w:rsidRPr="00D4175E">
              <w:rPr>
                <w:i/>
                <w:iCs/>
                <w:sz w:val="26"/>
                <w:szCs w:val="26"/>
              </w:rPr>
              <w:t>Truyện Kiều</w:t>
            </w:r>
            <w:r>
              <w:rPr>
                <w:i/>
                <w:iCs/>
                <w:sz w:val="26"/>
                <w:szCs w:val="26"/>
                <w:lang w:val="vi-VN"/>
              </w:rPr>
              <w:t xml:space="preserve"> </w:t>
            </w:r>
            <w:r>
              <w:rPr>
                <w:sz w:val="26"/>
                <w:szCs w:val="26"/>
                <w:lang w:val="vi-VN"/>
              </w:rPr>
              <w:t>(văn bản/tác phẩm)</w:t>
            </w:r>
            <w:r w:rsidRPr="00933C14">
              <w:rPr>
                <w:sz w:val="26"/>
                <w:szCs w:val="26"/>
              </w:rPr>
              <w:t>, Chế Lan Viên</w:t>
            </w:r>
            <w:r>
              <w:rPr>
                <w:sz w:val="26"/>
                <w:szCs w:val="26"/>
                <w:lang w:val="vi-VN"/>
              </w:rPr>
              <w:t xml:space="preserve"> (người đọc)</w:t>
            </w:r>
            <w:r w:rsidRPr="00933C14">
              <w:rPr>
                <w:sz w:val="26"/>
                <w:szCs w:val="26"/>
              </w:rPr>
              <w:t xml:space="preserve"> không chỉ hiểu Nguyễn Du</w:t>
            </w:r>
            <w:r>
              <w:rPr>
                <w:sz w:val="26"/>
                <w:szCs w:val="26"/>
                <w:lang w:val="vi-VN"/>
              </w:rPr>
              <w:t xml:space="preserve"> (tác giả)</w:t>
            </w:r>
            <w:r w:rsidRPr="00933C14">
              <w:rPr>
                <w:sz w:val="26"/>
                <w:szCs w:val="26"/>
              </w:rPr>
              <w:t xml:space="preserve"> mà còn </w:t>
            </w:r>
            <w:r>
              <w:rPr>
                <w:sz w:val="26"/>
                <w:szCs w:val="26"/>
              </w:rPr>
              <w:t>hiểu</w:t>
            </w:r>
            <w:r>
              <w:rPr>
                <w:sz w:val="26"/>
                <w:szCs w:val="26"/>
                <w:lang w:val="vi-VN"/>
              </w:rPr>
              <w:t xml:space="preserve"> </w:t>
            </w:r>
            <w:r w:rsidRPr="00933C14">
              <w:rPr>
                <w:sz w:val="26"/>
                <w:szCs w:val="26"/>
              </w:rPr>
              <w:t>bản thân mình</w:t>
            </w:r>
            <w:r>
              <w:rPr>
                <w:sz w:val="26"/>
                <w:szCs w:val="26"/>
                <w:lang w:val="vi-VN"/>
              </w:rPr>
              <w:t>.</w:t>
            </w:r>
            <w:r w:rsidRPr="00933C14">
              <w:rPr>
                <w:sz w:val="26"/>
                <w:szCs w:val="26"/>
              </w:rPr>
              <w:t xml:space="preserve"> </w:t>
            </w:r>
          </w:p>
        </w:tc>
        <w:tc>
          <w:tcPr>
            <w:tcW w:w="924" w:type="dxa"/>
          </w:tcPr>
          <w:p w14:paraId="4FF7C7B7" w14:textId="77777777" w:rsidR="003A5973" w:rsidRPr="00933C14" w:rsidRDefault="003A5973" w:rsidP="006E51E5">
            <w:pPr>
              <w:jc w:val="center"/>
              <w:rPr>
                <w:color w:val="000000"/>
                <w:sz w:val="26"/>
                <w:szCs w:val="26"/>
                <w:lang w:val="de-DE"/>
              </w:rPr>
            </w:pPr>
            <w:r w:rsidRPr="00933C14">
              <w:rPr>
                <w:color w:val="000000"/>
                <w:sz w:val="26"/>
                <w:szCs w:val="26"/>
                <w:lang w:val="de-DE"/>
              </w:rPr>
              <w:lastRenderedPageBreak/>
              <w:t>0,5</w:t>
            </w:r>
          </w:p>
          <w:p w14:paraId="6FB5A360" w14:textId="77777777" w:rsidR="003A5973" w:rsidRPr="00933C14" w:rsidRDefault="003A5973" w:rsidP="006E51E5">
            <w:pPr>
              <w:jc w:val="center"/>
              <w:rPr>
                <w:color w:val="000000"/>
                <w:sz w:val="26"/>
                <w:szCs w:val="26"/>
                <w:lang w:val="de-DE"/>
              </w:rPr>
            </w:pPr>
          </w:p>
          <w:p w14:paraId="2649894C" w14:textId="77777777" w:rsidR="003A5973" w:rsidRPr="00933C14" w:rsidRDefault="003A5973" w:rsidP="006E51E5">
            <w:pPr>
              <w:jc w:val="center"/>
              <w:rPr>
                <w:color w:val="000000"/>
                <w:sz w:val="26"/>
                <w:szCs w:val="26"/>
                <w:lang w:val="de-DE"/>
              </w:rPr>
            </w:pPr>
          </w:p>
          <w:p w14:paraId="6E24DFFB" w14:textId="77777777" w:rsidR="003A5973" w:rsidRPr="00933C14" w:rsidRDefault="003A5973" w:rsidP="006E51E5">
            <w:pPr>
              <w:jc w:val="center"/>
              <w:rPr>
                <w:color w:val="000000"/>
                <w:sz w:val="26"/>
                <w:szCs w:val="26"/>
                <w:lang w:val="de-DE"/>
              </w:rPr>
            </w:pPr>
          </w:p>
          <w:p w14:paraId="17B182F1" w14:textId="77777777" w:rsidR="003A5973" w:rsidRPr="00933C14" w:rsidRDefault="003A5973" w:rsidP="006E51E5">
            <w:pPr>
              <w:jc w:val="center"/>
              <w:rPr>
                <w:color w:val="000000"/>
                <w:sz w:val="26"/>
                <w:szCs w:val="26"/>
                <w:lang w:val="de-DE"/>
              </w:rPr>
            </w:pPr>
          </w:p>
          <w:p w14:paraId="0FF91A9D" w14:textId="77777777" w:rsidR="003A5973" w:rsidRPr="00933C14" w:rsidRDefault="003A5973" w:rsidP="006E51E5">
            <w:pPr>
              <w:jc w:val="center"/>
              <w:rPr>
                <w:color w:val="000000"/>
                <w:sz w:val="26"/>
                <w:szCs w:val="26"/>
                <w:lang w:val="de-DE"/>
              </w:rPr>
            </w:pPr>
          </w:p>
          <w:p w14:paraId="627EC250" w14:textId="77777777" w:rsidR="003A5973" w:rsidRPr="00933C14" w:rsidRDefault="003A5973" w:rsidP="006E51E5">
            <w:pPr>
              <w:jc w:val="center"/>
              <w:rPr>
                <w:color w:val="000000"/>
                <w:sz w:val="26"/>
                <w:szCs w:val="26"/>
                <w:lang w:val="de-DE"/>
              </w:rPr>
            </w:pPr>
          </w:p>
          <w:p w14:paraId="33F169A1" w14:textId="77777777" w:rsidR="003A5973" w:rsidRPr="00933C14" w:rsidRDefault="003A5973" w:rsidP="006E51E5">
            <w:pPr>
              <w:jc w:val="center"/>
              <w:rPr>
                <w:color w:val="000000"/>
                <w:sz w:val="26"/>
                <w:szCs w:val="26"/>
                <w:lang w:val="de-DE"/>
              </w:rPr>
            </w:pPr>
          </w:p>
          <w:p w14:paraId="4F6E14E9" w14:textId="77777777" w:rsidR="003A5973" w:rsidRDefault="003A5973" w:rsidP="006E51E5">
            <w:pPr>
              <w:jc w:val="center"/>
              <w:rPr>
                <w:color w:val="000000"/>
                <w:sz w:val="26"/>
                <w:szCs w:val="26"/>
                <w:lang w:val="de-DE"/>
              </w:rPr>
            </w:pPr>
          </w:p>
          <w:p w14:paraId="4D251D2A" w14:textId="77777777" w:rsidR="003A5973" w:rsidRPr="00933C14" w:rsidRDefault="003A5973" w:rsidP="006E51E5">
            <w:pPr>
              <w:jc w:val="center"/>
              <w:rPr>
                <w:color w:val="000000"/>
                <w:sz w:val="26"/>
                <w:szCs w:val="26"/>
                <w:lang w:val="de-DE"/>
              </w:rPr>
            </w:pPr>
            <w:r w:rsidRPr="00933C14">
              <w:rPr>
                <w:color w:val="000000"/>
                <w:sz w:val="26"/>
                <w:szCs w:val="26"/>
                <w:lang w:val="de-DE"/>
              </w:rPr>
              <w:t>0,5</w:t>
            </w:r>
          </w:p>
          <w:p w14:paraId="23DCAB07" w14:textId="77777777" w:rsidR="003A5973" w:rsidRPr="00933C14" w:rsidRDefault="003A5973" w:rsidP="006E51E5">
            <w:pPr>
              <w:jc w:val="center"/>
              <w:rPr>
                <w:color w:val="000000"/>
                <w:sz w:val="26"/>
                <w:szCs w:val="26"/>
                <w:lang w:val="de-DE"/>
              </w:rPr>
            </w:pPr>
          </w:p>
        </w:tc>
      </w:tr>
      <w:tr w:rsidR="003A5973" w:rsidRPr="00933C14" w14:paraId="227E925B" w14:textId="77777777" w:rsidTr="006E51E5">
        <w:trPr>
          <w:trHeight w:val="170"/>
        </w:trPr>
        <w:tc>
          <w:tcPr>
            <w:tcW w:w="0" w:type="auto"/>
            <w:vMerge/>
            <w:vAlign w:val="center"/>
          </w:tcPr>
          <w:p w14:paraId="2301BDFD" w14:textId="77777777" w:rsidR="003A5973" w:rsidRPr="00933C14" w:rsidRDefault="003A5973" w:rsidP="006E51E5">
            <w:pPr>
              <w:jc w:val="center"/>
              <w:rPr>
                <w:b/>
                <w:color w:val="000000"/>
                <w:sz w:val="26"/>
                <w:szCs w:val="26"/>
              </w:rPr>
            </w:pPr>
          </w:p>
        </w:tc>
        <w:tc>
          <w:tcPr>
            <w:tcW w:w="738" w:type="dxa"/>
            <w:vMerge/>
          </w:tcPr>
          <w:p w14:paraId="14E251C7" w14:textId="77777777" w:rsidR="003A5973" w:rsidRPr="00933C14" w:rsidRDefault="003A5973" w:rsidP="006E51E5">
            <w:pPr>
              <w:jc w:val="center"/>
              <w:rPr>
                <w:color w:val="000000"/>
                <w:sz w:val="26"/>
                <w:szCs w:val="26"/>
                <w:lang w:val="de-DE"/>
              </w:rPr>
            </w:pPr>
          </w:p>
        </w:tc>
        <w:tc>
          <w:tcPr>
            <w:tcW w:w="7095" w:type="dxa"/>
          </w:tcPr>
          <w:p w14:paraId="496801FB" w14:textId="77777777" w:rsidR="003A5973" w:rsidRPr="00933C14" w:rsidRDefault="003A5973" w:rsidP="006E51E5">
            <w:pPr>
              <w:jc w:val="both"/>
              <w:rPr>
                <w:color w:val="000000"/>
                <w:sz w:val="26"/>
                <w:szCs w:val="26"/>
                <w:lang w:val="de-DE"/>
              </w:rPr>
            </w:pPr>
            <w:r w:rsidRPr="006B6512">
              <w:rPr>
                <w:i/>
                <w:iCs/>
                <w:color w:val="000000"/>
                <w:sz w:val="26"/>
                <w:szCs w:val="26"/>
                <w:lang w:val="de-DE"/>
              </w:rPr>
              <w:t>Vấ</w:t>
            </w:r>
            <w:r w:rsidRPr="006B6512">
              <w:rPr>
                <w:i/>
                <w:iCs/>
                <w:color w:val="000000"/>
                <w:sz w:val="26"/>
                <w:szCs w:val="26"/>
                <w:lang w:val="vi-VN"/>
              </w:rPr>
              <w:t>n đề nghị luận</w:t>
            </w:r>
            <w:r w:rsidRPr="00933C14">
              <w:rPr>
                <w:color w:val="000000"/>
                <w:sz w:val="26"/>
                <w:szCs w:val="26"/>
                <w:lang w:val="de-DE"/>
              </w:rPr>
              <w:t xml:space="preserve">: </w:t>
            </w:r>
            <w:r>
              <w:rPr>
                <w:color w:val="000000"/>
                <w:sz w:val="26"/>
                <w:szCs w:val="26"/>
                <w:lang w:val="vi-VN"/>
              </w:rPr>
              <w:t>G</w:t>
            </w:r>
            <w:r w:rsidRPr="00933C14">
              <w:rPr>
                <w:sz w:val="26"/>
                <w:szCs w:val="26"/>
              </w:rPr>
              <w:t xml:space="preserve">iá trị, ý nghĩa tiềm ẩn </w:t>
            </w:r>
            <w:r>
              <w:rPr>
                <w:sz w:val="26"/>
                <w:szCs w:val="26"/>
              </w:rPr>
              <w:t xml:space="preserve">và </w:t>
            </w:r>
            <w:r w:rsidRPr="00933C14">
              <w:rPr>
                <w:sz w:val="26"/>
                <w:szCs w:val="26"/>
              </w:rPr>
              <w:t>vô tận của các kiệt tác văn chương; mối liên hệ tinh thần giữa người đọc với tác phẩm và tác giả.</w:t>
            </w:r>
          </w:p>
        </w:tc>
        <w:tc>
          <w:tcPr>
            <w:tcW w:w="924" w:type="dxa"/>
          </w:tcPr>
          <w:p w14:paraId="3620C6FC" w14:textId="77777777" w:rsidR="003A5973" w:rsidRPr="00933C14" w:rsidRDefault="003A5973" w:rsidP="006E51E5">
            <w:pPr>
              <w:jc w:val="center"/>
              <w:rPr>
                <w:color w:val="000000"/>
                <w:sz w:val="26"/>
                <w:szCs w:val="26"/>
                <w:lang w:val="de-DE"/>
              </w:rPr>
            </w:pPr>
            <w:r w:rsidRPr="00933C14">
              <w:rPr>
                <w:color w:val="000000"/>
                <w:sz w:val="26"/>
                <w:szCs w:val="26"/>
                <w:lang w:val="de-DE"/>
              </w:rPr>
              <w:t>0,5</w:t>
            </w:r>
          </w:p>
        </w:tc>
      </w:tr>
      <w:tr w:rsidR="003A5973" w:rsidRPr="00933C14" w14:paraId="44DCD5BD" w14:textId="77777777" w:rsidTr="006E51E5">
        <w:trPr>
          <w:trHeight w:val="170"/>
        </w:trPr>
        <w:tc>
          <w:tcPr>
            <w:tcW w:w="0" w:type="auto"/>
            <w:vMerge/>
            <w:vAlign w:val="center"/>
          </w:tcPr>
          <w:p w14:paraId="6CC17A9B" w14:textId="77777777" w:rsidR="003A5973" w:rsidRPr="00933C14" w:rsidRDefault="003A5973" w:rsidP="006E51E5">
            <w:pPr>
              <w:jc w:val="center"/>
              <w:rPr>
                <w:b/>
                <w:color w:val="000000"/>
                <w:sz w:val="26"/>
                <w:szCs w:val="26"/>
              </w:rPr>
            </w:pPr>
          </w:p>
        </w:tc>
        <w:tc>
          <w:tcPr>
            <w:tcW w:w="738" w:type="dxa"/>
          </w:tcPr>
          <w:p w14:paraId="55898C6F" w14:textId="77777777" w:rsidR="003A5973" w:rsidRPr="00933C14" w:rsidRDefault="003A5973" w:rsidP="006E51E5">
            <w:pPr>
              <w:jc w:val="center"/>
              <w:rPr>
                <w:color w:val="000000"/>
                <w:sz w:val="26"/>
                <w:szCs w:val="26"/>
                <w:lang w:val="de-DE"/>
              </w:rPr>
            </w:pPr>
            <w:r w:rsidRPr="00933C14">
              <w:rPr>
                <w:b/>
                <w:color w:val="000000"/>
                <w:sz w:val="26"/>
                <w:szCs w:val="26"/>
                <w:lang w:val="de-DE"/>
              </w:rPr>
              <w:t>2.2</w:t>
            </w:r>
          </w:p>
        </w:tc>
        <w:tc>
          <w:tcPr>
            <w:tcW w:w="7095" w:type="dxa"/>
          </w:tcPr>
          <w:p w14:paraId="18DD6F8B" w14:textId="77777777" w:rsidR="003A5973" w:rsidRPr="00933C14" w:rsidRDefault="003A5973" w:rsidP="006E51E5">
            <w:pPr>
              <w:jc w:val="both"/>
              <w:rPr>
                <w:color w:val="000000"/>
                <w:sz w:val="26"/>
                <w:szCs w:val="26"/>
                <w:lang w:val="de-DE"/>
              </w:rPr>
            </w:pPr>
            <w:r w:rsidRPr="00933C14">
              <w:rPr>
                <w:b/>
                <w:color w:val="000000"/>
                <w:sz w:val="26"/>
                <w:szCs w:val="26"/>
                <w:lang w:val="de-DE"/>
              </w:rPr>
              <w:t xml:space="preserve">Bàn luận </w:t>
            </w:r>
          </w:p>
        </w:tc>
        <w:tc>
          <w:tcPr>
            <w:tcW w:w="924" w:type="dxa"/>
          </w:tcPr>
          <w:p w14:paraId="020CEC96" w14:textId="77777777" w:rsidR="003A5973" w:rsidRPr="00933C14" w:rsidRDefault="003A5973" w:rsidP="006E51E5">
            <w:pPr>
              <w:jc w:val="center"/>
              <w:rPr>
                <w:color w:val="000000"/>
                <w:sz w:val="26"/>
                <w:szCs w:val="26"/>
                <w:lang w:val="de-DE"/>
              </w:rPr>
            </w:pPr>
            <w:r w:rsidRPr="00933C14">
              <w:rPr>
                <w:b/>
                <w:color w:val="000000"/>
                <w:sz w:val="26"/>
                <w:szCs w:val="26"/>
                <w:lang w:val="de-DE"/>
              </w:rPr>
              <w:t>8,0</w:t>
            </w:r>
          </w:p>
        </w:tc>
      </w:tr>
      <w:tr w:rsidR="003A5973" w:rsidRPr="00933C14" w14:paraId="70EC4D1B" w14:textId="77777777" w:rsidTr="006E51E5">
        <w:trPr>
          <w:trHeight w:val="170"/>
        </w:trPr>
        <w:tc>
          <w:tcPr>
            <w:tcW w:w="0" w:type="auto"/>
            <w:vMerge/>
            <w:vAlign w:val="center"/>
          </w:tcPr>
          <w:p w14:paraId="670083AF" w14:textId="77777777" w:rsidR="003A5973" w:rsidRPr="00933C14" w:rsidRDefault="003A5973" w:rsidP="006E51E5">
            <w:pPr>
              <w:jc w:val="center"/>
              <w:rPr>
                <w:b/>
                <w:color w:val="000000"/>
                <w:sz w:val="26"/>
                <w:szCs w:val="26"/>
              </w:rPr>
            </w:pPr>
          </w:p>
        </w:tc>
        <w:tc>
          <w:tcPr>
            <w:tcW w:w="738" w:type="dxa"/>
            <w:vMerge w:val="restart"/>
          </w:tcPr>
          <w:p w14:paraId="19C8C11F" w14:textId="77777777" w:rsidR="003A5973" w:rsidRPr="00933C14" w:rsidRDefault="003A5973" w:rsidP="006E51E5">
            <w:pPr>
              <w:jc w:val="center"/>
              <w:rPr>
                <w:color w:val="000000"/>
                <w:sz w:val="26"/>
                <w:szCs w:val="26"/>
                <w:lang w:val="de-DE"/>
              </w:rPr>
            </w:pPr>
            <w:r w:rsidRPr="00933C14">
              <w:rPr>
                <w:color w:val="000000"/>
                <w:sz w:val="26"/>
                <w:szCs w:val="26"/>
                <w:lang w:val="de-DE"/>
              </w:rPr>
              <w:t>2.2.1</w:t>
            </w:r>
          </w:p>
        </w:tc>
        <w:tc>
          <w:tcPr>
            <w:tcW w:w="7095" w:type="dxa"/>
          </w:tcPr>
          <w:p w14:paraId="45A56EFE" w14:textId="77777777" w:rsidR="003A5973" w:rsidRPr="00933C14" w:rsidRDefault="003A5973" w:rsidP="006E51E5">
            <w:pPr>
              <w:jc w:val="both"/>
              <w:rPr>
                <w:b/>
                <w:color w:val="000000"/>
                <w:sz w:val="26"/>
                <w:szCs w:val="26"/>
                <w:lang w:val="de-DE"/>
              </w:rPr>
            </w:pPr>
            <w:r w:rsidRPr="00933C14">
              <w:rPr>
                <w:b/>
                <w:bCs/>
                <w:sz w:val="26"/>
                <w:szCs w:val="26"/>
              </w:rPr>
              <w:t>Các kiệt tác văn chương thường chứa đựng những giá trị</w:t>
            </w:r>
            <w:r>
              <w:rPr>
                <w:b/>
                <w:bCs/>
                <w:sz w:val="26"/>
                <w:szCs w:val="26"/>
              </w:rPr>
              <w:t>, ý nghĩa</w:t>
            </w:r>
            <w:r w:rsidRPr="00933C14">
              <w:rPr>
                <w:b/>
                <w:bCs/>
                <w:sz w:val="26"/>
                <w:szCs w:val="26"/>
              </w:rPr>
              <w:t xml:space="preserve"> tiềm ẩn</w:t>
            </w:r>
            <w:r>
              <w:rPr>
                <w:b/>
                <w:bCs/>
                <w:sz w:val="26"/>
                <w:szCs w:val="26"/>
              </w:rPr>
              <w:t>,</w:t>
            </w:r>
            <w:r w:rsidRPr="00933C14">
              <w:rPr>
                <w:b/>
                <w:bCs/>
                <w:sz w:val="26"/>
                <w:szCs w:val="26"/>
              </w:rPr>
              <w:t xml:space="preserve"> không bao giờ cạn kiệt</w:t>
            </w:r>
          </w:p>
        </w:tc>
        <w:tc>
          <w:tcPr>
            <w:tcW w:w="924" w:type="dxa"/>
          </w:tcPr>
          <w:p w14:paraId="769FF0F8" w14:textId="77777777" w:rsidR="003A5973" w:rsidRPr="00933C14" w:rsidRDefault="003A5973" w:rsidP="006E51E5">
            <w:pPr>
              <w:jc w:val="center"/>
              <w:rPr>
                <w:color w:val="000000"/>
                <w:sz w:val="26"/>
                <w:szCs w:val="26"/>
                <w:lang w:val="de-DE"/>
              </w:rPr>
            </w:pPr>
            <w:r>
              <w:rPr>
                <w:color w:val="000000"/>
                <w:sz w:val="26"/>
                <w:szCs w:val="26"/>
                <w:lang w:val="vi-VN"/>
              </w:rPr>
              <w:t>2</w:t>
            </w:r>
            <w:r w:rsidRPr="00933C14">
              <w:rPr>
                <w:color w:val="000000"/>
                <w:sz w:val="26"/>
                <w:szCs w:val="26"/>
                <w:lang w:val="de-DE"/>
              </w:rPr>
              <w:t>,0</w:t>
            </w:r>
          </w:p>
        </w:tc>
      </w:tr>
      <w:tr w:rsidR="003A5973" w:rsidRPr="00933C14" w14:paraId="0431B05D" w14:textId="77777777" w:rsidTr="006E51E5">
        <w:trPr>
          <w:trHeight w:val="2248"/>
        </w:trPr>
        <w:tc>
          <w:tcPr>
            <w:tcW w:w="0" w:type="auto"/>
            <w:vMerge/>
            <w:vAlign w:val="center"/>
          </w:tcPr>
          <w:p w14:paraId="3456FE1E" w14:textId="77777777" w:rsidR="003A5973" w:rsidRPr="00933C14" w:rsidRDefault="003A5973" w:rsidP="006E51E5">
            <w:pPr>
              <w:jc w:val="center"/>
              <w:rPr>
                <w:b/>
                <w:color w:val="000000"/>
                <w:sz w:val="26"/>
                <w:szCs w:val="26"/>
              </w:rPr>
            </w:pPr>
          </w:p>
        </w:tc>
        <w:tc>
          <w:tcPr>
            <w:tcW w:w="738" w:type="dxa"/>
            <w:vMerge/>
          </w:tcPr>
          <w:p w14:paraId="085FA1BD" w14:textId="77777777" w:rsidR="003A5973" w:rsidRPr="00933C14" w:rsidRDefault="003A5973" w:rsidP="006E51E5">
            <w:pPr>
              <w:jc w:val="center"/>
              <w:rPr>
                <w:color w:val="000000"/>
                <w:sz w:val="26"/>
                <w:szCs w:val="26"/>
                <w:lang w:val="de-DE"/>
              </w:rPr>
            </w:pPr>
          </w:p>
        </w:tc>
        <w:tc>
          <w:tcPr>
            <w:tcW w:w="7095" w:type="dxa"/>
          </w:tcPr>
          <w:p w14:paraId="57CC8528" w14:textId="77777777" w:rsidR="003A5973" w:rsidRPr="001B7BE0" w:rsidRDefault="003A5973" w:rsidP="006E51E5">
            <w:pPr>
              <w:pStyle w:val="ListParagraph"/>
              <w:spacing w:after="0" w:line="240" w:lineRule="auto"/>
              <w:ind w:left="0"/>
              <w:jc w:val="both"/>
              <w:rPr>
                <w:rFonts w:ascii="Times New Roman" w:hAnsi="Times New Roman"/>
                <w:sz w:val="26"/>
                <w:szCs w:val="26"/>
              </w:rPr>
            </w:pPr>
            <w:r w:rsidRPr="00933C14">
              <w:rPr>
                <w:rFonts w:ascii="Times New Roman" w:hAnsi="Times New Roman"/>
                <w:sz w:val="26"/>
                <w:szCs w:val="26"/>
              </w:rPr>
              <w:t xml:space="preserve">- Mỗi kiệt tác </w:t>
            </w:r>
            <w:r>
              <w:rPr>
                <w:rFonts w:ascii="Times New Roman" w:hAnsi="Times New Roman"/>
                <w:sz w:val="26"/>
                <w:szCs w:val="26"/>
              </w:rPr>
              <w:t xml:space="preserve">thường bộc lộ những tư tưởng sâu sắc, những sáng tạo độc đáo của người nghệ sĩ; tác phẩm biểu đạt bằng ngôn ngữ và hình tượng nghệ thuật nên ý nghĩa, </w:t>
            </w:r>
            <w:r w:rsidRPr="00933C14">
              <w:rPr>
                <w:rFonts w:ascii="Times New Roman" w:hAnsi="Times New Roman"/>
                <w:sz w:val="26"/>
                <w:szCs w:val="26"/>
              </w:rPr>
              <w:t>giá trị</w:t>
            </w:r>
            <w:r>
              <w:rPr>
                <w:rFonts w:ascii="Times New Roman" w:hAnsi="Times New Roman"/>
                <w:sz w:val="26"/>
                <w:szCs w:val="26"/>
              </w:rPr>
              <w:t xml:space="preserve"> của tác phẩm không định hình bất biến mà luôn vận động, biến đổi, không chỉ hiển lộ trên bề mặt mà còn tiềm ẩn ở bề sâu, bề xa.</w:t>
            </w:r>
          </w:p>
          <w:p w14:paraId="5C1D43E5" w14:textId="77777777" w:rsidR="003A5973" w:rsidRPr="00D03AD0" w:rsidRDefault="003A5973" w:rsidP="006E51E5">
            <w:pPr>
              <w:pStyle w:val="ListParagraph"/>
              <w:spacing w:after="0" w:line="240" w:lineRule="auto"/>
              <w:ind w:left="0"/>
              <w:jc w:val="both"/>
              <w:rPr>
                <w:rFonts w:ascii="Times New Roman" w:hAnsi="Times New Roman"/>
                <w:sz w:val="26"/>
                <w:szCs w:val="26"/>
              </w:rPr>
            </w:pPr>
            <w:r w:rsidRPr="00933C14">
              <w:rPr>
                <w:rFonts w:ascii="Times New Roman" w:hAnsi="Times New Roman"/>
                <w:sz w:val="26"/>
                <w:szCs w:val="26"/>
              </w:rPr>
              <w:t>-</w:t>
            </w:r>
            <w:r>
              <w:rPr>
                <w:rFonts w:ascii="Times New Roman" w:hAnsi="Times New Roman"/>
                <w:sz w:val="26"/>
                <w:szCs w:val="26"/>
              </w:rPr>
              <w:t xml:space="preserve"> Qua quá trình tiếp nhận của người đọc, c</w:t>
            </w:r>
            <w:r w:rsidRPr="00933C14">
              <w:rPr>
                <w:rFonts w:ascii="Times New Roman" w:hAnsi="Times New Roman"/>
                <w:sz w:val="26"/>
                <w:szCs w:val="26"/>
              </w:rPr>
              <w:t>ác giá trị, ý nghĩa của kiệt tác đổi thay, phai nhạt, sâu sắc theo thời gian; có những ý nghĩa, giá trị không còn hiệu lực tác động, bị lãng quên</w:t>
            </w:r>
            <w:r>
              <w:rPr>
                <w:rFonts w:ascii="Times New Roman" w:hAnsi="Times New Roman"/>
                <w:sz w:val="26"/>
                <w:szCs w:val="26"/>
              </w:rPr>
              <w:t xml:space="preserve">, lại có </w:t>
            </w:r>
            <w:r w:rsidRPr="00933C14">
              <w:rPr>
                <w:rFonts w:ascii="Times New Roman" w:hAnsi="Times New Roman"/>
                <w:sz w:val="26"/>
                <w:szCs w:val="26"/>
              </w:rPr>
              <w:t>những ý nghĩa, giá trị mới được phát hiện, công nhận</w:t>
            </w:r>
            <w:r>
              <w:rPr>
                <w:rFonts w:ascii="Times New Roman" w:hAnsi="Times New Roman"/>
                <w:sz w:val="26"/>
                <w:szCs w:val="26"/>
              </w:rPr>
              <w:t>.</w:t>
            </w:r>
          </w:p>
        </w:tc>
        <w:tc>
          <w:tcPr>
            <w:tcW w:w="924" w:type="dxa"/>
          </w:tcPr>
          <w:p w14:paraId="69C28566" w14:textId="77777777" w:rsidR="003A5973" w:rsidRPr="00520B42" w:rsidRDefault="003A5973" w:rsidP="006E51E5">
            <w:pPr>
              <w:jc w:val="center"/>
              <w:rPr>
                <w:color w:val="000000"/>
                <w:sz w:val="26"/>
                <w:szCs w:val="26"/>
                <w:lang w:val="vi-VN"/>
              </w:rPr>
            </w:pPr>
            <w:r w:rsidRPr="00933C14">
              <w:rPr>
                <w:color w:val="000000"/>
                <w:sz w:val="26"/>
                <w:szCs w:val="26"/>
                <w:lang w:val="de-DE"/>
              </w:rPr>
              <w:t>1,</w:t>
            </w:r>
            <w:r>
              <w:rPr>
                <w:color w:val="000000"/>
                <w:sz w:val="26"/>
                <w:szCs w:val="26"/>
                <w:lang w:val="vi-VN"/>
              </w:rPr>
              <w:t>0</w:t>
            </w:r>
          </w:p>
          <w:p w14:paraId="668498C2" w14:textId="77777777" w:rsidR="003A5973" w:rsidRPr="00933C14" w:rsidRDefault="003A5973" w:rsidP="006E51E5">
            <w:pPr>
              <w:jc w:val="center"/>
              <w:rPr>
                <w:color w:val="000000"/>
                <w:sz w:val="26"/>
                <w:szCs w:val="26"/>
                <w:lang w:val="de-DE"/>
              </w:rPr>
            </w:pPr>
          </w:p>
          <w:p w14:paraId="07E52A3D" w14:textId="77777777" w:rsidR="003A5973" w:rsidRDefault="003A5973" w:rsidP="006E51E5">
            <w:pPr>
              <w:jc w:val="center"/>
              <w:rPr>
                <w:color w:val="000000"/>
                <w:sz w:val="26"/>
                <w:szCs w:val="26"/>
                <w:lang w:val="de-DE"/>
              </w:rPr>
            </w:pPr>
          </w:p>
          <w:p w14:paraId="7D921EE1" w14:textId="77777777" w:rsidR="003A5973" w:rsidRDefault="003A5973" w:rsidP="006E51E5">
            <w:pPr>
              <w:jc w:val="center"/>
              <w:rPr>
                <w:color w:val="000000"/>
                <w:sz w:val="26"/>
                <w:szCs w:val="26"/>
                <w:lang w:val="de-DE"/>
              </w:rPr>
            </w:pPr>
          </w:p>
          <w:p w14:paraId="69B78AD5" w14:textId="77777777" w:rsidR="003A5973" w:rsidRDefault="003A5973" w:rsidP="006E51E5">
            <w:pPr>
              <w:jc w:val="center"/>
              <w:rPr>
                <w:color w:val="000000"/>
                <w:sz w:val="26"/>
                <w:szCs w:val="26"/>
                <w:lang w:val="de-DE"/>
              </w:rPr>
            </w:pPr>
          </w:p>
          <w:p w14:paraId="4155F933" w14:textId="77777777" w:rsidR="003A5973" w:rsidRPr="00520B42" w:rsidRDefault="003A5973" w:rsidP="006E51E5">
            <w:pPr>
              <w:jc w:val="center"/>
              <w:rPr>
                <w:color w:val="000000"/>
                <w:sz w:val="26"/>
                <w:szCs w:val="26"/>
                <w:lang w:val="vi-VN"/>
              </w:rPr>
            </w:pPr>
            <w:r w:rsidRPr="00933C14">
              <w:rPr>
                <w:color w:val="000000"/>
                <w:sz w:val="26"/>
                <w:szCs w:val="26"/>
                <w:lang w:val="de-DE"/>
              </w:rPr>
              <w:t>1,</w:t>
            </w:r>
            <w:r>
              <w:rPr>
                <w:color w:val="000000"/>
                <w:sz w:val="26"/>
                <w:szCs w:val="26"/>
                <w:lang w:val="vi-VN"/>
              </w:rPr>
              <w:t>0</w:t>
            </w:r>
          </w:p>
          <w:p w14:paraId="1A4601FB" w14:textId="77777777" w:rsidR="003A5973" w:rsidRPr="00933C14" w:rsidRDefault="003A5973" w:rsidP="006E51E5">
            <w:pPr>
              <w:jc w:val="center"/>
              <w:rPr>
                <w:color w:val="000000"/>
                <w:sz w:val="26"/>
                <w:szCs w:val="26"/>
                <w:lang w:val="de-DE"/>
              </w:rPr>
            </w:pPr>
          </w:p>
          <w:p w14:paraId="0AC6B59B" w14:textId="77777777" w:rsidR="003A5973" w:rsidRPr="00933C14" w:rsidRDefault="003A5973" w:rsidP="006E51E5">
            <w:pPr>
              <w:rPr>
                <w:color w:val="000000"/>
                <w:sz w:val="26"/>
                <w:szCs w:val="26"/>
                <w:lang w:val="de-DE"/>
              </w:rPr>
            </w:pPr>
          </w:p>
        </w:tc>
      </w:tr>
      <w:tr w:rsidR="003A5973" w:rsidRPr="00933C14" w14:paraId="03711A50" w14:textId="77777777" w:rsidTr="006E51E5">
        <w:trPr>
          <w:trHeight w:val="170"/>
        </w:trPr>
        <w:tc>
          <w:tcPr>
            <w:tcW w:w="0" w:type="auto"/>
            <w:vMerge/>
            <w:vAlign w:val="center"/>
          </w:tcPr>
          <w:p w14:paraId="014783FB" w14:textId="77777777" w:rsidR="003A5973" w:rsidRPr="00933C14" w:rsidRDefault="003A5973" w:rsidP="006E51E5">
            <w:pPr>
              <w:jc w:val="center"/>
              <w:rPr>
                <w:b/>
                <w:color w:val="000000"/>
                <w:sz w:val="26"/>
                <w:szCs w:val="26"/>
                <w:lang w:val="de-DE"/>
              </w:rPr>
            </w:pPr>
          </w:p>
        </w:tc>
        <w:tc>
          <w:tcPr>
            <w:tcW w:w="738" w:type="dxa"/>
            <w:vMerge w:val="restart"/>
          </w:tcPr>
          <w:p w14:paraId="2F9EDD65" w14:textId="77777777" w:rsidR="003A5973" w:rsidRPr="00933C14" w:rsidRDefault="003A5973" w:rsidP="006E51E5">
            <w:pPr>
              <w:jc w:val="center"/>
              <w:rPr>
                <w:color w:val="000000"/>
                <w:sz w:val="26"/>
                <w:szCs w:val="26"/>
                <w:lang w:val="de-DE"/>
              </w:rPr>
            </w:pPr>
            <w:r w:rsidRPr="00933C14">
              <w:rPr>
                <w:color w:val="000000"/>
                <w:sz w:val="26"/>
                <w:szCs w:val="26"/>
                <w:lang w:val="de-DE"/>
              </w:rPr>
              <w:t>2.2.2</w:t>
            </w:r>
          </w:p>
        </w:tc>
        <w:tc>
          <w:tcPr>
            <w:tcW w:w="7095" w:type="dxa"/>
          </w:tcPr>
          <w:p w14:paraId="7CA041C8" w14:textId="77777777" w:rsidR="003A5973" w:rsidRPr="00933C14" w:rsidRDefault="003A5973" w:rsidP="006E51E5">
            <w:pPr>
              <w:pStyle w:val="ListParagraph"/>
              <w:spacing w:after="0" w:line="240" w:lineRule="auto"/>
              <w:ind w:left="0"/>
              <w:jc w:val="both"/>
              <w:rPr>
                <w:rFonts w:ascii="Times New Roman" w:hAnsi="Times New Roman"/>
                <w:b/>
                <w:color w:val="000000"/>
                <w:sz w:val="26"/>
                <w:szCs w:val="26"/>
              </w:rPr>
            </w:pPr>
            <w:r w:rsidRPr="00933C14">
              <w:rPr>
                <w:rFonts w:ascii="Times New Roman" w:hAnsi="Times New Roman"/>
                <w:b/>
                <w:bCs/>
                <w:sz w:val="26"/>
                <w:szCs w:val="26"/>
              </w:rPr>
              <w:t>Người đọc thông qua văn bản sẽ thấu hiểu tâm hồn tác giả</w:t>
            </w:r>
          </w:p>
        </w:tc>
        <w:tc>
          <w:tcPr>
            <w:tcW w:w="924" w:type="dxa"/>
          </w:tcPr>
          <w:p w14:paraId="2B08960C" w14:textId="77777777" w:rsidR="003A5973" w:rsidRPr="00933C14" w:rsidRDefault="003A5973" w:rsidP="006E51E5">
            <w:pPr>
              <w:jc w:val="center"/>
              <w:rPr>
                <w:color w:val="000000"/>
                <w:sz w:val="26"/>
                <w:szCs w:val="26"/>
                <w:lang w:val="de-DE"/>
              </w:rPr>
            </w:pPr>
            <w:r w:rsidRPr="00933C14">
              <w:rPr>
                <w:color w:val="000000"/>
                <w:sz w:val="26"/>
                <w:szCs w:val="26"/>
                <w:lang w:val="de-DE"/>
              </w:rPr>
              <w:t>3,0</w:t>
            </w:r>
          </w:p>
        </w:tc>
      </w:tr>
      <w:tr w:rsidR="003A5973" w:rsidRPr="00933C14" w14:paraId="52042A76" w14:textId="77777777" w:rsidTr="006E51E5">
        <w:trPr>
          <w:trHeight w:val="170"/>
        </w:trPr>
        <w:tc>
          <w:tcPr>
            <w:tcW w:w="0" w:type="auto"/>
            <w:vMerge/>
            <w:vAlign w:val="center"/>
          </w:tcPr>
          <w:p w14:paraId="250B1B46" w14:textId="77777777" w:rsidR="003A5973" w:rsidRPr="00933C14" w:rsidRDefault="003A5973" w:rsidP="006E51E5">
            <w:pPr>
              <w:jc w:val="center"/>
              <w:rPr>
                <w:b/>
                <w:color w:val="000000"/>
                <w:sz w:val="26"/>
                <w:szCs w:val="26"/>
                <w:lang w:val="de-DE"/>
              </w:rPr>
            </w:pPr>
          </w:p>
        </w:tc>
        <w:tc>
          <w:tcPr>
            <w:tcW w:w="738" w:type="dxa"/>
            <w:vMerge/>
          </w:tcPr>
          <w:p w14:paraId="3622065A" w14:textId="77777777" w:rsidR="003A5973" w:rsidRPr="00933C14" w:rsidRDefault="003A5973" w:rsidP="006E51E5">
            <w:pPr>
              <w:jc w:val="center"/>
              <w:rPr>
                <w:color w:val="000000"/>
                <w:sz w:val="26"/>
                <w:szCs w:val="26"/>
                <w:lang w:val="de-DE"/>
              </w:rPr>
            </w:pPr>
          </w:p>
        </w:tc>
        <w:tc>
          <w:tcPr>
            <w:tcW w:w="7095" w:type="dxa"/>
          </w:tcPr>
          <w:p w14:paraId="525A6DD5" w14:textId="77777777" w:rsidR="003A5973" w:rsidRPr="00933C14" w:rsidRDefault="003A5973" w:rsidP="006E51E5">
            <w:pPr>
              <w:pStyle w:val="ListParagraph"/>
              <w:spacing w:after="0" w:line="240" w:lineRule="auto"/>
              <w:ind w:left="0"/>
              <w:jc w:val="both"/>
              <w:rPr>
                <w:rFonts w:ascii="Times New Roman" w:hAnsi="Times New Roman"/>
                <w:sz w:val="26"/>
                <w:szCs w:val="26"/>
              </w:rPr>
            </w:pPr>
            <w:r>
              <w:rPr>
                <w:rFonts w:ascii="Times New Roman" w:hAnsi="Times New Roman"/>
                <w:sz w:val="26"/>
                <w:szCs w:val="26"/>
              </w:rPr>
              <w:t>-</w:t>
            </w:r>
            <w:r w:rsidRPr="00933C14">
              <w:rPr>
                <w:rFonts w:ascii="Times New Roman" w:hAnsi="Times New Roman"/>
                <w:sz w:val="26"/>
                <w:szCs w:val="26"/>
              </w:rPr>
              <w:t xml:space="preserve"> Tác phẩm </w:t>
            </w:r>
            <w:r>
              <w:rPr>
                <w:rFonts w:ascii="Times New Roman" w:hAnsi="Times New Roman"/>
                <w:sz w:val="26"/>
                <w:szCs w:val="26"/>
              </w:rPr>
              <w:t xml:space="preserve">văn học </w:t>
            </w:r>
            <w:r w:rsidRPr="00933C14">
              <w:rPr>
                <w:rFonts w:ascii="Times New Roman" w:hAnsi="Times New Roman"/>
                <w:sz w:val="26"/>
                <w:szCs w:val="26"/>
              </w:rPr>
              <w:t xml:space="preserve">nói </w:t>
            </w:r>
            <w:r>
              <w:rPr>
                <w:rFonts w:ascii="Times New Roman" w:hAnsi="Times New Roman"/>
                <w:sz w:val="26"/>
                <w:szCs w:val="26"/>
              </w:rPr>
              <w:t>chung và những kiệt tác nói riêng không chỉ phản ánh mà còn biểu hiện; t</w:t>
            </w:r>
            <w:r w:rsidRPr="00933C14">
              <w:rPr>
                <w:rFonts w:ascii="Times New Roman" w:hAnsi="Times New Roman"/>
                <w:sz w:val="26"/>
                <w:szCs w:val="26"/>
              </w:rPr>
              <w:t xml:space="preserve">hông qua </w:t>
            </w:r>
            <w:r>
              <w:rPr>
                <w:rFonts w:ascii="Times New Roman" w:hAnsi="Times New Roman"/>
                <w:sz w:val="26"/>
                <w:szCs w:val="26"/>
              </w:rPr>
              <w:t xml:space="preserve">hình tượng nghệ thuật, </w:t>
            </w:r>
            <w:r w:rsidRPr="00933C14">
              <w:rPr>
                <w:rFonts w:ascii="Times New Roman" w:hAnsi="Times New Roman"/>
                <w:sz w:val="26"/>
                <w:szCs w:val="26"/>
              </w:rPr>
              <w:t xml:space="preserve">tác phẩm văn học </w:t>
            </w:r>
            <w:r>
              <w:rPr>
                <w:rFonts w:ascii="Times New Roman" w:hAnsi="Times New Roman"/>
                <w:sz w:val="26"/>
                <w:szCs w:val="26"/>
              </w:rPr>
              <w:t xml:space="preserve">thể </w:t>
            </w:r>
            <w:r w:rsidRPr="00933C14">
              <w:rPr>
                <w:rFonts w:ascii="Times New Roman" w:hAnsi="Times New Roman"/>
                <w:sz w:val="26"/>
                <w:szCs w:val="26"/>
              </w:rPr>
              <w:t xml:space="preserve">hiện tâm tư, tình cảm của tác giả. </w:t>
            </w:r>
          </w:p>
          <w:p w14:paraId="723454A0" w14:textId="77777777" w:rsidR="003A5973" w:rsidRPr="0095402D" w:rsidRDefault="003A5973" w:rsidP="006E51E5">
            <w:pPr>
              <w:pStyle w:val="ListParagraph"/>
              <w:spacing w:after="0" w:line="240" w:lineRule="auto"/>
              <w:ind w:left="0"/>
              <w:jc w:val="both"/>
              <w:rPr>
                <w:rFonts w:ascii="Times New Roman" w:hAnsi="Times New Roman"/>
                <w:color w:val="000000"/>
                <w:sz w:val="26"/>
                <w:szCs w:val="26"/>
              </w:rPr>
            </w:pPr>
            <w:r>
              <w:rPr>
                <w:rFonts w:ascii="Times New Roman" w:hAnsi="Times New Roman"/>
                <w:sz w:val="26"/>
                <w:szCs w:val="26"/>
              </w:rPr>
              <w:t>-</w:t>
            </w:r>
            <w:r w:rsidRPr="00933C14">
              <w:rPr>
                <w:rFonts w:ascii="Times New Roman" w:hAnsi="Times New Roman"/>
                <w:sz w:val="26"/>
                <w:szCs w:val="26"/>
              </w:rPr>
              <w:t xml:space="preserve"> </w:t>
            </w:r>
            <w:r>
              <w:rPr>
                <w:rFonts w:ascii="Times New Roman" w:hAnsi="Times New Roman"/>
                <w:sz w:val="26"/>
                <w:szCs w:val="26"/>
              </w:rPr>
              <w:t>Đọc t</w:t>
            </w:r>
            <w:r w:rsidRPr="00933C14">
              <w:rPr>
                <w:rFonts w:ascii="Times New Roman" w:hAnsi="Times New Roman"/>
                <w:sz w:val="26"/>
                <w:szCs w:val="26"/>
              </w:rPr>
              <w:t>ác phẩm văn học</w:t>
            </w:r>
            <w:r>
              <w:rPr>
                <w:rFonts w:ascii="Times New Roman" w:hAnsi="Times New Roman"/>
                <w:sz w:val="26"/>
                <w:szCs w:val="26"/>
              </w:rPr>
              <w:t>, độc giả được gặp gỡ với nhà văn, thông qua câu chữ mà thấu hiểu tâm hồn nghệ sĩ</w:t>
            </w:r>
            <w:r w:rsidRPr="00933C14">
              <w:rPr>
                <w:rFonts w:ascii="Times New Roman" w:hAnsi="Times New Roman"/>
                <w:sz w:val="26"/>
                <w:szCs w:val="26"/>
              </w:rPr>
              <w:t xml:space="preserve">, xuyên không gian </w:t>
            </w:r>
            <w:r>
              <w:rPr>
                <w:rFonts w:ascii="Times New Roman" w:hAnsi="Times New Roman"/>
                <w:sz w:val="26"/>
                <w:szCs w:val="26"/>
              </w:rPr>
              <w:t>-</w:t>
            </w:r>
            <w:r w:rsidRPr="00933C14">
              <w:rPr>
                <w:rFonts w:ascii="Times New Roman" w:hAnsi="Times New Roman"/>
                <w:sz w:val="26"/>
                <w:szCs w:val="26"/>
              </w:rPr>
              <w:t xml:space="preserve"> thời gian</w:t>
            </w:r>
            <w:r>
              <w:rPr>
                <w:rFonts w:ascii="Times New Roman" w:hAnsi="Times New Roman"/>
                <w:sz w:val="26"/>
                <w:szCs w:val="26"/>
              </w:rPr>
              <w:t xml:space="preserve"> để chia sẻ với tác giả về những vấn đề nhân sinh muôn thuở.</w:t>
            </w:r>
          </w:p>
        </w:tc>
        <w:tc>
          <w:tcPr>
            <w:tcW w:w="924" w:type="dxa"/>
          </w:tcPr>
          <w:p w14:paraId="5C9F6C91" w14:textId="77777777" w:rsidR="003A5973" w:rsidRPr="0095402D" w:rsidRDefault="003A5973" w:rsidP="006E51E5">
            <w:pPr>
              <w:jc w:val="center"/>
              <w:rPr>
                <w:color w:val="000000"/>
                <w:sz w:val="26"/>
                <w:szCs w:val="26"/>
                <w:lang w:val="vi-VN"/>
              </w:rPr>
            </w:pPr>
            <w:r w:rsidRPr="00933C14">
              <w:rPr>
                <w:color w:val="000000"/>
                <w:sz w:val="26"/>
                <w:szCs w:val="26"/>
                <w:lang w:val="de-DE"/>
              </w:rPr>
              <w:t>1,</w:t>
            </w:r>
            <w:r>
              <w:rPr>
                <w:color w:val="000000"/>
                <w:sz w:val="26"/>
                <w:szCs w:val="26"/>
                <w:lang w:val="vi-VN"/>
              </w:rPr>
              <w:t>5</w:t>
            </w:r>
          </w:p>
          <w:p w14:paraId="6B14ECFC" w14:textId="77777777" w:rsidR="003A5973" w:rsidRPr="00933C14" w:rsidRDefault="003A5973" w:rsidP="006E51E5">
            <w:pPr>
              <w:jc w:val="center"/>
              <w:rPr>
                <w:color w:val="000000"/>
                <w:sz w:val="26"/>
                <w:szCs w:val="26"/>
                <w:lang w:val="de-DE"/>
              </w:rPr>
            </w:pPr>
          </w:p>
          <w:p w14:paraId="1CD4787C" w14:textId="77777777" w:rsidR="003A5973" w:rsidRPr="00933C14" w:rsidRDefault="003A5973" w:rsidP="006E51E5">
            <w:pPr>
              <w:jc w:val="center"/>
              <w:rPr>
                <w:color w:val="000000"/>
                <w:sz w:val="26"/>
                <w:szCs w:val="26"/>
                <w:lang w:val="de-DE"/>
              </w:rPr>
            </w:pPr>
          </w:p>
          <w:p w14:paraId="1E1EE71E" w14:textId="77777777" w:rsidR="003A5973" w:rsidRPr="00933C14" w:rsidRDefault="003A5973" w:rsidP="006E51E5">
            <w:pPr>
              <w:jc w:val="center"/>
              <w:rPr>
                <w:color w:val="000000"/>
                <w:sz w:val="26"/>
                <w:szCs w:val="26"/>
                <w:lang w:val="de-DE"/>
              </w:rPr>
            </w:pPr>
            <w:r w:rsidRPr="00933C14">
              <w:rPr>
                <w:color w:val="000000"/>
                <w:sz w:val="26"/>
                <w:szCs w:val="26"/>
                <w:lang w:val="de-DE"/>
              </w:rPr>
              <w:lastRenderedPageBreak/>
              <w:t>1,5</w:t>
            </w:r>
          </w:p>
          <w:p w14:paraId="22953AF9" w14:textId="77777777" w:rsidR="003A5973" w:rsidRPr="00933C14" w:rsidRDefault="003A5973" w:rsidP="006E51E5">
            <w:pPr>
              <w:rPr>
                <w:color w:val="000000"/>
                <w:sz w:val="26"/>
                <w:szCs w:val="26"/>
                <w:lang w:val="de-DE"/>
              </w:rPr>
            </w:pPr>
          </w:p>
        </w:tc>
      </w:tr>
      <w:tr w:rsidR="003A5973" w:rsidRPr="00933C14" w14:paraId="602563B4" w14:textId="77777777" w:rsidTr="006E51E5">
        <w:trPr>
          <w:trHeight w:val="170"/>
        </w:trPr>
        <w:tc>
          <w:tcPr>
            <w:tcW w:w="0" w:type="auto"/>
            <w:vMerge/>
            <w:vAlign w:val="center"/>
          </w:tcPr>
          <w:p w14:paraId="04DDE011" w14:textId="77777777" w:rsidR="003A5973" w:rsidRPr="00933C14" w:rsidRDefault="003A5973" w:rsidP="006E51E5">
            <w:pPr>
              <w:jc w:val="center"/>
              <w:rPr>
                <w:b/>
                <w:color w:val="000000"/>
                <w:sz w:val="26"/>
                <w:szCs w:val="26"/>
                <w:lang w:val="de-DE"/>
              </w:rPr>
            </w:pPr>
          </w:p>
        </w:tc>
        <w:tc>
          <w:tcPr>
            <w:tcW w:w="738" w:type="dxa"/>
            <w:vMerge w:val="restart"/>
          </w:tcPr>
          <w:p w14:paraId="4EE98E91" w14:textId="77777777" w:rsidR="003A5973" w:rsidRPr="00933C14" w:rsidRDefault="003A5973" w:rsidP="006E51E5">
            <w:pPr>
              <w:jc w:val="center"/>
              <w:rPr>
                <w:color w:val="000000"/>
                <w:sz w:val="26"/>
                <w:szCs w:val="26"/>
                <w:lang w:val="de-DE"/>
              </w:rPr>
            </w:pPr>
            <w:r w:rsidRPr="00933C14">
              <w:rPr>
                <w:color w:val="000000"/>
                <w:sz w:val="26"/>
                <w:szCs w:val="26"/>
                <w:lang w:val="de-DE"/>
              </w:rPr>
              <w:t>2.2.3</w:t>
            </w:r>
          </w:p>
        </w:tc>
        <w:tc>
          <w:tcPr>
            <w:tcW w:w="7095" w:type="dxa"/>
          </w:tcPr>
          <w:p w14:paraId="710F38D3" w14:textId="77777777" w:rsidR="003A5973" w:rsidRPr="00933C14" w:rsidRDefault="003A5973" w:rsidP="006E51E5">
            <w:pPr>
              <w:pStyle w:val="ListParagraph"/>
              <w:spacing w:after="0" w:line="240" w:lineRule="auto"/>
              <w:ind w:left="0"/>
              <w:jc w:val="both"/>
              <w:rPr>
                <w:rFonts w:ascii="Times New Roman" w:hAnsi="Times New Roman"/>
                <w:b/>
                <w:color w:val="000000"/>
                <w:sz w:val="26"/>
                <w:szCs w:val="26"/>
                <w:lang w:val="de-DE"/>
              </w:rPr>
            </w:pPr>
            <w:r w:rsidRPr="00933C14">
              <w:rPr>
                <w:rFonts w:ascii="Times New Roman" w:hAnsi="Times New Roman"/>
                <w:b/>
                <w:color w:val="000000"/>
                <w:sz w:val="26"/>
                <w:szCs w:val="26"/>
                <w:lang w:val="de-DE"/>
              </w:rPr>
              <w:t>Người đọc tìm thấy bản thân qua tác phẩm</w:t>
            </w:r>
          </w:p>
        </w:tc>
        <w:tc>
          <w:tcPr>
            <w:tcW w:w="924" w:type="dxa"/>
          </w:tcPr>
          <w:p w14:paraId="7003E2EC" w14:textId="77777777" w:rsidR="003A5973" w:rsidRPr="00933C14" w:rsidRDefault="003A5973" w:rsidP="006E51E5">
            <w:pPr>
              <w:jc w:val="center"/>
              <w:rPr>
                <w:color w:val="000000"/>
                <w:sz w:val="26"/>
                <w:szCs w:val="26"/>
                <w:lang w:val="de-DE"/>
              </w:rPr>
            </w:pPr>
            <w:r>
              <w:rPr>
                <w:color w:val="000000"/>
                <w:sz w:val="26"/>
                <w:szCs w:val="26"/>
                <w:lang w:val="vi-VN"/>
              </w:rPr>
              <w:t>3</w:t>
            </w:r>
            <w:r w:rsidRPr="00933C14">
              <w:rPr>
                <w:color w:val="000000"/>
                <w:sz w:val="26"/>
                <w:szCs w:val="26"/>
                <w:lang w:val="de-DE"/>
              </w:rPr>
              <w:t>,0</w:t>
            </w:r>
          </w:p>
        </w:tc>
      </w:tr>
      <w:tr w:rsidR="003A5973" w:rsidRPr="00933C14" w14:paraId="317BA24D" w14:textId="77777777" w:rsidTr="006E51E5">
        <w:trPr>
          <w:trHeight w:val="170"/>
        </w:trPr>
        <w:tc>
          <w:tcPr>
            <w:tcW w:w="0" w:type="auto"/>
            <w:vMerge/>
            <w:vAlign w:val="center"/>
          </w:tcPr>
          <w:p w14:paraId="156EE6DB" w14:textId="77777777" w:rsidR="003A5973" w:rsidRPr="00933C14" w:rsidRDefault="003A5973" w:rsidP="006E51E5">
            <w:pPr>
              <w:jc w:val="center"/>
              <w:rPr>
                <w:b/>
                <w:color w:val="000000"/>
                <w:sz w:val="26"/>
                <w:szCs w:val="26"/>
                <w:lang w:val="de-DE"/>
              </w:rPr>
            </w:pPr>
          </w:p>
        </w:tc>
        <w:tc>
          <w:tcPr>
            <w:tcW w:w="738" w:type="dxa"/>
            <w:vMerge/>
          </w:tcPr>
          <w:p w14:paraId="5A9B19B4" w14:textId="77777777" w:rsidR="003A5973" w:rsidRPr="00933C14" w:rsidRDefault="003A5973" w:rsidP="006E51E5">
            <w:pPr>
              <w:jc w:val="center"/>
              <w:rPr>
                <w:color w:val="000000"/>
                <w:sz w:val="26"/>
                <w:szCs w:val="26"/>
                <w:lang w:val="de-DE"/>
              </w:rPr>
            </w:pPr>
          </w:p>
        </w:tc>
        <w:tc>
          <w:tcPr>
            <w:tcW w:w="7095" w:type="dxa"/>
          </w:tcPr>
          <w:p w14:paraId="0B35E66F" w14:textId="77777777" w:rsidR="003A5973" w:rsidRDefault="003A5973" w:rsidP="006E51E5">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Kiệt tác văn chương thường chứa đựng những trạng thái nhân sinh điển hình và sâu sắc, n</w:t>
            </w:r>
            <w:r w:rsidRPr="00933C14">
              <w:rPr>
                <w:rFonts w:ascii="Times New Roman" w:hAnsi="Times New Roman"/>
                <w:sz w:val="26"/>
                <w:szCs w:val="26"/>
              </w:rPr>
              <w:t>gười đọc tìm thấy trong tác phẩm sự phản ánh cuộc sống, tâm hồn mình</w:t>
            </w:r>
            <w:r>
              <w:rPr>
                <w:rFonts w:ascii="Times New Roman" w:hAnsi="Times New Roman"/>
                <w:sz w:val="26"/>
                <w:szCs w:val="26"/>
              </w:rPr>
              <w:t>.</w:t>
            </w:r>
          </w:p>
          <w:p w14:paraId="2DD5F436" w14:textId="77777777" w:rsidR="003A5973" w:rsidRPr="005F77C1" w:rsidRDefault="003A5973" w:rsidP="006E51E5">
            <w:pPr>
              <w:pStyle w:val="ListParagraph"/>
              <w:spacing w:after="0" w:line="240" w:lineRule="auto"/>
              <w:ind w:left="0"/>
              <w:jc w:val="both"/>
              <w:rPr>
                <w:rFonts w:ascii="Times New Roman" w:hAnsi="Times New Roman"/>
                <w:color w:val="000000"/>
                <w:sz w:val="26"/>
                <w:szCs w:val="26"/>
              </w:rPr>
            </w:pPr>
            <w:r>
              <w:rPr>
                <w:rFonts w:ascii="Times New Roman" w:hAnsi="Times New Roman"/>
                <w:color w:val="000000"/>
                <w:sz w:val="26"/>
                <w:szCs w:val="26"/>
              </w:rPr>
              <w:t xml:space="preserve">- </w:t>
            </w:r>
            <w:r w:rsidRPr="00933C14">
              <w:rPr>
                <w:rFonts w:ascii="Times New Roman" w:hAnsi="Times New Roman"/>
                <w:sz w:val="26"/>
                <w:szCs w:val="26"/>
              </w:rPr>
              <w:t xml:space="preserve">Khi tiếp nhận văn học, người đọc </w:t>
            </w:r>
            <w:r>
              <w:rPr>
                <w:rFonts w:ascii="Times New Roman" w:hAnsi="Times New Roman"/>
                <w:sz w:val="26"/>
                <w:szCs w:val="26"/>
              </w:rPr>
              <w:t xml:space="preserve">không chỉ tìm hiểu ý nghĩa. của </w:t>
            </w:r>
            <w:r w:rsidRPr="00933C14">
              <w:rPr>
                <w:rFonts w:ascii="Times New Roman" w:hAnsi="Times New Roman"/>
                <w:sz w:val="26"/>
                <w:szCs w:val="26"/>
              </w:rPr>
              <w:t>câu chữ</w:t>
            </w:r>
            <w:r>
              <w:rPr>
                <w:rFonts w:ascii="Times New Roman" w:hAnsi="Times New Roman"/>
                <w:sz w:val="26"/>
                <w:szCs w:val="26"/>
              </w:rPr>
              <w:t xml:space="preserve"> </w:t>
            </w:r>
            <w:r w:rsidRPr="00933C14">
              <w:rPr>
                <w:rFonts w:ascii="Times New Roman" w:hAnsi="Times New Roman"/>
                <w:sz w:val="26"/>
                <w:szCs w:val="26"/>
              </w:rPr>
              <w:t>và hình tượng nghệ thuật</w:t>
            </w:r>
            <w:r>
              <w:rPr>
                <w:rFonts w:ascii="Times New Roman" w:hAnsi="Times New Roman"/>
                <w:sz w:val="26"/>
                <w:szCs w:val="26"/>
              </w:rPr>
              <w:t xml:space="preserve"> mà còn nhận diện và phát hiện con người bên trong của chính mình.</w:t>
            </w:r>
          </w:p>
        </w:tc>
        <w:tc>
          <w:tcPr>
            <w:tcW w:w="924" w:type="dxa"/>
          </w:tcPr>
          <w:p w14:paraId="040684D3" w14:textId="77777777" w:rsidR="003A5973" w:rsidRPr="00520B42" w:rsidRDefault="003A5973" w:rsidP="006E51E5">
            <w:pPr>
              <w:jc w:val="center"/>
              <w:rPr>
                <w:color w:val="000000"/>
                <w:sz w:val="26"/>
                <w:szCs w:val="26"/>
                <w:lang w:val="vi-VN"/>
              </w:rPr>
            </w:pPr>
            <w:r w:rsidRPr="00933C14">
              <w:rPr>
                <w:color w:val="000000"/>
                <w:sz w:val="26"/>
                <w:szCs w:val="26"/>
                <w:lang w:val="de-DE"/>
              </w:rPr>
              <w:t>1,</w:t>
            </w:r>
            <w:r>
              <w:rPr>
                <w:color w:val="000000"/>
                <w:sz w:val="26"/>
                <w:szCs w:val="26"/>
                <w:lang w:val="vi-VN"/>
              </w:rPr>
              <w:t>5</w:t>
            </w:r>
          </w:p>
          <w:p w14:paraId="092257E4" w14:textId="77777777" w:rsidR="003A5973" w:rsidRPr="00933C14" w:rsidRDefault="003A5973" w:rsidP="006E51E5">
            <w:pPr>
              <w:jc w:val="center"/>
              <w:rPr>
                <w:color w:val="000000"/>
                <w:sz w:val="26"/>
                <w:szCs w:val="26"/>
                <w:lang w:val="de-DE"/>
              </w:rPr>
            </w:pPr>
          </w:p>
          <w:p w14:paraId="05927304" w14:textId="77777777" w:rsidR="003A5973" w:rsidRDefault="003A5973" w:rsidP="006E51E5">
            <w:pPr>
              <w:jc w:val="center"/>
              <w:rPr>
                <w:color w:val="000000"/>
                <w:sz w:val="26"/>
                <w:szCs w:val="26"/>
                <w:lang w:val="de-DE"/>
              </w:rPr>
            </w:pPr>
          </w:p>
          <w:p w14:paraId="5E5301DF" w14:textId="77777777" w:rsidR="003A5973" w:rsidRPr="00520B42" w:rsidRDefault="003A5973" w:rsidP="006E51E5">
            <w:pPr>
              <w:jc w:val="center"/>
              <w:rPr>
                <w:color w:val="000000"/>
                <w:sz w:val="26"/>
                <w:szCs w:val="26"/>
                <w:lang w:val="vi-VN"/>
              </w:rPr>
            </w:pPr>
            <w:r w:rsidRPr="00933C14">
              <w:rPr>
                <w:color w:val="000000"/>
                <w:sz w:val="26"/>
                <w:szCs w:val="26"/>
                <w:lang w:val="de-DE"/>
              </w:rPr>
              <w:t>1,</w:t>
            </w:r>
            <w:r>
              <w:rPr>
                <w:color w:val="000000"/>
                <w:sz w:val="26"/>
                <w:szCs w:val="26"/>
                <w:lang w:val="vi-VN"/>
              </w:rPr>
              <w:t>5</w:t>
            </w:r>
          </w:p>
        </w:tc>
      </w:tr>
      <w:tr w:rsidR="003A5973" w:rsidRPr="00933C14" w14:paraId="7484DF27" w14:textId="77777777" w:rsidTr="006E51E5">
        <w:trPr>
          <w:trHeight w:val="170"/>
        </w:trPr>
        <w:tc>
          <w:tcPr>
            <w:tcW w:w="0" w:type="auto"/>
            <w:vMerge/>
            <w:vAlign w:val="center"/>
          </w:tcPr>
          <w:p w14:paraId="6F0E3917" w14:textId="77777777" w:rsidR="003A5973" w:rsidRPr="00933C14" w:rsidRDefault="003A5973" w:rsidP="006E51E5">
            <w:pPr>
              <w:jc w:val="center"/>
              <w:rPr>
                <w:b/>
                <w:color w:val="000000"/>
                <w:sz w:val="26"/>
                <w:szCs w:val="26"/>
                <w:lang w:val="de-DE"/>
              </w:rPr>
            </w:pPr>
          </w:p>
        </w:tc>
        <w:tc>
          <w:tcPr>
            <w:tcW w:w="738" w:type="dxa"/>
          </w:tcPr>
          <w:p w14:paraId="0FB10E63" w14:textId="77777777" w:rsidR="003A5973" w:rsidRPr="00933C14" w:rsidRDefault="003A5973" w:rsidP="006E51E5">
            <w:pPr>
              <w:jc w:val="center"/>
              <w:rPr>
                <w:b/>
                <w:color w:val="000000"/>
                <w:sz w:val="26"/>
                <w:szCs w:val="26"/>
                <w:lang w:val="de-DE"/>
              </w:rPr>
            </w:pPr>
            <w:r w:rsidRPr="00933C14">
              <w:rPr>
                <w:b/>
                <w:color w:val="000000"/>
                <w:sz w:val="26"/>
                <w:szCs w:val="26"/>
                <w:lang w:val="de-DE"/>
              </w:rPr>
              <w:t>2.3</w:t>
            </w:r>
          </w:p>
        </w:tc>
        <w:tc>
          <w:tcPr>
            <w:tcW w:w="7095" w:type="dxa"/>
          </w:tcPr>
          <w:p w14:paraId="16819627" w14:textId="77777777" w:rsidR="003A5973" w:rsidRPr="00933C14" w:rsidRDefault="003A5973" w:rsidP="006E51E5">
            <w:pPr>
              <w:pStyle w:val="ListParagraph"/>
              <w:spacing w:after="0" w:line="240" w:lineRule="auto"/>
              <w:ind w:left="0"/>
              <w:jc w:val="both"/>
              <w:rPr>
                <w:rFonts w:ascii="Times New Roman" w:hAnsi="Times New Roman"/>
                <w:b/>
                <w:color w:val="000000"/>
                <w:sz w:val="26"/>
                <w:szCs w:val="26"/>
                <w:lang w:val="de-DE"/>
              </w:rPr>
            </w:pPr>
            <w:r w:rsidRPr="00933C14">
              <w:rPr>
                <w:rFonts w:ascii="Times New Roman" w:hAnsi="Times New Roman"/>
                <w:b/>
                <w:color w:val="000000"/>
                <w:sz w:val="26"/>
                <w:szCs w:val="26"/>
                <w:lang w:val="de-DE"/>
              </w:rPr>
              <w:t xml:space="preserve">Mở rộng: </w:t>
            </w:r>
          </w:p>
        </w:tc>
        <w:tc>
          <w:tcPr>
            <w:tcW w:w="924" w:type="dxa"/>
          </w:tcPr>
          <w:p w14:paraId="046A13C3" w14:textId="77777777" w:rsidR="003A5973" w:rsidRPr="00933C14" w:rsidRDefault="003A5973" w:rsidP="006E51E5">
            <w:pPr>
              <w:jc w:val="center"/>
              <w:rPr>
                <w:b/>
                <w:color w:val="000000"/>
                <w:sz w:val="26"/>
                <w:szCs w:val="26"/>
                <w:lang w:val="de-DE"/>
              </w:rPr>
            </w:pPr>
            <w:r w:rsidRPr="00933C14">
              <w:rPr>
                <w:b/>
                <w:color w:val="000000"/>
                <w:sz w:val="26"/>
                <w:szCs w:val="26"/>
                <w:lang w:val="de-DE"/>
              </w:rPr>
              <w:t>1.5</w:t>
            </w:r>
          </w:p>
        </w:tc>
      </w:tr>
      <w:tr w:rsidR="003A5973" w:rsidRPr="00933C14" w14:paraId="2C54CE58" w14:textId="77777777" w:rsidTr="006E51E5">
        <w:trPr>
          <w:trHeight w:val="170"/>
        </w:trPr>
        <w:tc>
          <w:tcPr>
            <w:tcW w:w="0" w:type="auto"/>
            <w:vMerge/>
            <w:vAlign w:val="center"/>
          </w:tcPr>
          <w:p w14:paraId="2871C7AA" w14:textId="77777777" w:rsidR="003A5973" w:rsidRPr="00933C14" w:rsidRDefault="003A5973" w:rsidP="006E51E5">
            <w:pPr>
              <w:jc w:val="center"/>
              <w:rPr>
                <w:b/>
                <w:color w:val="000000"/>
                <w:sz w:val="26"/>
                <w:szCs w:val="26"/>
                <w:lang w:val="de-DE"/>
              </w:rPr>
            </w:pPr>
          </w:p>
        </w:tc>
        <w:tc>
          <w:tcPr>
            <w:tcW w:w="738" w:type="dxa"/>
          </w:tcPr>
          <w:p w14:paraId="30059F33" w14:textId="77777777" w:rsidR="003A5973" w:rsidRPr="00933C14" w:rsidRDefault="003A5973" w:rsidP="006E51E5">
            <w:pPr>
              <w:jc w:val="center"/>
              <w:rPr>
                <w:color w:val="000000"/>
                <w:sz w:val="26"/>
                <w:szCs w:val="26"/>
                <w:lang w:val="de-DE"/>
              </w:rPr>
            </w:pPr>
          </w:p>
        </w:tc>
        <w:tc>
          <w:tcPr>
            <w:tcW w:w="7095" w:type="dxa"/>
          </w:tcPr>
          <w:p w14:paraId="62B92438" w14:textId="77777777" w:rsidR="003A5973" w:rsidRPr="00933C14" w:rsidRDefault="003A5973" w:rsidP="006E51E5">
            <w:pPr>
              <w:pStyle w:val="ListParagraph"/>
              <w:spacing w:after="0" w:line="240" w:lineRule="auto"/>
              <w:ind w:left="0"/>
              <w:jc w:val="both"/>
              <w:rPr>
                <w:rFonts w:ascii="Times New Roman" w:hAnsi="Times New Roman"/>
                <w:sz w:val="26"/>
                <w:szCs w:val="26"/>
              </w:rPr>
            </w:pPr>
            <w:r w:rsidRPr="00933C14">
              <w:rPr>
                <w:rFonts w:ascii="Times New Roman" w:hAnsi="Times New Roman"/>
                <w:sz w:val="26"/>
                <w:szCs w:val="26"/>
              </w:rPr>
              <w:t xml:space="preserve">- </w:t>
            </w:r>
            <w:r>
              <w:rPr>
                <w:rFonts w:ascii="Times New Roman" w:hAnsi="Times New Roman"/>
                <w:sz w:val="26"/>
                <w:szCs w:val="26"/>
              </w:rPr>
              <w:t>Ý</w:t>
            </w:r>
            <w:r w:rsidRPr="00933C14">
              <w:rPr>
                <w:rFonts w:ascii="Times New Roman" w:hAnsi="Times New Roman"/>
                <w:sz w:val="26"/>
                <w:szCs w:val="26"/>
              </w:rPr>
              <w:t xml:space="preserve"> nghĩa của văn bản </w:t>
            </w:r>
            <w:r>
              <w:rPr>
                <w:rFonts w:ascii="Times New Roman" w:hAnsi="Times New Roman"/>
                <w:sz w:val="26"/>
                <w:szCs w:val="26"/>
              </w:rPr>
              <w:t xml:space="preserve">không được quyết định bởi </w:t>
            </w:r>
            <w:r w:rsidRPr="00933C14">
              <w:rPr>
                <w:rFonts w:ascii="Times New Roman" w:hAnsi="Times New Roman"/>
                <w:sz w:val="26"/>
                <w:szCs w:val="26"/>
              </w:rPr>
              <w:t>các yếu tố bên ngoài nó (tác giả, độc giả, thời đại,…)</w:t>
            </w:r>
            <w:r>
              <w:rPr>
                <w:rFonts w:ascii="Times New Roman" w:hAnsi="Times New Roman"/>
                <w:sz w:val="26"/>
                <w:szCs w:val="26"/>
              </w:rPr>
              <w:t xml:space="preserve"> mà được quy định bởi tính cấu trúc và tính kí hiệu của văn bản.</w:t>
            </w:r>
            <w:r w:rsidRPr="00933C14">
              <w:rPr>
                <w:rFonts w:ascii="Times New Roman" w:hAnsi="Times New Roman"/>
                <w:sz w:val="26"/>
                <w:szCs w:val="26"/>
              </w:rPr>
              <w:t xml:space="preserve"> </w:t>
            </w:r>
          </w:p>
          <w:p w14:paraId="73AF5720" w14:textId="77777777" w:rsidR="003A5973" w:rsidRPr="00933C14" w:rsidRDefault="003A5973" w:rsidP="006E51E5">
            <w:pPr>
              <w:pStyle w:val="ListParagraph"/>
              <w:spacing w:after="0" w:line="240" w:lineRule="auto"/>
              <w:ind w:left="0"/>
              <w:jc w:val="both"/>
              <w:rPr>
                <w:rFonts w:ascii="Times New Roman" w:hAnsi="Times New Roman"/>
                <w:color w:val="000000"/>
                <w:sz w:val="26"/>
                <w:szCs w:val="26"/>
              </w:rPr>
            </w:pPr>
            <w:r w:rsidRPr="00933C14">
              <w:rPr>
                <w:rFonts w:ascii="Times New Roman" w:hAnsi="Times New Roman"/>
                <w:sz w:val="26"/>
                <w:szCs w:val="26"/>
              </w:rPr>
              <w:t>-</w:t>
            </w:r>
            <w:r>
              <w:rPr>
                <w:rFonts w:ascii="Times New Roman" w:hAnsi="Times New Roman"/>
                <w:sz w:val="26"/>
                <w:szCs w:val="26"/>
              </w:rPr>
              <w:t xml:space="preserve"> Tiếp </w:t>
            </w:r>
            <w:r w:rsidRPr="00933C14">
              <w:rPr>
                <w:rFonts w:ascii="Times New Roman" w:hAnsi="Times New Roman"/>
                <w:sz w:val="26"/>
                <w:szCs w:val="26"/>
              </w:rPr>
              <w:t>nhận văn học không chỉ</w:t>
            </w:r>
            <w:r>
              <w:rPr>
                <w:rFonts w:ascii="Times New Roman" w:hAnsi="Times New Roman"/>
                <w:sz w:val="26"/>
                <w:szCs w:val="26"/>
              </w:rPr>
              <w:t xml:space="preserve"> để</w:t>
            </w:r>
            <w:r w:rsidRPr="00933C14">
              <w:rPr>
                <w:rFonts w:ascii="Times New Roman" w:hAnsi="Times New Roman"/>
                <w:sz w:val="26"/>
                <w:szCs w:val="26"/>
              </w:rPr>
              <w:t xml:space="preserve"> hiểu tác giả</w:t>
            </w:r>
            <w:r>
              <w:rPr>
                <w:rFonts w:ascii="Times New Roman" w:hAnsi="Times New Roman"/>
                <w:sz w:val="26"/>
                <w:szCs w:val="26"/>
              </w:rPr>
              <w:t xml:space="preserve">, </w:t>
            </w:r>
            <w:r w:rsidRPr="00933C14">
              <w:rPr>
                <w:rFonts w:ascii="Times New Roman" w:hAnsi="Times New Roman"/>
                <w:sz w:val="26"/>
                <w:szCs w:val="26"/>
              </w:rPr>
              <w:t>hiểu</w:t>
            </w:r>
            <w:r>
              <w:rPr>
                <w:rFonts w:ascii="Times New Roman" w:hAnsi="Times New Roman"/>
                <w:sz w:val="26"/>
                <w:szCs w:val="26"/>
              </w:rPr>
              <w:t xml:space="preserve"> </w:t>
            </w:r>
            <w:r w:rsidRPr="00933C14">
              <w:rPr>
                <w:rFonts w:ascii="Times New Roman" w:hAnsi="Times New Roman"/>
                <w:sz w:val="26"/>
                <w:szCs w:val="26"/>
              </w:rPr>
              <w:t xml:space="preserve">bản thân mà </w:t>
            </w:r>
            <w:r>
              <w:rPr>
                <w:rFonts w:ascii="Times New Roman" w:hAnsi="Times New Roman"/>
                <w:sz w:val="26"/>
                <w:szCs w:val="26"/>
              </w:rPr>
              <w:t>còn hướng đến</w:t>
            </w:r>
            <w:r w:rsidRPr="00933C14">
              <w:rPr>
                <w:rFonts w:ascii="Times New Roman" w:hAnsi="Times New Roman"/>
                <w:sz w:val="26"/>
                <w:szCs w:val="26"/>
              </w:rPr>
              <w:t xml:space="preserve"> khẳng định sự tự do diễn giải và </w:t>
            </w:r>
            <w:r>
              <w:rPr>
                <w:rFonts w:ascii="Times New Roman" w:hAnsi="Times New Roman"/>
                <w:sz w:val="26"/>
                <w:szCs w:val="26"/>
              </w:rPr>
              <w:t xml:space="preserve">tìm kiếm </w:t>
            </w:r>
            <w:r w:rsidRPr="00933C14">
              <w:rPr>
                <w:rFonts w:ascii="Times New Roman" w:hAnsi="Times New Roman"/>
                <w:sz w:val="26"/>
                <w:szCs w:val="26"/>
              </w:rPr>
              <w:t>khoái cảm của sự đọc.</w:t>
            </w:r>
          </w:p>
        </w:tc>
        <w:tc>
          <w:tcPr>
            <w:tcW w:w="924" w:type="dxa"/>
          </w:tcPr>
          <w:p w14:paraId="28AE5E36" w14:textId="77777777" w:rsidR="003A5973" w:rsidRPr="00933C14" w:rsidRDefault="003A5973" w:rsidP="006E51E5">
            <w:pPr>
              <w:jc w:val="center"/>
              <w:rPr>
                <w:color w:val="000000"/>
                <w:sz w:val="26"/>
                <w:szCs w:val="26"/>
                <w:lang w:val="de-DE"/>
              </w:rPr>
            </w:pPr>
            <w:r w:rsidRPr="00933C14">
              <w:rPr>
                <w:color w:val="000000"/>
                <w:sz w:val="26"/>
                <w:szCs w:val="26"/>
                <w:lang w:val="de-DE"/>
              </w:rPr>
              <w:t>0,</w:t>
            </w:r>
            <w:r>
              <w:rPr>
                <w:color w:val="000000"/>
                <w:sz w:val="26"/>
                <w:szCs w:val="26"/>
                <w:lang w:val="vi-VN"/>
              </w:rPr>
              <w:t>7</w:t>
            </w:r>
            <w:r w:rsidRPr="00933C14">
              <w:rPr>
                <w:color w:val="000000"/>
                <w:sz w:val="26"/>
                <w:szCs w:val="26"/>
                <w:lang w:val="de-DE"/>
              </w:rPr>
              <w:t>5</w:t>
            </w:r>
          </w:p>
          <w:p w14:paraId="4461138F" w14:textId="77777777" w:rsidR="003A5973" w:rsidRPr="00933C14" w:rsidRDefault="003A5973" w:rsidP="006E51E5">
            <w:pPr>
              <w:jc w:val="center"/>
              <w:rPr>
                <w:color w:val="000000"/>
                <w:sz w:val="26"/>
                <w:szCs w:val="26"/>
                <w:lang w:val="de-DE"/>
              </w:rPr>
            </w:pPr>
          </w:p>
          <w:p w14:paraId="5B383BE6" w14:textId="77777777" w:rsidR="003A5973" w:rsidRDefault="003A5973" w:rsidP="006E51E5">
            <w:pPr>
              <w:jc w:val="center"/>
              <w:rPr>
                <w:color w:val="000000"/>
                <w:sz w:val="26"/>
                <w:szCs w:val="26"/>
                <w:lang w:val="de-DE"/>
              </w:rPr>
            </w:pPr>
          </w:p>
          <w:p w14:paraId="175ED66D" w14:textId="77777777" w:rsidR="003A5973" w:rsidRPr="002F77F6" w:rsidRDefault="003A5973" w:rsidP="006E51E5">
            <w:pPr>
              <w:jc w:val="center"/>
              <w:rPr>
                <w:color w:val="000000"/>
                <w:sz w:val="26"/>
                <w:szCs w:val="26"/>
                <w:lang w:val="vi-VN"/>
              </w:rPr>
            </w:pPr>
            <w:r>
              <w:rPr>
                <w:color w:val="000000"/>
                <w:sz w:val="26"/>
                <w:szCs w:val="26"/>
                <w:lang w:val="vi-VN"/>
              </w:rPr>
              <w:t>0,75</w:t>
            </w:r>
          </w:p>
        </w:tc>
      </w:tr>
      <w:tr w:rsidR="003A5973" w:rsidRPr="00933C14" w14:paraId="1595B816" w14:textId="77777777" w:rsidTr="006E51E5">
        <w:trPr>
          <w:trHeight w:val="170"/>
        </w:trPr>
        <w:tc>
          <w:tcPr>
            <w:tcW w:w="0" w:type="auto"/>
            <w:vMerge/>
            <w:vAlign w:val="center"/>
          </w:tcPr>
          <w:p w14:paraId="4C7CC907" w14:textId="77777777" w:rsidR="003A5973" w:rsidRPr="00933C14" w:rsidRDefault="003A5973" w:rsidP="006E51E5">
            <w:pPr>
              <w:jc w:val="center"/>
              <w:rPr>
                <w:b/>
                <w:color w:val="000000"/>
                <w:sz w:val="26"/>
                <w:szCs w:val="26"/>
                <w:lang w:val="de-DE"/>
              </w:rPr>
            </w:pPr>
          </w:p>
        </w:tc>
        <w:tc>
          <w:tcPr>
            <w:tcW w:w="7833" w:type="dxa"/>
            <w:gridSpan w:val="2"/>
            <w:shd w:val="clear" w:color="auto" w:fill="EDEDED"/>
          </w:tcPr>
          <w:p w14:paraId="6A39012F" w14:textId="77777777" w:rsidR="003A5973" w:rsidRPr="00933C14" w:rsidRDefault="003A5973" w:rsidP="006E51E5">
            <w:pPr>
              <w:pStyle w:val="ListParagraph"/>
              <w:spacing w:after="0" w:line="240" w:lineRule="auto"/>
              <w:ind w:left="0"/>
              <w:jc w:val="right"/>
              <w:rPr>
                <w:rFonts w:ascii="Times New Roman" w:hAnsi="Times New Roman"/>
                <w:b/>
                <w:color w:val="000000"/>
                <w:sz w:val="26"/>
                <w:szCs w:val="26"/>
                <w:lang w:val="de-DE"/>
              </w:rPr>
            </w:pPr>
          </w:p>
          <w:p w14:paraId="27EF5AA4" w14:textId="77777777" w:rsidR="003A5973" w:rsidRPr="00933C14" w:rsidRDefault="003A5973" w:rsidP="006E51E5">
            <w:pPr>
              <w:pStyle w:val="ListParagraph"/>
              <w:spacing w:after="0" w:line="240" w:lineRule="auto"/>
              <w:ind w:left="0"/>
              <w:jc w:val="right"/>
              <w:rPr>
                <w:rFonts w:ascii="Times New Roman" w:hAnsi="Times New Roman"/>
                <w:color w:val="000000"/>
                <w:sz w:val="26"/>
                <w:szCs w:val="26"/>
                <w:lang w:val="de-DE"/>
              </w:rPr>
            </w:pPr>
            <w:r w:rsidRPr="00933C14">
              <w:rPr>
                <w:rFonts w:ascii="Times New Roman" w:hAnsi="Times New Roman"/>
                <w:b/>
                <w:color w:val="000000"/>
                <w:sz w:val="26"/>
                <w:szCs w:val="26"/>
                <w:lang w:val="de-DE"/>
              </w:rPr>
              <w:t>Tổng điểm câu 2</w:t>
            </w:r>
          </w:p>
        </w:tc>
        <w:tc>
          <w:tcPr>
            <w:tcW w:w="924" w:type="dxa"/>
            <w:shd w:val="clear" w:color="auto" w:fill="EDEDED"/>
          </w:tcPr>
          <w:p w14:paraId="24751501" w14:textId="77777777" w:rsidR="003A5973" w:rsidRPr="00933C14" w:rsidRDefault="003A5973" w:rsidP="006E51E5">
            <w:pPr>
              <w:jc w:val="center"/>
              <w:rPr>
                <w:b/>
                <w:bCs/>
                <w:color w:val="000000"/>
                <w:sz w:val="26"/>
                <w:szCs w:val="26"/>
                <w:lang w:val="de-DE"/>
              </w:rPr>
            </w:pPr>
          </w:p>
          <w:p w14:paraId="3AB38F85" w14:textId="77777777" w:rsidR="003A5973" w:rsidRPr="00933C14" w:rsidRDefault="003A5973" w:rsidP="006E51E5">
            <w:pPr>
              <w:jc w:val="center"/>
              <w:rPr>
                <w:b/>
                <w:bCs/>
                <w:color w:val="000000"/>
                <w:sz w:val="26"/>
                <w:szCs w:val="26"/>
                <w:lang w:val="de-DE"/>
              </w:rPr>
            </w:pPr>
            <w:r w:rsidRPr="00933C14">
              <w:rPr>
                <w:b/>
                <w:bCs/>
                <w:color w:val="000000"/>
                <w:sz w:val="26"/>
                <w:szCs w:val="26"/>
                <w:lang w:val="de-DE"/>
              </w:rPr>
              <w:t>12,0</w:t>
            </w:r>
          </w:p>
        </w:tc>
      </w:tr>
      <w:tr w:rsidR="003A5973" w:rsidRPr="00933C14" w14:paraId="57104B11" w14:textId="77777777" w:rsidTr="006E51E5">
        <w:trPr>
          <w:trHeight w:val="170"/>
        </w:trPr>
        <w:tc>
          <w:tcPr>
            <w:tcW w:w="8613" w:type="dxa"/>
            <w:gridSpan w:val="3"/>
            <w:tcBorders>
              <w:bottom w:val="single" w:sz="4" w:space="0" w:color="auto"/>
            </w:tcBorders>
            <w:vAlign w:val="center"/>
          </w:tcPr>
          <w:p w14:paraId="2BC3E482" w14:textId="77777777" w:rsidR="003A5973" w:rsidRPr="00933C14" w:rsidRDefault="003A5973" w:rsidP="006E51E5">
            <w:pPr>
              <w:pStyle w:val="ListParagraph"/>
              <w:spacing w:after="0" w:line="240" w:lineRule="auto"/>
              <w:ind w:left="0"/>
              <w:jc w:val="right"/>
              <w:rPr>
                <w:rFonts w:ascii="Times New Roman" w:hAnsi="Times New Roman"/>
                <w:b/>
                <w:color w:val="000000"/>
                <w:sz w:val="26"/>
                <w:szCs w:val="26"/>
                <w:lang w:val="de-DE"/>
              </w:rPr>
            </w:pPr>
            <w:r w:rsidRPr="00933C14">
              <w:rPr>
                <w:rFonts w:ascii="Times New Roman" w:hAnsi="Times New Roman"/>
                <w:b/>
                <w:color w:val="000000"/>
                <w:sz w:val="26"/>
                <w:szCs w:val="26"/>
                <w:lang w:val="de-DE"/>
              </w:rPr>
              <w:t>Tổng điểm toàn bài (1 + 2)</w:t>
            </w:r>
          </w:p>
        </w:tc>
        <w:tc>
          <w:tcPr>
            <w:tcW w:w="924" w:type="dxa"/>
          </w:tcPr>
          <w:p w14:paraId="152211C4" w14:textId="77777777" w:rsidR="003A5973" w:rsidRPr="00933C14" w:rsidRDefault="003A5973" w:rsidP="006E51E5">
            <w:pPr>
              <w:jc w:val="center"/>
              <w:rPr>
                <w:b/>
                <w:bCs/>
                <w:color w:val="000000"/>
                <w:sz w:val="26"/>
                <w:szCs w:val="26"/>
                <w:lang w:val="de-DE"/>
              </w:rPr>
            </w:pPr>
            <w:r w:rsidRPr="00933C14">
              <w:rPr>
                <w:b/>
                <w:bCs/>
                <w:color w:val="000000"/>
                <w:sz w:val="26"/>
                <w:szCs w:val="26"/>
                <w:lang w:val="de-DE"/>
              </w:rPr>
              <w:t>20,0</w:t>
            </w:r>
          </w:p>
        </w:tc>
      </w:tr>
    </w:tbl>
    <w:p w14:paraId="271CB43A" w14:textId="77777777" w:rsidR="003A5973" w:rsidRPr="00933C14" w:rsidRDefault="003A5973" w:rsidP="003A5973">
      <w:pPr>
        <w:widowControl w:val="0"/>
        <w:autoSpaceDE w:val="0"/>
        <w:autoSpaceDN w:val="0"/>
        <w:adjustRightInd w:val="0"/>
        <w:ind w:right="-25"/>
        <w:jc w:val="both"/>
        <w:rPr>
          <w:color w:val="000000"/>
          <w:sz w:val="26"/>
          <w:szCs w:val="26"/>
        </w:rPr>
      </w:pPr>
    </w:p>
    <w:p w14:paraId="133AE1E0" w14:textId="77777777" w:rsidR="003A5973" w:rsidRPr="00933C14" w:rsidRDefault="003A5973" w:rsidP="003A5973">
      <w:pPr>
        <w:widowControl w:val="0"/>
        <w:autoSpaceDE w:val="0"/>
        <w:autoSpaceDN w:val="0"/>
        <w:adjustRightInd w:val="0"/>
        <w:ind w:right="-25"/>
        <w:jc w:val="both"/>
        <w:rPr>
          <w:color w:val="000000"/>
          <w:sz w:val="26"/>
          <w:szCs w:val="26"/>
        </w:rPr>
      </w:pPr>
    </w:p>
    <w:p w14:paraId="275718C4" w14:textId="77777777" w:rsidR="002B4621" w:rsidRDefault="002B4621">
      <w:pPr>
        <w:spacing w:after="0"/>
        <w:ind w:left="720" w:right="-73" w:firstLine="720"/>
        <w:rPr>
          <w:rFonts w:ascii="Times New Roman" w:eastAsia="Times New Roman" w:hAnsi="Times New Roman" w:cs="Times New Roman"/>
          <w:sz w:val="24"/>
          <w:szCs w:val="24"/>
        </w:rPr>
      </w:pPr>
    </w:p>
    <w:sectPr w:rsidR="002B4621">
      <w:pgSz w:w="11907" w:h="16839"/>
      <w:pgMar w:top="737" w:right="1134"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Latin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621"/>
    <w:rsid w:val="002B4621"/>
    <w:rsid w:val="0030469E"/>
    <w:rsid w:val="003A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950A"/>
  <w15:docId w15:val="{97A26E23-1E63-4AB3-B17D-EB23C55E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02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E3F31"/>
    <w:pPr>
      <w:ind w:left="720"/>
      <w:contextualSpacing/>
    </w:pPr>
  </w:style>
  <w:style w:type="table" w:styleId="TableGrid">
    <w:name w:val="Table Grid"/>
    <w:basedOn w:val="TableNormal"/>
    <w:uiPriority w:val="59"/>
    <w:rsid w:val="00CE3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F31"/>
    <w:rPr>
      <w:color w:val="0000FF"/>
      <w:u w:val="single"/>
    </w:rPr>
  </w:style>
  <w:style w:type="paragraph" w:styleId="NormalWeb">
    <w:name w:val="Normal (Web)"/>
    <w:basedOn w:val="Normal"/>
    <w:uiPriority w:val="99"/>
    <w:semiHidden/>
    <w:unhideWhenUsed/>
    <w:rsid w:val="00CE3F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F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246DE"/>
    <w:rPr>
      <w:sz w:val="16"/>
      <w:szCs w:val="16"/>
    </w:rPr>
  </w:style>
  <w:style w:type="paragraph" w:styleId="CommentText">
    <w:name w:val="annotation text"/>
    <w:basedOn w:val="Normal"/>
    <w:link w:val="CommentTextChar"/>
    <w:uiPriority w:val="99"/>
    <w:semiHidden/>
    <w:unhideWhenUsed/>
    <w:rsid w:val="003246DE"/>
    <w:pPr>
      <w:spacing w:line="240" w:lineRule="auto"/>
    </w:pPr>
    <w:rPr>
      <w:sz w:val="20"/>
      <w:szCs w:val="20"/>
    </w:rPr>
  </w:style>
  <w:style w:type="character" w:customStyle="1" w:styleId="CommentTextChar">
    <w:name w:val="Comment Text Char"/>
    <w:basedOn w:val="DefaultParagraphFont"/>
    <w:link w:val="CommentText"/>
    <w:uiPriority w:val="99"/>
    <w:semiHidden/>
    <w:rsid w:val="003246D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246DE"/>
    <w:rPr>
      <w:b/>
      <w:bCs/>
    </w:rPr>
  </w:style>
  <w:style w:type="character" w:customStyle="1" w:styleId="CommentSubjectChar">
    <w:name w:val="Comment Subject Char"/>
    <w:basedOn w:val="CommentTextChar"/>
    <w:link w:val="CommentSubject"/>
    <w:uiPriority w:val="99"/>
    <w:semiHidden/>
    <w:rsid w:val="003246DE"/>
    <w:rPr>
      <w:rFonts w:eastAsiaTheme="minorEastAsia"/>
      <w:b/>
      <w:bCs/>
      <w:sz w:val="20"/>
      <w:szCs w:val="20"/>
    </w:rPr>
  </w:style>
  <w:style w:type="character" w:customStyle="1" w:styleId="UnresolvedMention1">
    <w:name w:val="Unresolved Mention1"/>
    <w:basedOn w:val="DefaultParagraphFont"/>
    <w:uiPriority w:val="99"/>
    <w:semiHidden/>
    <w:unhideWhenUsed/>
    <w:rsid w:val="00AA139E"/>
    <w:rPr>
      <w:color w:val="605E5C"/>
      <w:shd w:val="clear" w:color="auto" w:fill="E1DFDD"/>
    </w:rPr>
  </w:style>
  <w:style w:type="paragraph" w:styleId="FootnoteText">
    <w:name w:val="footnote text"/>
    <w:basedOn w:val="Normal"/>
    <w:link w:val="FootnoteTextChar"/>
    <w:semiHidden/>
    <w:unhideWhenUsed/>
    <w:rsid w:val="00A57045"/>
    <w:pPr>
      <w:spacing w:after="0" w:line="240" w:lineRule="auto"/>
    </w:pPr>
    <w:rPr>
      <w:rFonts w:eastAsiaTheme="minorHAnsi"/>
      <w:sz w:val="20"/>
      <w:szCs w:val="20"/>
    </w:rPr>
  </w:style>
  <w:style w:type="character" w:customStyle="1" w:styleId="FootnoteTextChar">
    <w:name w:val="Footnote Text Char"/>
    <w:basedOn w:val="DefaultParagraphFont"/>
    <w:link w:val="FootnoteText"/>
    <w:semiHidden/>
    <w:rsid w:val="00A57045"/>
    <w:rPr>
      <w:sz w:val="20"/>
      <w:szCs w:val="20"/>
    </w:rPr>
  </w:style>
  <w:style w:type="character" w:styleId="FootnoteReference">
    <w:name w:val="footnote reference"/>
    <w:basedOn w:val="DefaultParagraphFont"/>
    <w:semiHidden/>
    <w:unhideWhenUsed/>
    <w:rsid w:val="00A57045"/>
    <w:rPr>
      <w:vertAlign w:val="superscript"/>
    </w:rPr>
  </w:style>
  <w:style w:type="character" w:customStyle="1" w:styleId="fontstyle31">
    <w:name w:val="fontstyle31"/>
    <w:basedOn w:val="DefaultParagraphFont"/>
    <w:rsid w:val="00A57045"/>
    <w:rPr>
      <w:rFonts w:ascii="SkolarLatinPro-Regular" w:hAnsi="SkolarLatinPro-Regular" w:hint="default"/>
      <w:b w:val="0"/>
      <w:bCs w:val="0"/>
      <w:i w:val="0"/>
      <w:iCs w:val="0"/>
      <w:color w:val="000000"/>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ATVnIGTiatMOwcN9+y2BVgTAQ==">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HBK</dc:creator>
  <cp:lastModifiedBy>Cao Xuân Mùi</cp:lastModifiedBy>
  <cp:revision>3</cp:revision>
  <dcterms:created xsi:type="dcterms:W3CDTF">2024-06-19T02:05:00Z</dcterms:created>
  <dcterms:modified xsi:type="dcterms:W3CDTF">2025-11-26T07:30:00Z</dcterms:modified>
</cp:coreProperties>
</file>