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095"/>
      </w:tblGrid>
      <w:tr w:rsidR="00A223C7" w:rsidRPr="000A085D" w14:paraId="551587B4" w14:textId="77777777" w:rsidTr="00A223C7">
        <w:trPr>
          <w:trHeight w:val="23"/>
        </w:trPr>
        <w:tc>
          <w:tcPr>
            <w:tcW w:w="4503" w:type="dxa"/>
          </w:tcPr>
          <w:p w14:paraId="038C55C9" w14:textId="77777777" w:rsidR="00A223C7" w:rsidRPr="000A085D" w:rsidRDefault="00A223C7" w:rsidP="0057511C">
            <w:pPr>
              <w:spacing w:after="0" w:line="240" w:lineRule="auto"/>
              <w:jc w:val="center"/>
              <w:rPr>
                <w:rFonts w:ascii="Times New Roman" w:eastAsia="Calibri" w:hAnsi="Times New Roman" w:cs="Times New Roman"/>
                <w:bCs/>
                <w:sz w:val="26"/>
                <w:szCs w:val="26"/>
                <w:lang w:val="en-US"/>
              </w:rPr>
            </w:pPr>
            <w:r w:rsidRPr="000A085D">
              <w:rPr>
                <w:rFonts w:ascii="Times New Roman" w:eastAsia="Calibri" w:hAnsi="Times New Roman" w:cs="Times New Roman"/>
                <w:bCs/>
                <w:sz w:val="26"/>
                <w:szCs w:val="26"/>
              </w:rPr>
              <w:t>TRƯỜNG THP</w:t>
            </w:r>
            <w:r w:rsidRPr="000A085D">
              <w:rPr>
                <w:rFonts w:ascii="Times New Roman" w:eastAsia="Calibri" w:hAnsi="Times New Roman" w:cs="Times New Roman"/>
                <w:bCs/>
                <w:sz w:val="26"/>
                <w:szCs w:val="26"/>
                <w:lang w:val="en-US"/>
              </w:rPr>
              <w:t>T SỐ 1 NGÔ GIA TỰ</w:t>
            </w:r>
          </w:p>
          <w:p w14:paraId="39C39FDD" w14:textId="77777777" w:rsidR="00A223C7" w:rsidRPr="000A085D" w:rsidRDefault="00A223C7" w:rsidP="0057511C">
            <w:pPr>
              <w:spacing w:after="0" w:line="240" w:lineRule="auto"/>
              <w:jc w:val="center"/>
              <w:rPr>
                <w:sz w:val="26"/>
                <w:szCs w:val="26"/>
                <w:lang w:val="en-US"/>
              </w:rPr>
            </w:pPr>
            <w:r w:rsidRPr="000A085D">
              <w:rPr>
                <w:rFonts w:ascii="Times New Roman" w:eastAsia="Calibri" w:hAnsi="Times New Roman" w:cs="Times New Roman"/>
                <w:b/>
                <w:sz w:val="26"/>
                <w:szCs w:val="26"/>
                <w:u w:val="single"/>
                <w:lang w:val="en-US"/>
              </w:rPr>
              <w:t>TỔ: NGỮ VĂN</w:t>
            </w:r>
          </w:p>
        </w:tc>
        <w:tc>
          <w:tcPr>
            <w:tcW w:w="6095" w:type="dxa"/>
          </w:tcPr>
          <w:p w14:paraId="20D8C2B2" w14:textId="6FD2A929" w:rsidR="00A223C7" w:rsidRPr="000A085D" w:rsidRDefault="00A223C7" w:rsidP="0057511C">
            <w:pPr>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HƯỚNG DẪN CHÂM </w:t>
            </w:r>
            <w:r w:rsidRPr="000A085D">
              <w:rPr>
                <w:rFonts w:ascii="Times New Roman" w:hAnsi="Times New Roman" w:cs="Times New Roman"/>
                <w:b/>
                <w:bCs/>
                <w:sz w:val="26"/>
                <w:szCs w:val="26"/>
              </w:rPr>
              <w:t>KIỂM TRA</w:t>
            </w:r>
            <w:r w:rsidRPr="000A085D">
              <w:rPr>
                <w:rFonts w:ascii="Times New Roman" w:hAnsi="Times New Roman" w:cs="Times New Roman"/>
                <w:b/>
                <w:bCs/>
                <w:sz w:val="26"/>
                <w:szCs w:val="26"/>
                <w:lang w:val="en-US"/>
              </w:rPr>
              <w:t xml:space="preserve"> GIỮA HỌC KÌ I</w:t>
            </w:r>
          </w:p>
          <w:p w14:paraId="36B1DF3C" w14:textId="77777777" w:rsidR="00A223C7" w:rsidRPr="000A085D" w:rsidRDefault="00A223C7" w:rsidP="0057511C">
            <w:pPr>
              <w:spacing w:after="0" w:line="240" w:lineRule="auto"/>
              <w:jc w:val="center"/>
              <w:rPr>
                <w:rFonts w:ascii="Times New Roman" w:eastAsia="Calibri" w:hAnsi="Times New Roman" w:cs="Times New Roman"/>
                <w:b/>
                <w:sz w:val="26"/>
                <w:szCs w:val="26"/>
                <w:lang w:val="pt-BR"/>
              </w:rPr>
            </w:pPr>
            <w:r w:rsidRPr="000A085D">
              <w:rPr>
                <w:rFonts w:ascii="Times New Roman" w:eastAsia="Calibri" w:hAnsi="Times New Roman" w:cs="Times New Roman"/>
                <w:b/>
                <w:sz w:val="26"/>
                <w:szCs w:val="26"/>
                <w:lang w:val="pt-BR"/>
              </w:rPr>
              <w:t>NĂM HỌC 2025 - 2026</w:t>
            </w:r>
          </w:p>
          <w:p w14:paraId="60CDDFF4" w14:textId="77777777" w:rsidR="00A223C7" w:rsidRPr="000A085D" w:rsidRDefault="00A223C7" w:rsidP="0057511C">
            <w:pPr>
              <w:spacing w:after="0" w:line="240" w:lineRule="auto"/>
              <w:jc w:val="center"/>
              <w:rPr>
                <w:sz w:val="26"/>
                <w:szCs w:val="26"/>
                <w:lang w:val="en-US"/>
              </w:rPr>
            </w:pPr>
            <w:r w:rsidRPr="000A085D">
              <w:rPr>
                <w:rFonts w:ascii="Times New Roman" w:eastAsia="Calibri" w:hAnsi="Times New Roman" w:cs="Times New Roman"/>
                <w:b/>
                <w:sz w:val="26"/>
                <w:szCs w:val="26"/>
              </w:rPr>
              <w:t xml:space="preserve">MÔN NGỮ VĂN </w:t>
            </w:r>
            <w:r w:rsidRPr="000A085D">
              <w:rPr>
                <w:rFonts w:ascii="Times New Roman" w:eastAsia="Calibri" w:hAnsi="Times New Roman" w:cs="Times New Roman"/>
                <w:b/>
                <w:sz w:val="26"/>
                <w:szCs w:val="26"/>
                <w:lang w:val="en-US"/>
              </w:rPr>
              <w:t>KHỐI</w:t>
            </w:r>
            <w:r w:rsidRPr="000A085D">
              <w:rPr>
                <w:rFonts w:ascii="Times New Roman" w:eastAsia="Calibri" w:hAnsi="Times New Roman" w:cs="Times New Roman"/>
                <w:b/>
                <w:sz w:val="26"/>
                <w:szCs w:val="26"/>
              </w:rPr>
              <w:t xml:space="preserve"> 10</w:t>
            </w:r>
          </w:p>
        </w:tc>
      </w:tr>
      <w:tr w:rsidR="00A223C7" w:rsidRPr="000A085D" w14:paraId="3FD71DF9" w14:textId="77777777" w:rsidTr="00A223C7">
        <w:trPr>
          <w:trHeight w:val="23"/>
        </w:trPr>
        <w:tc>
          <w:tcPr>
            <w:tcW w:w="4503" w:type="dxa"/>
          </w:tcPr>
          <w:p w14:paraId="3603EC18" w14:textId="3EF4D99E" w:rsidR="00A223C7" w:rsidRPr="005E407A" w:rsidRDefault="00A223C7" w:rsidP="0057511C">
            <w:pPr>
              <w:spacing w:after="0" w:line="240" w:lineRule="auto"/>
              <w:jc w:val="center"/>
              <w:rPr>
                <w:bCs/>
                <w:i/>
                <w:iCs/>
                <w:sz w:val="26"/>
                <w:szCs w:val="26"/>
                <w:lang w:val="en-US"/>
              </w:rPr>
            </w:pPr>
            <w:r w:rsidRPr="005E407A">
              <w:rPr>
                <w:rFonts w:ascii="Times New Roman" w:eastAsia="Calibri" w:hAnsi="Times New Roman" w:cs="Times New Roman"/>
                <w:bCs/>
                <w:i/>
                <w:iCs/>
                <w:sz w:val="26"/>
                <w:szCs w:val="26"/>
                <w:lang w:val="en-US"/>
              </w:rPr>
              <w:t xml:space="preserve">Hướng dẫn </w:t>
            </w:r>
            <w:r w:rsidR="00EF5977" w:rsidRPr="005E407A">
              <w:rPr>
                <w:rFonts w:ascii="Times New Roman" w:eastAsia="Calibri" w:hAnsi="Times New Roman" w:cs="Times New Roman"/>
                <w:bCs/>
                <w:i/>
                <w:iCs/>
                <w:sz w:val="26"/>
                <w:szCs w:val="26"/>
                <w:lang w:val="en-US"/>
              </w:rPr>
              <w:t xml:space="preserve">chấm </w:t>
            </w:r>
            <w:r w:rsidRPr="005E407A">
              <w:rPr>
                <w:rFonts w:ascii="Times New Roman" w:eastAsia="Calibri" w:hAnsi="Times New Roman" w:cs="Times New Roman"/>
                <w:bCs/>
                <w:i/>
                <w:iCs/>
                <w:sz w:val="26"/>
                <w:szCs w:val="26"/>
                <w:lang w:val="en-US"/>
              </w:rPr>
              <w:t xml:space="preserve">có </w:t>
            </w:r>
            <w:r w:rsidR="001750F2" w:rsidRPr="005E407A">
              <w:rPr>
                <w:rFonts w:ascii="Times New Roman" w:eastAsia="Calibri" w:hAnsi="Times New Roman" w:cs="Times New Roman"/>
                <w:bCs/>
                <w:i/>
                <w:iCs/>
                <w:sz w:val="26"/>
                <w:szCs w:val="26"/>
                <w:lang w:val="en-US"/>
              </w:rPr>
              <w:t xml:space="preserve">4 </w:t>
            </w:r>
            <w:r w:rsidRPr="005E407A">
              <w:rPr>
                <w:rFonts w:ascii="Times New Roman" w:eastAsia="Calibri" w:hAnsi="Times New Roman" w:cs="Times New Roman"/>
                <w:bCs/>
                <w:i/>
                <w:iCs/>
                <w:sz w:val="26"/>
                <w:szCs w:val="26"/>
                <w:lang w:val="en-US"/>
              </w:rPr>
              <w:t>trang</w:t>
            </w:r>
          </w:p>
        </w:tc>
        <w:tc>
          <w:tcPr>
            <w:tcW w:w="6095" w:type="dxa"/>
          </w:tcPr>
          <w:p w14:paraId="4F85172E" w14:textId="77777777" w:rsidR="00A223C7" w:rsidRPr="000A085D" w:rsidRDefault="00A223C7" w:rsidP="0057511C">
            <w:pPr>
              <w:spacing w:after="0" w:line="240" w:lineRule="auto"/>
              <w:jc w:val="right"/>
              <w:rPr>
                <w:sz w:val="26"/>
                <w:szCs w:val="26"/>
                <w:lang w:val="en-US"/>
              </w:rPr>
            </w:pPr>
            <w:r w:rsidRPr="000A085D">
              <w:rPr>
                <w:rFonts w:ascii="Times New Roman" w:eastAsia="Calibri" w:hAnsi="Times New Roman" w:cs="Times New Roman"/>
                <w:bCs/>
                <w:i/>
                <w:sz w:val="26"/>
                <w:szCs w:val="26"/>
                <w:lang w:val="nl-NL"/>
              </w:rPr>
              <w:t>Thời gian làm bài 90 phút, (không kể phát đề</w:t>
            </w:r>
            <w:r w:rsidRPr="000A085D">
              <w:rPr>
                <w:rFonts w:ascii="Times New Roman" w:eastAsia="Calibri" w:hAnsi="Times New Roman" w:cs="Times New Roman"/>
                <w:i/>
                <w:sz w:val="26"/>
                <w:szCs w:val="26"/>
                <w:lang w:val="nl-NL"/>
              </w:rPr>
              <w:t>)</w:t>
            </w:r>
            <w:r w:rsidRPr="000A085D">
              <w:rPr>
                <w:rFonts w:ascii="Times New Roman" w:eastAsia="Calibri" w:hAnsi="Times New Roman" w:cs="Times New Roman"/>
                <w:b/>
                <w:i/>
                <w:sz w:val="26"/>
                <w:szCs w:val="26"/>
                <w:lang w:val="nl-NL"/>
              </w:rPr>
              <w:t xml:space="preserve">                                                       </w:t>
            </w:r>
          </w:p>
        </w:tc>
      </w:tr>
    </w:tbl>
    <w:p w14:paraId="1DC0ABD2" w14:textId="77777777" w:rsidR="00A223C7" w:rsidRDefault="00A223C7" w:rsidP="00A223C7">
      <w:pPr>
        <w:spacing w:after="0"/>
        <w:jc w:val="center"/>
        <w:rPr>
          <w:rFonts w:ascii="Times New Roman" w:hAnsi="Times New Roman" w:cs="Times New Roman"/>
          <w:b/>
          <w:color w:val="000000" w:themeColor="text1"/>
          <w:sz w:val="24"/>
          <w:szCs w:val="24"/>
          <w:lang w:val="en-US"/>
        </w:rPr>
      </w:pPr>
    </w:p>
    <w:p w14:paraId="1AD8EE72" w14:textId="77777777" w:rsidR="00AC48DE" w:rsidRPr="00AC48DE" w:rsidRDefault="00AC48DE" w:rsidP="00AC48DE">
      <w:pPr>
        <w:spacing w:after="0" w:line="240" w:lineRule="auto"/>
        <w:ind w:firstLine="567"/>
        <w:jc w:val="center"/>
        <w:rPr>
          <w:rFonts w:ascii="Times New Roman" w:eastAsia="DengXian" w:hAnsi="Times New Roman" w:cs="Times New Roman"/>
          <w:sz w:val="26"/>
          <w:szCs w:val="26"/>
          <w:lang w:eastAsia="zh-CN"/>
        </w:rPr>
      </w:pPr>
      <w:r w:rsidRPr="00AC48DE">
        <w:rPr>
          <w:rFonts w:ascii="Times New Roman" w:eastAsia="DengXian" w:hAnsi="Times New Roman" w:cs="Times New Roman"/>
          <w:b/>
          <w:iCs/>
          <w:sz w:val="26"/>
          <w:szCs w:val="26"/>
          <w:lang w:eastAsia="zh-CN"/>
        </w:rPr>
        <w:t>A. HƯỚNG DẪN CHUNG</w:t>
      </w:r>
    </w:p>
    <w:p w14:paraId="0F403993" w14:textId="77777777" w:rsidR="00AC48DE" w:rsidRPr="00AC48DE" w:rsidRDefault="00AC48DE" w:rsidP="00AC48DE">
      <w:pPr>
        <w:tabs>
          <w:tab w:val="center" w:pos="1980"/>
        </w:tabs>
        <w:spacing w:after="0" w:line="240" w:lineRule="auto"/>
        <w:ind w:firstLine="567"/>
        <w:jc w:val="both"/>
        <w:rPr>
          <w:rFonts w:ascii="Times New Roman" w:eastAsia="DengXian" w:hAnsi="Times New Roman" w:cs="Times New Roman"/>
          <w:iCs/>
          <w:sz w:val="26"/>
          <w:szCs w:val="26"/>
          <w:lang w:eastAsia="zh-CN"/>
        </w:rPr>
      </w:pPr>
      <w:r w:rsidRPr="00AC48DE">
        <w:rPr>
          <w:rFonts w:ascii="Times New Roman" w:eastAsia="DengXian" w:hAnsi="Times New Roman" w:cs="Times New Roman"/>
          <w:iCs/>
          <w:sz w:val="26"/>
          <w:szCs w:val="26"/>
          <w:lang w:eastAsia="zh-CN"/>
        </w:rPr>
        <w:t>1. Giám khảo nắm vững các yêu cầu của hướng dẫn chấm để đánh giá tổng quát bài làm của học sinh, tránh đếm ý cho điểm.</w:t>
      </w:r>
    </w:p>
    <w:p w14:paraId="2DED6BAF" w14:textId="77777777" w:rsidR="00AC48DE" w:rsidRPr="00AC48DE" w:rsidRDefault="00AC48DE" w:rsidP="00AC48DE">
      <w:pPr>
        <w:tabs>
          <w:tab w:val="center" w:pos="1980"/>
        </w:tabs>
        <w:spacing w:after="0" w:line="240" w:lineRule="auto"/>
        <w:ind w:firstLine="567"/>
        <w:jc w:val="both"/>
        <w:rPr>
          <w:rFonts w:ascii="Times New Roman" w:eastAsia="DengXian" w:hAnsi="Times New Roman" w:cs="Times New Roman"/>
          <w:iCs/>
          <w:sz w:val="26"/>
          <w:szCs w:val="26"/>
          <w:lang w:eastAsia="zh-CN"/>
        </w:rPr>
      </w:pPr>
      <w:r w:rsidRPr="00AC48DE">
        <w:rPr>
          <w:rFonts w:ascii="Times New Roman" w:eastAsia="DengXian" w:hAnsi="Times New Roman" w:cs="Times New Roman"/>
          <w:iCs/>
          <w:sz w:val="26"/>
          <w:szCs w:val="26"/>
          <w:lang w:eastAsia="zh-CN"/>
        </w:rPr>
        <w:t>2. Giám khảo nên chủ động, linh hoạt trong việc vận dụng đáp án và thang điểm; khuyến khích những bài viết sáng tạo, có cảm xúc trên cơ sở đáp ứng ý cơ bản.</w:t>
      </w:r>
    </w:p>
    <w:p w14:paraId="0848E3A8" w14:textId="77777777" w:rsidR="00AC48DE" w:rsidRPr="00AC48DE" w:rsidRDefault="00AC48DE" w:rsidP="00AC48DE">
      <w:pPr>
        <w:tabs>
          <w:tab w:val="center" w:pos="1980"/>
        </w:tabs>
        <w:spacing w:after="0" w:line="240" w:lineRule="auto"/>
        <w:ind w:firstLine="567"/>
        <w:jc w:val="both"/>
        <w:rPr>
          <w:rFonts w:ascii="Times New Roman" w:eastAsia="DengXian" w:hAnsi="Times New Roman" w:cs="Times New Roman"/>
          <w:iCs/>
          <w:sz w:val="26"/>
          <w:szCs w:val="26"/>
          <w:lang w:eastAsia="zh-CN"/>
        </w:rPr>
      </w:pPr>
      <w:r w:rsidRPr="00AC48DE">
        <w:rPr>
          <w:rFonts w:ascii="Times New Roman" w:eastAsia="DengXian" w:hAnsi="Times New Roman" w:cs="Times New Roman"/>
          <w:iCs/>
          <w:sz w:val="26"/>
          <w:szCs w:val="26"/>
          <w:lang w:eastAsia="zh-CN"/>
        </w:rPr>
        <w:t>3. Bài làm của học sinh phải đảm bảo đúng yêu cầu, diễn đạt có chất văn chương, ít mắc lỗi dùng từ, chính tả, ngữ pháp, dẫn chứng tiêu biểu</w:t>
      </w:r>
    </w:p>
    <w:p w14:paraId="6F5257A7" w14:textId="77777777" w:rsidR="00AC48DE" w:rsidRPr="00AC48DE" w:rsidRDefault="00AC48DE" w:rsidP="00AC48DE">
      <w:pPr>
        <w:spacing w:after="0" w:line="240" w:lineRule="auto"/>
        <w:ind w:firstLine="567"/>
        <w:jc w:val="center"/>
        <w:rPr>
          <w:rFonts w:ascii="Times New Roman" w:eastAsia="DengXian" w:hAnsi="Times New Roman" w:cs="Times New Roman"/>
          <w:b/>
          <w:iCs/>
          <w:sz w:val="26"/>
          <w:szCs w:val="26"/>
          <w:lang w:eastAsia="zh-CN"/>
        </w:rPr>
      </w:pPr>
      <w:r w:rsidRPr="00AC48DE">
        <w:rPr>
          <w:rFonts w:ascii="Times New Roman" w:eastAsia="DengXian" w:hAnsi="Times New Roman" w:cs="Times New Roman"/>
          <w:b/>
          <w:iCs/>
          <w:sz w:val="26"/>
          <w:szCs w:val="26"/>
          <w:lang w:eastAsia="zh-CN"/>
        </w:rPr>
        <w:t>B. HƯỚNG DẪN CHẤM CỤ THỂ</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125"/>
        <w:gridCol w:w="752"/>
      </w:tblGrid>
      <w:tr w:rsidR="00A223C7" w:rsidRPr="00A7064E" w14:paraId="719BF7BA" w14:textId="77777777" w:rsidTr="00A7064E">
        <w:trPr>
          <w:trHeight w:val="20"/>
          <w:jc w:val="center"/>
        </w:trPr>
        <w:tc>
          <w:tcPr>
            <w:tcW w:w="737" w:type="dxa"/>
            <w:vAlign w:val="center"/>
          </w:tcPr>
          <w:p w14:paraId="2D51F9C1"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Phần</w:t>
            </w:r>
          </w:p>
        </w:tc>
        <w:tc>
          <w:tcPr>
            <w:tcW w:w="612" w:type="dxa"/>
            <w:vAlign w:val="center"/>
          </w:tcPr>
          <w:p w14:paraId="3CE71976"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Câu</w:t>
            </w:r>
          </w:p>
        </w:tc>
        <w:tc>
          <w:tcPr>
            <w:tcW w:w="8160" w:type="dxa"/>
          </w:tcPr>
          <w:p w14:paraId="08C88E20"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Nội dung</w:t>
            </w:r>
          </w:p>
        </w:tc>
        <w:tc>
          <w:tcPr>
            <w:tcW w:w="717" w:type="dxa"/>
            <w:vAlign w:val="center"/>
          </w:tcPr>
          <w:p w14:paraId="11011554"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Điểm</w:t>
            </w:r>
          </w:p>
        </w:tc>
      </w:tr>
      <w:tr w:rsidR="00A7064E" w:rsidRPr="00A7064E" w14:paraId="55D3783F" w14:textId="77777777" w:rsidTr="00A7064E">
        <w:trPr>
          <w:trHeight w:val="20"/>
          <w:jc w:val="center"/>
        </w:trPr>
        <w:tc>
          <w:tcPr>
            <w:tcW w:w="9509" w:type="dxa"/>
            <w:gridSpan w:val="3"/>
            <w:vAlign w:val="center"/>
          </w:tcPr>
          <w:p w14:paraId="25D68509" w14:textId="1F6CA526" w:rsidR="00A7064E" w:rsidRPr="00A7064E" w:rsidRDefault="00A7064E" w:rsidP="00C74F1D">
            <w:pPr>
              <w:spacing w:after="0" w:line="240" w:lineRule="auto"/>
              <w:jc w:val="both"/>
              <w:rPr>
                <w:rFonts w:ascii="Times New Roman" w:hAnsi="Times New Roman" w:cs="Times New Roman"/>
                <w:b/>
                <w:bCs/>
                <w:iCs/>
                <w:sz w:val="28"/>
                <w:szCs w:val="28"/>
              </w:rPr>
            </w:pPr>
            <w:r w:rsidRPr="00A7064E">
              <w:rPr>
                <w:rFonts w:ascii="Times New Roman" w:hAnsi="Times New Roman" w:cs="Times New Roman"/>
                <w:b/>
                <w:bCs/>
                <w:iCs/>
                <w:sz w:val="28"/>
                <w:szCs w:val="28"/>
                <w:lang w:val="en-US"/>
              </w:rPr>
              <w:t xml:space="preserve">I. </w:t>
            </w:r>
            <w:r w:rsidRPr="00A7064E">
              <w:rPr>
                <w:rFonts w:ascii="Times New Roman" w:hAnsi="Times New Roman" w:cs="Times New Roman"/>
                <w:b/>
                <w:bCs/>
                <w:iCs/>
                <w:sz w:val="28"/>
                <w:szCs w:val="28"/>
              </w:rPr>
              <w:t>ĐỌC HIỂU</w:t>
            </w:r>
          </w:p>
        </w:tc>
        <w:tc>
          <w:tcPr>
            <w:tcW w:w="717" w:type="dxa"/>
            <w:vAlign w:val="center"/>
          </w:tcPr>
          <w:p w14:paraId="31BA5ECC" w14:textId="77777777" w:rsidR="00A7064E" w:rsidRPr="00A7064E" w:rsidRDefault="00A7064E"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lang w:val="en-US"/>
              </w:rPr>
              <w:t>4.</w:t>
            </w:r>
            <w:r w:rsidRPr="00A7064E">
              <w:rPr>
                <w:rFonts w:ascii="Times New Roman" w:hAnsi="Times New Roman" w:cs="Times New Roman"/>
                <w:b/>
                <w:bCs/>
                <w:iCs/>
                <w:sz w:val="28"/>
                <w:szCs w:val="28"/>
              </w:rPr>
              <w:t>0</w:t>
            </w:r>
          </w:p>
        </w:tc>
      </w:tr>
      <w:tr w:rsidR="00A223C7" w:rsidRPr="00A7064E" w14:paraId="25C2BED4" w14:textId="77777777" w:rsidTr="00A7064E">
        <w:trPr>
          <w:trHeight w:val="20"/>
          <w:jc w:val="center"/>
        </w:trPr>
        <w:tc>
          <w:tcPr>
            <w:tcW w:w="737" w:type="dxa"/>
            <w:vMerge w:val="restart"/>
            <w:vAlign w:val="center"/>
          </w:tcPr>
          <w:p w14:paraId="2CB8F54F" w14:textId="77777777" w:rsidR="00A223C7" w:rsidRPr="00A7064E" w:rsidRDefault="00A223C7" w:rsidP="00C74F1D">
            <w:pPr>
              <w:spacing w:after="0" w:line="240" w:lineRule="auto"/>
              <w:jc w:val="center"/>
              <w:rPr>
                <w:rFonts w:ascii="Times New Roman" w:hAnsi="Times New Roman" w:cs="Times New Roman"/>
                <w:iCs/>
                <w:sz w:val="28"/>
                <w:szCs w:val="28"/>
              </w:rPr>
            </w:pPr>
          </w:p>
          <w:p w14:paraId="4EA7AB2B" w14:textId="77777777" w:rsidR="00A223C7" w:rsidRPr="00A7064E" w:rsidRDefault="00A223C7" w:rsidP="00C74F1D">
            <w:pPr>
              <w:spacing w:after="0" w:line="240" w:lineRule="auto"/>
              <w:jc w:val="center"/>
              <w:rPr>
                <w:rFonts w:ascii="Times New Roman" w:hAnsi="Times New Roman" w:cs="Times New Roman"/>
                <w:iCs/>
                <w:sz w:val="28"/>
                <w:szCs w:val="28"/>
              </w:rPr>
            </w:pPr>
          </w:p>
          <w:p w14:paraId="115E77CD" w14:textId="77777777" w:rsidR="00A223C7" w:rsidRPr="00A7064E" w:rsidRDefault="00A223C7" w:rsidP="00C74F1D">
            <w:pPr>
              <w:spacing w:after="0" w:line="240" w:lineRule="auto"/>
              <w:jc w:val="center"/>
              <w:rPr>
                <w:rFonts w:ascii="Times New Roman" w:hAnsi="Times New Roman" w:cs="Times New Roman"/>
                <w:iCs/>
                <w:sz w:val="28"/>
                <w:szCs w:val="28"/>
              </w:rPr>
            </w:pPr>
          </w:p>
          <w:p w14:paraId="7026AB84" w14:textId="77777777" w:rsidR="00A223C7" w:rsidRPr="00A7064E" w:rsidRDefault="00A223C7" w:rsidP="00C74F1D">
            <w:pPr>
              <w:spacing w:after="0" w:line="240" w:lineRule="auto"/>
              <w:jc w:val="center"/>
              <w:rPr>
                <w:rFonts w:ascii="Times New Roman" w:hAnsi="Times New Roman" w:cs="Times New Roman"/>
                <w:iCs/>
                <w:sz w:val="28"/>
                <w:szCs w:val="28"/>
              </w:rPr>
            </w:pPr>
          </w:p>
          <w:p w14:paraId="168EE210" w14:textId="77777777" w:rsidR="00A223C7" w:rsidRPr="00A7064E" w:rsidRDefault="00A223C7" w:rsidP="00C74F1D">
            <w:pPr>
              <w:spacing w:after="0" w:line="240" w:lineRule="auto"/>
              <w:jc w:val="center"/>
              <w:rPr>
                <w:rFonts w:ascii="Times New Roman" w:hAnsi="Times New Roman" w:cs="Times New Roman"/>
                <w:iCs/>
                <w:sz w:val="28"/>
                <w:szCs w:val="28"/>
              </w:rPr>
            </w:pPr>
          </w:p>
          <w:p w14:paraId="02834414" w14:textId="77777777" w:rsidR="00A223C7" w:rsidRPr="00A7064E" w:rsidRDefault="00A223C7" w:rsidP="00C74F1D">
            <w:pPr>
              <w:spacing w:after="0" w:line="240" w:lineRule="auto"/>
              <w:jc w:val="center"/>
              <w:rPr>
                <w:rFonts w:ascii="Times New Roman" w:hAnsi="Times New Roman" w:cs="Times New Roman"/>
                <w:iCs/>
                <w:sz w:val="28"/>
                <w:szCs w:val="28"/>
              </w:rPr>
            </w:pPr>
          </w:p>
          <w:p w14:paraId="00D75297" w14:textId="77777777" w:rsidR="00A223C7" w:rsidRPr="00A7064E" w:rsidRDefault="00A223C7" w:rsidP="00C74F1D">
            <w:pPr>
              <w:spacing w:after="0" w:line="240" w:lineRule="auto"/>
              <w:jc w:val="center"/>
              <w:rPr>
                <w:rFonts w:ascii="Times New Roman" w:hAnsi="Times New Roman" w:cs="Times New Roman"/>
                <w:iCs/>
                <w:sz w:val="28"/>
                <w:szCs w:val="28"/>
              </w:rPr>
            </w:pPr>
          </w:p>
          <w:p w14:paraId="5F881B7C" w14:textId="77777777" w:rsidR="00A223C7" w:rsidRPr="00A7064E" w:rsidRDefault="00A223C7" w:rsidP="00C74F1D">
            <w:pPr>
              <w:spacing w:after="0" w:line="240" w:lineRule="auto"/>
              <w:jc w:val="center"/>
              <w:rPr>
                <w:rFonts w:ascii="Times New Roman" w:hAnsi="Times New Roman" w:cs="Times New Roman"/>
                <w:iCs/>
                <w:sz w:val="28"/>
                <w:szCs w:val="28"/>
              </w:rPr>
            </w:pPr>
          </w:p>
          <w:p w14:paraId="03935077" w14:textId="77777777" w:rsidR="00A223C7" w:rsidRPr="00A7064E" w:rsidRDefault="00A223C7" w:rsidP="00C74F1D">
            <w:pPr>
              <w:spacing w:after="0" w:line="240" w:lineRule="auto"/>
              <w:jc w:val="center"/>
              <w:rPr>
                <w:rFonts w:ascii="Times New Roman" w:hAnsi="Times New Roman" w:cs="Times New Roman"/>
                <w:iCs/>
                <w:sz w:val="28"/>
                <w:szCs w:val="28"/>
              </w:rPr>
            </w:pPr>
          </w:p>
          <w:p w14:paraId="4582A598" w14:textId="77777777" w:rsidR="00A223C7" w:rsidRPr="00A7064E" w:rsidRDefault="00A223C7" w:rsidP="00C74F1D">
            <w:pPr>
              <w:spacing w:after="0" w:line="240" w:lineRule="auto"/>
              <w:jc w:val="center"/>
              <w:rPr>
                <w:rFonts w:ascii="Times New Roman" w:hAnsi="Times New Roman" w:cs="Times New Roman"/>
                <w:iCs/>
                <w:sz w:val="28"/>
                <w:szCs w:val="28"/>
              </w:rPr>
            </w:pPr>
          </w:p>
          <w:p w14:paraId="4017932F" w14:textId="77777777" w:rsidR="00A223C7" w:rsidRPr="00A7064E" w:rsidRDefault="00A223C7" w:rsidP="00C74F1D">
            <w:pPr>
              <w:spacing w:after="0" w:line="240" w:lineRule="auto"/>
              <w:jc w:val="center"/>
              <w:rPr>
                <w:rFonts w:ascii="Times New Roman" w:hAnsi="Times New Roman" w:cs="Times New Roman"/>
                <w:iCs/>
                <w:sz w:val="28"/>
                <w:szCs w:val="28"/>
              </w:rPr>
            </w:pPr>
          </w:p>
          <w:p w14:paraId="6376392E"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497C8203"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1</w:t>
            </w:r>
          </w:p>
        </w:tc>
        <w:tc>
          <w:tcPr>
            <w:tcW w:w="8160" w:type="dxa"/>
          </w:tcPr>
          <w:p w14:paraId="489480EF" w14:textId="3348D435" w:rsidR="00A223C7" w:rsidRPr="00A7064E" w:rsidRDefault="00A223C7" w:rsidP="00C74F1D">
            <w:pPr>
              <w:spacing w:after="0" w:line="240" w:lineRule="auto"/>
              <w:jc w:val="both"/>
              <w:rPr>
                <w:rFonts w:ascii="Times New Roman" w:hAnsi="Times New Roman" w:cs="Times New Roman"/>
                <w:sz w:val="28"/>
                <w:szCs w:val="28"/>
              </w:rPr>
            </w:pPr>
            <w:r w:rsidRPr="00A7064E">
              <w:rPr>
                <w:rFonts w:ascii="Times New Roman" w:hAnsi="Times New Roman" w:cs="Times New Roman"/>
                <w:sz w:val="28"/>
                <w:szCs w:val="28"/>
              </w:rPr>
              <w:t xml:space="preserve">Người kể dùng đại từ “Trời”, “Ngọc Hoàng”, “ông Trời” — </w:t>
            </w:r>
            <w:r w:rsidRPr="00A7064E">
              <w:rPr>
                <w:rStyle w:val="Strong"/>
                <w:rFonts w:ascii="Times New Roman" w:hAnsi="Times New Roman" w:cs="Times New Roman"/>
                <w:sz w:val="28"/>
                <w:szCs w:val="28"/>
              </w:rPr>
              <w:t>không xưng “tôi” hay “chúng tôi”</w:t>
            </w:r>
            <w:r w:rsidR="00B5678B">
              <w:rPr>
                <w:rStyle w:val="Strong"/>
                <w:rFonts w:ascii="Times New Roman" w:hAnsi="Times New Roman" w:cs="Times New Roman"/>
                <w:sz w:val="28"/>
                <w:szCs w:val="28"/>
                <w:lang w:val="en-US"/>
              </w:rPr>
              <w:t xml:space="preserve"> </w:t>
            </w:r>
            <w:r w:rsidR="00B5678B">
              <w:rPr>
                <w:rStyle w:val="Strong"/>
                <w:rFonts w:ascii="Times New Roman" w:hAnsi="Times New Roman" w:cs="Times New Roman"/>
                <w:sz w:val="28"/>
                <w:szCs w:val="28"/>
              </w:rPr>
              <w:t>n</w:t>
            </w:r>
            <w:r w:rsidR="00B5678B">
              <w:rPr>
                <w:rStyle w:val="Strong"/>
                <w:rFonts w:ascii="Times New Roman" w:hAnsi="Times New Roman" w:cs="Times New Roman"/>
                <w:sz w:val="28"/>
                <w:szCs w:val="28"/>
                <w:lang w:val="en-US"/>
              </w:rPr>
              <w:t>ên ngôi kể là ngôi thứ ba</w:t>
            </w:r>
            <w:bookmarkStart w:id="0" w:name="_GoBack"/>
            <w:bookmarkEnd w:id="0"/>
            <w:r w:rsidRPr="00A7064E">
              <w:rPr>
                <w:rFonts w:ascii="Times New Roman" w:hAnsi="Times New Roman" w:cs="Times New Roman"/>
                <w:sz w:val="28"/>
                <w:szCs w:val="28"/>
              </w:rPr>
              <w:t>.</w:t>
            </w:r>
          </w:p>
          <w:p w14:paraId="0423347C" w14:textId="77777777" w:rsidR="00A223C7" w:rsidRPr="00A7064E" w:rsidRDefault="00A223C7" w:rsidP="00C74F1D">
            <w:pPr>
              <w:pStyle w:val="TableParagraph"/>
              <w:jc w:val="both"/>
              <w:rPr>
                <w:b/>
                <w:i/>
                <w:sz w:val="28"/>
                <w:szCs w:val="28"/>
              </w:rPr>
            </w:pPr>
            <w:r w:rsidRPr="00A7064E">
              <w:rPr>
                <w:b/>
                <w:i/>
                <w:sz w:val="28"/>
                <w:szCs w:val="28"/>
              </w:rPr>
              <w:t>Hướng</w:t>
            </w:r>
            <w:r w:rsidRPr="00A7064E">
              <w:rPr>
                <w:b/>
                <w:i/>
                <w:spacing w:val="-2"/>
                <w:sz w:val="28"/>
                <w:szCs w:val="28"/>
              </w:rPr>
              <w:t xml:space="preserve"> </w:t>
            </w:r>
            <w:r w:rsidRPr="00A7064E">
              <w:rPr>
                <w:b/>
                <w:i/>
                <w:sz w:val="28"/>
                <w:szCs w:val="28"/>
              </w:rPr>
              <w:t>dẫn</w:t>
            </w:r>
            <w:r w:rsidRPr="00A7064E">
              <w:rPr>
                <w:b/>
                <w:i/>
                <w:spacing w:val="-1"/>
                <w:sz w:val="28"/>
                <w:szCs w:val="28"/>
              </w:rPr>
              <w:t xml:space="preserve"> </w:t>
            </w:r>
            <w:r w:rsidRPr="00A7064E">
              <w:rPr>
                <w:b/>
                <w:i/>
                <w:spacing w:val="-4"/>
                <w:sz w:val="28"/>
                <w:szCs w:val="28"/>
              </w:rPr>
              <w:t>chấm:</w:t>
            </w:r>
          </w:p>
          <w:p w14:paraId="55A11C7D" w14:textId="77777777" w:rsidR="00A223C7" w:rsidRPr="00A7064E" w:rsidRDefault="00A223C7" w:rsidP="00C74F1D">
            <w:pPr>
              <w:pStyle w:val="TableParagraph"/>
              <w:numPr>
                <w:ilvl w:val="0"/>
                <w:numId w:val="5"/>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w:t>
            </w:r>
            <w:r w:rsidRPr="00A7064E">
              <w:rPr>
                <w:i/>
                <w:spacing w:val="-1"/>
                <w:sz w:val="28"/>
                <w:szCs w:val="28"/>
              </w:rPr>
              <w:t xml:space="preserve"> </w:t>
            </w:r>
            <w:r w:rsidRPr="00A7064E">
              <w:rPr>
                <w:i/>
                <w:sz w:val="28"/>
                <w:szCs w:val="28"/>
              </w:rPr>
              <w:t>lời như</w:t>
            </w:r>
            <w:r w:rsidRPr="00A7064E">
              <w:rPr>
                <w:i/>
                <w:spacing w:val="1"/>
                <w:sz w:val="28"/>
                <w:szCs w:val="28"/>
              </w:rPr>
              <w:t xml:space="preserve"> </w:t>
            </w:r>
            <w:r w:rsidRPr="00A7064E">
              <w:rPr>
                <w:i/>
                <w:sz w:val="28"/>
                <w:szCs w:val="28"/>
              </w:rPr>
              <w:t>đáp</w:t>
            </w:r>
            <w:r w:rsidRPr="00A7064E">
              <w:rPr>
                <w:i/>
                <w:spacing w:val="-1"/>
                <w:sz w:val="28"/>
                <w:szCs w:val="28"/>
              </w:rPr>
              <w:t xml:space="preserve"> </w:t>
            </w:r>
            <w:r w:rsidRPr="00A7064E">
              <w:rPr>
                <w:i/>
                <w:sz w:val="28"/>
                <w:szCs w:val="28"/>
              </w:rPr>
              <w:t>án:</w:t>
            </w:r>
            <w:r w:rsidRPr="00A7064E">
              <w:rPr>
                <w:i/>
                <w:spacing w:val="-1"/>
                <w:sz w:val="28"/>
                <w:szCs w:val="28"/>
              </w:rPr>
              <w:t xml:space="preserve"> </w:t>
            </w:r>
            <w:r w:rsidRPr="00A7064E">
              <w:rPr>
                <w:i/>
                <w:sz w:val="28"/>
                <w:szCs w:val="28"/>
              </w:rPr>
              <w:t xml:space="preserve">0,5 </w:t>
            </w:r>
            <w:r w:rsidRPr="00A7064E">
              <w:rPr>
                <w:i/>
                <w:spacing w:val="-4"/>
                <w:sz w:val="28"/>
                <w:szCs w:val="28"/>
              </w:rPr>
              <w:t>điểm</w:t>
            </w:r>
          </w:p>
          <w:p w14:paraId="20CEBE08" w14:textId="77777777" w:rsidR="00A223C7" w:rsidRPr="00A7064E" w:rsidRDefault="00A223C7" w:rsidP="00C74F1D">
            <w:pPr>
              <w:spacing w:after="0" w:line="240" w:lineRule="auto"/>
              <w:jc w:val="both"/>
              <w:rPr>
                <w:rFonts w:ascii="Times New Roman" w:hAnsi="Times New Roman" w:cs="Times New Roman"/>
                <w:iCs/>
                <w:sz w:val="28"/>
                <w:szCs w:val="28"/>
                <w:lang w:val="en-US"/>
              </w:rPr>
            </w:pPr>
            <w:r w:rsidRPr="00A7064E">
              <w:rPr>
                <w:rFonts w:ascii="Times New Roman" w:hAnsi="Times New Roman" w:cs="Times New Roman"/>
                <w:i/>
                <w:sz w:val="28"/>
                <w:szCs w:val="28"/>
              </w:rPr>
              <w:t>Học</w:t>
            </w:r>
            <w:r w:rsidRPr="00A7064E">
              <w:rPr>
                <w:rFonts w:ascii="Times New Roman" w:hAnsi="Times New Roman" w:cs="Times New Roman"/>
                <w:i/>
                <w:spacing w:val="-2"/>
                <w:sz w:val="28"/>
                <w:szCs w:val="28"/>
              </w:rPr>
              <w:t xml:space="preserve"> </w:t>
            </w:r>
            <w:r w:rsidRPr="00A7064E">
              <w:rPr>
                <w:rFonts w:ascii="Times New Roman" w:hAnsi="Times New Roman" w:cs="Times New Roman"/>
                <w:i/>
                <w:sz w:val="28"/>
                <w:szCs w:val="28"/>
              </w:rPr>
              <w:t>sinh</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không trả</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lời:</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không</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 xml:space="preserve">cho </w:t>
            </w:r>
            <w:r w:rsidRPr="00A7064E">
              <w:rPr>
                <w:rFonts w:ascii="Times New Roman" w:hAnsi="Times New Roman" w:cs="Times New Roman"/>
                <w:i/>
                <w:spacing w:val="-4"/>
                <w:sz w:val="28"/>
                <w:szCs w:val="28"/>
              </w:rPr>
              <w:t>điểm</w:t>
            </w:r>
          </w:p>
        </w:tc>
        <w:tc>
          <w:tcPr>
            <w:tcW w:w="717" w:type="dxa"/>
            <w:vAlign w:val="center"/>
          </w:tcPr>
          <w:p w14:paraId="365CEB7C"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0.5</w:t>
            </w:r>
          </w:p>
        </w:tc>
      </w:tr>
      <w:tr w:rsidR="00A223C7" w:rsidRPr="00A7064E" w14:paraId="39B15742" w14:textId="77777777" w:rsidTr="00A7064E">
        <w:trPr>
          <w:trHeight w:val="20"/>
          <w:jc w:val="center"/>
        </w:trPr>
        <w:tc>
          <w:tcPr>
            <w:tcW w:w="737" w:type="dxa"/>
            <w:vMerge/>
            <w:vAlign w:val="center"/>
          </w:tcPr>
          <w:p w14:paraId="3B1F8922"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43DCA715"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2</w:t>
            </w:r>
          </w:p>
        </w:tc>
        <w:tc>
          <w:tcPr>
            <w:tcW w:w="8160" w:type="dxa"/>
          </w:tcPr>
          <w:p w14:paraId="0302A048" w14:textId="77777777" w:rsidR="00A223C7" w:rsidRPr="00A7064E" w:rsidRDefault="00A223C7" w:rsidP="00C74F1D">
            <w:pPr>
              <w:spacing w:after="0" w:line="240" w:lineRule="auto"/>
              <w:jc w:val="both"/>
              <w:rPr>
                <w:rFonts w:ascii="Times New Roman" w:hAnsi="Times New Roman" w:cs="Times New Roman"/>
                <w:sz w:val="28"/>
                <w:szCs w:val="28"/>
              </w:rPr>
            </w:pPr>
            <w:r w:rsidRPr="00A7064E">
              <w:rPr>
                <w:rStyle w:val="Strong"/>
                <w:rFonts w:ascii="Times New Roman" w:hAnsi="Times New Roman" w:cs="Times New Roman"/>
                <w:sz w:val="28"/>
                <w:szCs w:val="28"/>
              </w:rPr>
              <w:t>Vị thần tối cao</w:t>
            </w:r>
            <w:r w:rsidRPr="00A7064E">
              <w:rPr>
                <w:rFonts w:ascii="Times New Roman" w:hAnsi="Times New Roman" w:cs="Times New Roman"/>
                <w:sz w:val="28"/>
                <w:szCs w:val="28"/>
              </w:rPr>
              <w:t xml:space="preserve">, có </w:t>
            </w:r>
            <w:r w:rsidRPr="00A7064E">
              <w:rPr>
                <w:rStyle w:val="Strong"/>
                <w:rFonts w:ascii="Times New Roman" w:hAnsi="Times New Roman" w:cs="Times New Roman"/>
                <w:sz w:val="28"/>
                <w:szCs w:val="28"/>
              </w:rPr>
              <w:t>quyền phép vô song</w:t>
            </w:r>
            <w:r w:rsidRPr="00A7064E">
              <w:rPr>
                <w:rFonts w:ascii="Times New Roman" w:hAnsi="Times New Roman" w:cs="Times New Roman"/>
                <w:sz w:val="28"/>
                <w:szCs w:val="28"/>
              </w:rPr>
              <w:t xml:space="preserve">, sáng tạo ra </w:t>
            </w:r>
            <w:r w:rsidRPr="00A7064E">
              <w:rPr>
                <w:rStyle w:val="Strong"/>
                <w:rFonts w:ascii="Times New Roman" w:hAnsi="Times New Roman" w:cs="Times New Roman"/>
                <w:sz w:val="28"/>
                <w:szCs w:val="28"/>
              </w:rPr>
              <w:t>vũ trụ và muôn loài</w:t>
            </w:r>
            <w:r w:rsidRPr="00A7064E">
              <w:rPr>
                <w:rFonts w:ascii="Times New Roman" w:hAnsi="Times New Roman" w:cs="Times New Roman"/>
                <w:sz w:val="28"/>
                <w:szCs w:val="28"/>
              </w:rPr>
              <w:t xml:space="preserve"> (“Trời làm ra tất cả mọi thứ... Trời sinh ra tất cả...”).</w:t>
            </w:r>
          </w:p>
          <w:p w14:paraId="16CBA0DB" w14:textId="77777777" w:rsidR="00A223C7" w:rsidRPr="00A7064E" w:rsidRDefault="00A223C7" w:rsidP="00C74F1D">
            <w:pPr>
              <w:pStyle w:val="TableParagraph"/>
              <w:jc w:val="both"/>
              <w:rPr>
                <w:b/>
                <w:i/>
                <w:sz w:val="28"/>
                <w:szCs w:val="28"/>
              </w:rPr>
            </w:pPr>
            <w:r w:rsidRPr="00A7064E">
              <w:rPr>
                <w:b/>
                <w:i/>
                <w:sz w:val="28"/>
                <w:szCs w:val="28"/>
              </w:rPr>
              <w:t>Hướng</w:t>
            </w:r>
            <w:r w:rsidRPr="00A7064E">
              <w:rPr>
                <w:b/>
                <w:i/>
                <w:spacing w:val="-2"/>
                <w:sz w:val="28"/>
                <w:szCs w:val="28"/>
              </w:rPr>
              <w:t xml:space="preserve"> </w:t>
            </w:r>
            <w:r w:rsidRPr="00A7064E">
              <w:rPr>
                <w:b/>
                <w:i/>
                <w:sz w:val="28"/>
                <w:szCs w:val="28"/>
              </w:rPr>
              <w:t>dẫn</w:t>
            </w:r>
            <w:r w:rsidRPr="00A7064E">
              <w:rPr>
                <w:b/>
                <w:i/>
                <w:spacing w:val="-1"/>
                <w:sz w:val="28"/>
                <w:szCs w:val="28"/>
              </w:rPr>
              <w:t xml:space="preserve"> </w:t>
            </w:r>
            <w:r w:rsidRPr="00A7064E">
              <w:rPr>
                <w:b/>
                <w:i/>
                <w:spacing w:val="-4"/>
                <w:sz w:val="28"/>
                <w:szCs w:val="28"/>
              </w:rPr>
              <w:t>chấm:</w:t>
            </w:r>
          </w:p>
          <w:p w14:paraId="1CE6BBF8" w14:textId="77777777" w:rsidR="00A223C7" w:rsidRPr="00A7064E" w:rsidRDefault="00A223C7" w:rsidP="00C74F1D">
            <w:pPr>
              <w:pStyle w:val="TableParagraph"/>
              <w:numPr>
                <w:ilvl w:val="0"/>
                <w:numId w:val="5"/>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w:t>
            </w:r>
            <w:r w:rsidRPr="00A7064E">
              <w:rPr>
                <w:i/>
                <w:spacing w:val="-1"/>
                <w:sz w:val="28"/>
                <w:szCs w:val="28"/>
              </w:rPr>
              <w:t xml:space="preserve"> </w:t>
            </w:r>
            <w:r w:rsidRPr="00A7064E">
              <w:rPr>
                <w:i/>
                <w:sz w:val="28"/>
                <w:szCs w:val="28"/>
              </w:rPr>
              <w:t>lời như</w:t>
            </w:r>
            <w:r w:rsidRPr="00A7064E">
              <w:rPr>
                <w:i/>
                <w:spacing w:val="1"/>
                <w:sz w:val="28"/>
                <w:szCs w:val="28"/>
              </w:rPr>
              <w:t xml:space="preserve"> </w:t>
            </w:r>
            <w:r w:rsidRPr="00A7064E">
              <w:rPr>
                <w:i/>
                <w:sz w:val="28"/>
                <w:szCs w:val="28"/>
              </w:rPr>
              <w:t>đáp</w:t>
            </w:r>
            <w:r w:rsidRPr="00A7064E">
              <w:rPr>
                <w:i/>
                <w:spacing w:val="-1"/>
                <w:sz w:val="28"/>
                <w:szCs w:val="28"/>
              </w:rPr>
              <w:t xml:space="preserve"> </w:t>
            </w:r>
            <w:r w:rsidRPr="00A7064E">
              <w:rPr>
                <w:i/>
                <w:sz w:val="28"/>
                <w:szCs w:val="28"/>
              </w:rPr>
              <w:t>án:</w:t>
            </w:r>
            <w:r w:rsidRPr="00A7064E">
              <w:rPr>
                <w:i/>
                <w:spacing w:val="-1"/>
                <w:sz w:val="28"/>
                <w:szCs w:val="28"/>
              </w:rPr>
              <w:t xml:space="preserve"> </w:t>
            </w:r>
            <w:r w:rsidRPr="00A7064E">
              <w:rPr>
                <w:i/>
                <w:sz w:val="28"/>
                <w:szCs w:val="28"/>
              </w:rPr>
              <w:t xml:space="preserve">0,5 </w:t>
            </w:r>
            <w:r w:rsidRPr="00A7064E">
              <w:rPr>
                <w:i/>
                <w:spacing w:val="-4"/>
                <w:sz w:val="28"/>
                <w:szCs w:val="28"/>
              </w:rPr>
              <w:t>điểm</w:t>
            </w:r>
          </w:p>
          <w:p w14:paraId="5AC5CB5F" w14:textId="77777777" w:rsidR="00A223C7" w:rsidRPr="00A7064E" w:rsidRDefault="00A223C7" w:rsidP="00C74F1D">
            <w:pPr>
              <w:spacing w:after="0" w:line="240" w:lineRule="auto"/>
              <w:jc w:val="both"/>
              <w:rPr>
                <w:rFonts w:ascii="Times New Roman" w:hAnsi="Times New Roman" w:cs="Times New Roman"/>
                <w:iCs/>
                <w:sz w:val="28"/>
                <w:szCs w:val="28"/>
                <w:lang w:val="en-US"/>
              </w:rPr>
            </w:pPr>
            <w:r w:rsidRPr="00A7064E">
              <w:rPr>
                <w:rFonts w:ascii="Times New Roman" w:hAnsi="Times New Roman" w:cs="Times New Roman"/>
                <w:i/>
                <w:sz w:val="28"/>
                <w:szCs w:val="28"/>
              </w:rPr>
              <w:t>Học</w:t>
            </w:r>
            <w:r w:rsidRPr="00A7064E">
              <w:rPr>
                <w:rFonts w:ascii="Times New Roman" w:hAnsi="Times New Roman" w:cs="Times New Roman"/>
                <w:i/>
                <w:spacing w:val="-2"/>
                <w:sz w:val="28"/>
                <w:szCs w:val="28"/>
              </w:rPr>
              <w:t xml:space="preserve"> </w:t>
            </w:r>
            <w:r w:rsidRPr="00A7064E">
              <w:rPr>
                <w:rFonts w:ascii="Times New Roman" w:hAnsi="Times New Roman" w:cs="Times New Roman"/>
                <w:i/>
                <w:sz w:val="28"/>
                <w:szCs w:val="28"/>
              </w:rPr>
              <w:t>sinh</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không trả</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lời:</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không</w:t>
            </w:r>
            <w:r w:rsidRPr="00A7064E">
              <w:rPr>
                <w:rFonts w:ascii="Times New Roman" w:hAnsi="Times New Roman" w:cs="Times New Roman"/>
                <w:i/>
                <w:spacing w:val="-1"/>
                <w:sz w:val="28"/>
                <w:szCs w:val="28"/>
              </w:rPr>
              <w:t xml:space="preserve"> </w:t>
            </w:r>
            <w:r w:rsidRPr="00A7064E">
              <w:rPr>
                <w:rFonts w:ascii="Times New Roman" w:hAnsi="Times New Roman" w:cs="Times New Roman"/>
                <w:i/>
                <w:sz w:val="28"/>
                <w:szCs w:val="28"/>
              </w:rPr>
              <w:t xml:space="preserve">cho </w:t>
            </w:r>
            <w:r w:rsidRPr="00A7064E">
              <w:rPr>
                <w:rFonts w:ascii="Times New Roman" w:hAnsi="Times New Roman" w:cs="Times New Roman"/>
                <w:i/>
                <w:spacing w:val="-4"/>
                <w:sz w:val="28"/>
                <w:szCs w:val="28"/>
              </w:rPr>
              <w:t>điểm</w:t>
            </w:r>
          </w:p>
        </w:tc>
        <w:tc>
          <w:tcPr>
            <w:tcW w:w="717" w:type="dxa"/>
            <w:vAlign w:val="center"/>
          </w:tcPr>
          <w:p w14:paraId="7117D0C7"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0.5</w:t>
            </w:r>
          </w:p>
        </w:tc>
      </w:tr>
      <w:tr w:rsidR="00A223C7" w:rsidRPr="00A7064E" w14:paraId="52288381" w14:textId="77777777" w:rsidTr="00A7064E">
        <w:trPr>
          <w:trHeight w:val="20"/>
          <w:jc w:val="center"/>
        </w:trPr>
        <w:tc>
          <w:tcPr>
            <w:tcW w:w="737" w:type="dxa"/>
            <w:vMerge/>
            <w:vAlign w:val="center"/>
          </w:tcPr>
          <w:p w14:paraId="636D4748"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725479DB"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3</w:t>
            </w:r>
          </w:p>
        </w:tc>
        <w:tc>
          <w:tcPr>
            <w:tcW w:w="8160" w:type="dxa"/>
          </w:tcPr>
          <w:p w14:paraId="2DD3CB8F" w14:textId="77777777" w:rsidR="00A223C7" w:rsidRPr="00A7064E" w:rsidRDefault="00A223C7" w:rsidP="00C74F1D">
            <w:pPr>
              <w:pStyle w:val="NormalWeb"/>
              <w:spacing w:before="0" w:beforeAutospacing="0" w:after="0" w:afterAutospacing="0"/>
              <w:jc w:val="both"/>
              <w:rPr>
                <w:sz w:val="28"/>
                <w:szCs w:val="28"/>
              </w:rPr>
            </w:pPr>
            <w:r w:rsidRPr="00A7064E">
              <w:rPr>
                <w:sz w:val="28"/>
                <w:szCs w:val="28"/>
              </w:rPr>
              <w:t xml:space="preserve">-  </w:t>
            </w:r>
            <w:r w:rsidRPr="00A7064E">
              <w:rPr>
                <w:rStyle w:val="Strong"/>
                <w:rFonts w:eastAsiaTheme="majorEastAsia"/>
                <w:sz w:val="28"/>
                <w:szCs w:val="28"/>
              </w:rPr>
              <w:t>Thể hiện quan niệm của người xưa</w:t>
            </w:r>
            <w:r w:rsidRPr="00A7064E">
              <w:rPr>
                <w:sz w:val="28"/>
                <w:szCs w:val="28"/>
              </w:rPr>
              <w:t xml:space="preserve">: Trời là </w:t>
            </w:r>
            <w:r w:rsidRPr="00A7064E">
              <w:rPr>
                <w:rStyle w:val="Strong"/>
                <w:rFonts w:eastAsiaTheme="majorEastAsia"/>
                <w:sz w:val="28"/>
                <w:szCs w:val="28"/>
              </w:rPr>
              <w:t>đấng toàn tri, toàn năng</w:t>
            </w:r>
            <w:r w:rsidRPr="00A7064E">
              <w:rPr>
                <w:sz w:val="28"/>
                <w:szCs w:val="28"/>
              </w:rPr>
              <w:t xml:space="preserve">, luôn </w:t>
            </w:r>
            <w:r w:rsidRPr="00A7064E">
              <w:rPr>
                <w:rStyle w:val="Strong"/>
                <w:rFonts w:eastAsiaTheme="majorEastAsia"/>
                <w:sz w:val="28"/>
                <w:szCs w:val="28"/>
              </w:rPr>
              <w:t>theo dõi và chi phối mọi hành động của con người</w:t>
            </w:r>
            <w:r w:rsidRPr="00A7064E">
              <w:rPr>
                <w:sz w:val="28"/>
                <w:szCs w:val="28"/>
              </w:rPr>
              <w:t>.</w:t>
            </w:r>
          </w:p>
          <w:p w14:paraId="3134F050" w14:textId="77777777" w:rsidR="00A223C7" w:rsidRPr="00A7064E" w:rsidRDefault="00A223C7" w:rsidP="00C74F1D">
            <w:pPr>
              <w:pStyle w:val="NormalWeb"/>
              <w:spacing w:before="0" w:beforeAutospacing="0" w:after="0" w:afterAutospacing="0"/>
              <w:jc w:val="both"/>
              <w:rPr>
                <w:sz w:val="28"/>
                <w:szCs w:val="28"/>
              </w:rPr>
            </w:pPr>
            <w:r w:rsidRPr="00A7064E">
              <w:rPr>
                <w:sz w:val="28"/>
                <w:szCs w:val="28"/>
              </w:rPr>
              <w:t xml:space="preserve">-  </w:t>
            </w:r>
            <w:r w:rsidRPr="00A7064E">
              <w:rPr>
                <w:rStyle w:val="Strong"/>
                <w:rFonts w:eastAsiaTheme="majorEastAsia"/>
                <w:sz w:val="28"/>
                <w:szCs w:val="28"/>
              </w:rPr>
              <w:t>Giáo dục con người</w:t>
            </w:r>
            <w:r w:rsidRPr="00A7064E">
              <w:rPr>
                <w:sz w:val="28"/>
                <w:szCs w:val="28"/>
              </w:rPr>
              <w:t xml:space="preserve">: Khuyên mọi người </w:t>
            </w:r>
            <w:r w:rsidRPr="00A7064E">
              <w:rPr>
                <w:rStyle w:val="Strong"/>
                <w:rFonts w:eastAsiaTheme="majorEastAsia"/>
                <w:sz w:val="28"/>
                <w:szCs w:val="28"/>
              </w:rPr>
              <w:t>sống ngay thẳng, lương thiện</w:t>
            </w:r>
            <w:r w:rsidRPr="00A7064E">
              <w:rPr>
                <w:sz w:val="28"/>
                <w:szCs w:val="28"/>
              </w:rPr>
              <w:t>, vì “Trời biết hết” — không thể che giấu điều xấu, ác.</w:t>
            </w:r>
          </w:p>
          <w:p w14:paraId="56F3EBDA" w14:textId="77777777" w:rsidR="00A223C7" w:rsidRPr="00A7064E" w:rsidRDefault="00A223C7" w:rsidP="00C74F1D">
            <w:pPr>
              <w:pStyle w:val="TableParagraph"/>
              <w:jc w:val="both"/>
              <w:rPr>
                <w:b/>
                <w:i/>
                <w:sz w:val="28"/>
                <w:szCs w:val="28"/>
              </w:rPr>
            </w:pPr>
            <w:r w:rsidRPr="00A7064E">
              <w:rPr>
                <w:b/>
                <w:i/>
                <w:sz w:val="28"/>
                <w:szCs w:val="28"/>
              </w:rPr>
              <w:t>Hướng</w:t>
            </w:r>
            <w:r w:rsidRPr="00A7064E">
              <w:rPr>
                <w:b/>
                <w:i/>
                <w:spacing w:val="-2"/>
                <w:sz w:val="28"/>
                <w:szCs w:val="28"/>
              </w:rPr>
              <w:t xml:space="preserve"> </w:t>
            </w:r>
            <w:r w:rsidRPr="00A7064E">
              <w:rPr>
                <w:b/>
                <w:i/>
                <w:sz w:val="28"/>
                <w:szCs w:val="28"/>
              </w:rPr>
              <w:t>dẫn</w:t>
            </w:r>
            <w:r w:rsidRPr="00A7064E">
              <w:rPr>
                <w:b/>
                <w:i/>
                <w:spacing w:val="-1"/>
                <w:sz w:val="28"/>
                <w:szCs w:val="28"/>
              </w:rPr>
              <w:t xml:space="preserve"> </w:t>
            </w:r>
            <w:r w:rsidRPr="00A7064E">
              <w:rPr>
                <w:b/>
                <w:i/>
                <w:spacing w:val="-4"/>
                <w:sz w:val="28"/>
                <w:szCs w:val="28"/>
              </w:rPr>
              <w:t>chấm:</w:t>
            </w:r>
          </w:p>
          <w:p w14:paraId="66ABEC46" w14:textId="77777777" w:rsidR="00A223C7" w:rsidRPr="00A7064E" w:rsidRDefault="00A223C7" w:rsidP="00C74F1D">
            <w:pPr>
              <w:pStyle w:val="TableParagraph"/>
              <w:numPr>
                <w:ilvl w:val="0"/>
                <w:numId w:val="6"/>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w:t>
            </w:r>
            <w:r w:rsidRPr="00A7064E">
              <w:rPr>
                <w:i/>
                <w:spacing w:val="-1"/>
                <w:sz w:val="28"/>
                <w:szCs w:val="28"/>
              </w:rPr>
              <w:t xml:space="preserve"> </w:t>
            </w:r>
            <w:r w:rsidRPr="00A7064E">
              <w:rPr>
                <w:i/>
                <w:sz w:val="28"/>
                <w:szCs w:val="28"/>
              </w:rPr>
              <w:t>lời như</w:t>
            </w:r>
            <w:r w:rsidRPr="00A7064E">
              <w:rPr>
                <w:i/>
                <w:spacing w:val="1"/>
                <w:sz w:val="28"/>
                <w:szCs w:val="28"/>
              </w:rPr>
              <w:t xml:space="preserve"> </w:t>
            </w:r>
            <w:r w:rsidRPr="00A7064E">
              <w:rPr>
                <w:i/>
                <w:sz w:val="28"/>
                <w:szCs w:val="28"/>
              </w:rPr>
              <w:t>đáp</w:t>
            </w:r>
            <w:r w:rsidRPr="00A7064E">
              <w:rPr>
                <w:i/>
                <w:spacing w:val="-1"/>
                <w:sz w:val="28"/>
                <w:szCs w:val="28"/>
              </w:rPr>
              <w:t xml:space="preserve"> </w:t>
            </w:r>
            <w:r w:rsidRPr="00A7064E">
              <w:rPr>
                <w:i/>
                <w:sz w:val="28"/>
                <w:szCs w:val="28"/>
              </w:rPr>
              <w:t>án:</w:t>
            </w:r>
            <w:r w:rsidRPr="00A7064E">
              <w:rPr>
                <w:i/>
                <w:spacing w:val="-1"/>
                <w:sz w:val="28"/>
                <w:szCs w:val="28"/>
              </w:rPr>
              <w:t xml:space="preserve"> </w:t>
            </w:r>
            <w:r w:rsidRPr="00A7064E">
              <w:rPr>
                <w:i/>
                <w:sz w:val="28"/>
                <w:szCs w:val="28"/>
              </w:rPr>
              <w:t xml:space="preserve">1,0 </w:t>
            </w:r>
            <w:r w:rsidRPr="00A7064E">
              <w:rPr>
                <w:i/>
                <w:spacing w:val="-4"/>
                <w:sz w:val="28"/>
                <w:szCs w:val="28"/>
              </w:rPr>
              <w:t>điểm</w:t>
            </w:r>
          </w:p>
          <w:p w14:paraId="6C9430B7" w14:textId="77777777" w:rsidR="00A223C7" w:rsidRPr="00A7064E" w:rsidRDefault="00A223C7" w:rsidP="00C74F1D">
            <w:pPr>
              <w:pStyle w:val="TableParagraph"/>
              <w:numPr>
                <w:ilvl w:val="0"/>
                <w:numId w:val="6"/>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 lời được</w:t>
            </w:r>
            <w:r w:rsidRPr="00A7064E">
              <w:rPr>
                <w:i/>
                <w:spacing w:val="-1"/>
                <w:sz w:val="28"/>
                <w:szCs w:val="28"/>
              </w:rPr>
              <w:t xml:space="preserve"> </w:t>
            </w:r>
            <w:r w:rsidRPr="00A7064E">
              <w:rPr>
                <w:i/>
                <w:sz w:val="28"/>
                <w:szCs w:val="28"/>
              </w:rPr>
              <w:t xml:space="preserve">ý </w:t>
            </w:r>
            <w:r w:rsidRPr="00A7064E">
              <w:rPr>
                <w:i/>
                <w:sz w:val="28"/>
                <w:szCs w:val="28"/>
                <w:lang w:val="vi-VN"/>
              </w:rPr>
              <w:t xml:space="preserve"> 1 </w:t>
            </w:r>
            <w:r w:rsidRPr="00A7064E">
              <w:rPr>
                <w:i/>
                <w:sz w:val="28"/>
                <w:szCs w:val="28"/>
              </w:rPr>
              <w:t xml:space="preserve">trong đáp án: 0,5 </w:t>
            </w:r>
            <w:r w:rsidRPr="00A7064E">
              <w:rPr>
                <w:i/>
                <w:spacing w:val="-2"/>
                <w:sz w:val="28"/>
                <w:szCs w:val="28"/>
              </w:rPr>
              <w:t>điểm.</w:t>
            </w:r>
          </w:p>
          <w:p w14:paraId="0C1DBCEB" w14:textId="77777777" w:rsidR="00A223C7" w:rsidRPr="00A7064E" w:rsidRDefault="00A223C7" w:rsidP="00C74F1D">
            <w:pPr>
              <w:pStyle w:val="TableParagraph"/>
              <w:numPr>
                <w:ilvl w:val="0"/>
                <w:numId w:val="6"/>
              </w:numPr>
              <w:tabs>
                <w:tab w:val="left" w:pos="243"/>
              </w:tabs>
              <w:ind w:left="243" w:hanging="138"/>
              <w:jc w:val="both"/>
              <w:rPr>
                <w:i/>
                <w:sz w:val="28"/>
                <w:szCs w:val="28"/>
              </w:rPr>
            </w:pPr>
            <w:r w:rsidRPr="00A7064E">
              <w:rPr>
                <w:i/>
                <w:sz w:val="28"/>
                <w:szCs w:val="28"/>
              </w:rPr>
              <w:t>Trả</w:t>
            </w:r>
            <w:r w:rsidRPr="00A7064E">
              <w:rPr>
                <w:i/>
                <w:spacing w:val="-4"/>
                <w:sz w:val="28"/>
                <w:szCs w:val="28"/>
              </w:rPr>
              <w:t xml:space="preserve"> </w:t>
            </w:r>
            <w:r w:rsidRPr="00A7064E">
              <w:rPr>
                <w:i/>
                <w:sz w:val="28"/>
                <w:szCs w:val="28"/>
              </w:rPr>
              <w:t>lời</w:t>
            </w:r>
            <w:r w:rsidRPr="00A7064E">
              <w:rPr>
                <w:i/>
                <w:spacing w:val="-2"/>
                <w:sz w:val="28"/>
                <w:szCs w:val="28"/>
              </w:rPr>
              <w:t xml:space="preserve"> </w:t>
            </w:r>
            <w:r w:rsidRPr="00A7064E">
              <w:rPr>
                <w:i/>
                <w:sz w:val="28"/>
                <w:szCs w:val="28"/>
              </w:rPr>
              <w:t>không</w:t>
            </w:r>
            <w:r w:rsidRPr="00A7064E">
              <w:rPr>
                <w:i/>
                <w:spacing w:val="-1"/>
                <w:sz w:val="28"/>
                <w:szCs w:val="28"/>
              </w:rPr>
              <w:t xml:space="preserve"> </w:t>
            </w:r>
            <w:r w:rsidRPr="00A7064E">
              <w:rPr>
                <w:i/>
                <w:sz w:val="28"/>
                <w:szCs w:val="28"/>
              </w:rPr>
              <w:t>đúng</w:t>
            </w:r>
            <w:r w:rsidRPr="00A7064E">
              <w:rPr>
                <w:i/>
                <w:spacing w:val="-2"/>
                <w:sz w:val="28"/>
                <w:szCs w:val="28"/>
              </w:rPr>
              <w:t xml:space="preserve"> </w:t>
            </w:r>
            <w:r w:rsidRPr="00A7064E">
              <w:rPr>
                <w:i/>
                <w:sz w:val="28"/>
                <w:szCs w:val="28"/>
              </w:rPr>
              <w:t>như</w:t>
            </w:r>
            <w:r w:rsidRPr="00A7064E">
              <w:rPr>
                <w:i/>
                <w:spacing w:val="-2"/>
                <w:sz w:val="28"/>
                <w:szCs w:val="28"/>
              </w:rPr>
              <w:t xml:space="preserve"> </w:t>
            </w:r>
            <w:r w:rsidRPr="00A7064E">
              <w:rPr>
                <w:i/>
                <w:sz w:val="28"/>
                <w:szCs w:val="28"/>
              </w:rPr>
              <w:t>đáp</w:t>
            </w:r>
            <w:r w:rsidRPr="00A7064E">
              <w:rPr>
                <w:i/>
                <w:spacing w:val="-2"/>
                <w:sz w:val="28"/>
                <w:szCs w:val="28"/>
              </w:rPr>
              <w:t xml:space="preserve"> </w:t>
            </w:r>
            <w:r w:rsidRPr="00A7064E">
              <w:rPr>
                <w:i/>
                <w:sz w:val="28"/>
                <w:szCs w:val="28"/>
              </w:rPr>
              <w:t>án</w:t>
            </w:r>
            <w:r w:rsidRPr="00A7064E">
              <w:rPr>
                <w:i/>
                <w:spacing w:val="-2"/>
                <w:sz w:val="28"/>
                <w:szCs w:val="28"/>
              </w:rPr>
              <w:t xml:space="preserve"> </w:t>
            </w:r>
            <w:r w:rsidRPr="00A7064E">
              <w:rPr>
                <w:i/>
                <w:sz w:val="28"/>
                <w:szCs w:val="28"/>
              </w:rPr>
              <w:t>hoặc</w:t>
            </w:r>
            <w:r w:rsidRPr="00A7064E">
              <w:rPr>
                <w:i/>
                <w:spacing w:val="-2"/>
                <w:sz w:val="28"/>
                <w:szCs w:val="28"/>
              </w:rPr>
              <w:t xml:space="preserve"> </w:t>
            </w:r>
            <w:r w:rsidRPr="00A7064E">
              <w:rPr>
                <w:i/>
                <w:sz w:val="28"/>
                <w:szCs w:val="28"/>
              </w:rPr>
              <w:t>không</w:t>
            </w:r>
            <w:r w:rsidRPr="00A7064E">
              <w:rPr>
                <w:i/>
                <w:spacing w:val="-2"/>
                <w:sz w:val="28"/>
                <w:szCs w:val="28"/>
              </w:rPr>
              <w:t xml:space="preserve"> </w:t>
            </w:r>
            <w:r w:rsidRPr="00A7064E">
              <w:rPr>
                <w:i/>
                <w:sz w:val="28"/>
                <w:szCs w:val="28"/>
              </w:rPr>
              <w:t>trả</w:t>
            </w:r>
            <w:r w:rsidRPr="00A7064E">
              <w:rPr>
                <w:i/>
                <w:spacing w:val="-1"/>
                <w:sz w:val="28"/>
                <w:szCs w:val="28"/>
              </w:rPr>
              <w:t xml:space="preserve"> </w:t>
            </w:r>
            <w:r w:rsidRPr="00A7064E">
              <w:rPr>
                <w:i/>
                <w:sz w:val="28"/>
                <w:szCs w:val="28"/>
              </w:rPr>
              <w:t>lời:</w:t>
            </w:r>
            <w:r w:rsidRPr="00A7064E">
              <w:rPr>
                <w:i/>
                <w:spacing w:val="-3"/>
                <w:sz w:val="28"/>
                <w:szCs w:val="28"/>
              </w:rPr>
              <w:t xml:space="preserve"> </w:t>
            </w:r>
            <w:r w:rsidRPr="00A7064E">
              <w:rPr>
                <w:i/>
                <w:sz w:val="28"/>
                <w:szCs w:val="28"/>
              </w:rPr>
              <w:t>0,0</w:t>
            </w:r>
            <w:r w:rsidRPr="00A7064E">
              <w:rPr>
                <w:i/>
                <w:spacing w:val="-1"/>
                <w:sz w:val="28"/>
                <w:szCs w:val="28"/>
              </w:rPr>
              <w:t xml:space="preserve"> </w:t>
            </w:r>
            <w:r w:rsidRPr="00A7064E">
              <w:rPr>
                <w:i/>
                <w:spacing w:val="-2"/>
                <w:sz w:val="28"/>
                <w:szCs w:val="28"/>
              </w:rPr>
              <w:t>điểm.</w:t>
            </w:r>
          </w:p>
        </w:tc>
        <w:tc>
          <w:tcPr>
            <w:tcW w:w="717" w:type="dxa"/>
            <w:vAlign w:val="center"/>
          </w:tcPr>
          <w:p w14:paraId="6BE52E27"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1.0</w:t>
            </w:r>
          </w:p>
        </w:tc>
      </w:tr>
      <w:tr w:rsidR="00A223C7" w:rsidRPr="00A7064E" w14:paraId="4666EE56" w14:textId="77777777" w:rsidTr="00A7064E">
        <w:trPr>
          <w:trHeight w:val="20"/>
          <w:jc w:val="center"/>
        </w:trPr>
        <w:tc>
          <w:tcPr>
            <w:tcW w:w="737" w:type="dxa"/>
            <w:vMerge/>
            <w:vAlign w:val="center"/>
          </w:tcPr>
          <w:p w14:paraId="7749D715"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66CD3E0F"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4</w:t>
            </w:r>
          </w:p>
        </w:tc>
        <w:tc>
          <w:tcPr>
            <w:tcW w:w="8160" w:type="dxa"/>
          </w:tcPr>
          <w:p w14:paraId="6AD2A1FC" w14:textId="77777777" w:rsidR="00A223C7" w:rsidRPr="00A7064E" w:rsidRDefault="00A223C7" w:rsidP="00F05DFC">
            <w:pPr>
              <w:spacing w:after="0" w:line="240" w:lineRule="auto"/>
              <w:jc w:val="both"/>
              <w:rPr>
                <w:rFonts w:ascii="Times New Roman" w:eastAsia="Times New Roman" w:hAnsi="Times New Roman" w:cs="Times New Roman"/>
                <w:b/>
                <w:bCs/>
                <w:sz w:val="28"/>
                <w:szCs w:val="28"/>
                <w:lang w:val="en-US"/>
              </w:rPr>
            </w:pPr>
            <w:r w:rsidRPr="00A7064E">
              <w:rPr>
                <w:rFonts w:ascii="Times New Roman" w:eastAsia="Times New Roman" w:hAnsi="Times New Roman" w:cs="Times New Roman"/>
                <w:b/>
                <w:bCs/>
                <w:sz w:val="28"/>
                <w:szCs w:val="28"/>
                <w:lang w:val="en-US"/>
              </w:rPr>
              <w:t>Biện pháp nghệ thuật được sử dụng:</w:t>
            </w:r>
          </w:p>
          <w:p w14:paraId="2D9D26E6" w14:textId="77777777" w:rsidR="00A223C7" w:rsidRPr="00A7064E" w:rsidRDefault="00A223C7" w:rsidP="00F05DFC">
            <w:pPr>
              <w:spacing w:after="0" w:line="240" w:lineRule="auto"/>
              <w:jc w:val="both"/>
              <w:rPr>
                <w:rFonts w:ascii="Times New Roman" w:eastAsia="Times New Roman" w:hAnsi="Times New Roman" w:cs="Times New Roman"/>
                <w:sz w:val="28"/>
                <w:szCs w:val="28"/>
                <w:lang w:val="en-US"/>
              </w:rPr>
            </w:pPr>
            <w:r w:rsidRPr="00A7064E">
              <w:rPr>
                <w:rFonts w:ascii="Times New Roman" w:eastAsia="Times New Roman" w:hAnsi="Times New Roman" w:cs="Times New Roman"/>
                <w:sz w:val="28"/>
                <w:szCs w:val="28"/>
                <w:lang w:val="en-US"/>
              </w:rPr>
              <w:t>(HS có thể trình bày và nêu tác dụng một trong các biện pháp nghệ thuật dưới đây)</w:t>
            </w:r>
          </w:p>
          <w:p w14:paraId="00EA2431" w14:textId="77777777" w:rsidR="00A223C7" w:rsidRPr="00A7064E" w:rsidRDefault="00A223C7" w:rsidP="00F05DFC">
            <w:pPr>
              <w:spacing w:after="0" w:line="240" w:lineRule="auto"/>
              <w:ind w:left="22"/>
              <w:jc w:val="both"/>
              <w:rPr>
                <w:rFonts w:ascii="Times New Roman" w:eastAsia="Times New Roman" w:hAnsi="Times New Roman" w:cs="Times New Roman"/>
                <w:sz w:val="28"/>
                <w:szCs w:val="28"/>
                <w:lang w:val="en-US"/>
              </w:rPr>
            </w:pPr>
            <w:r w:rsidRPr="00EF4644">
              <w:rPr>
                <w:rFonts w:ascii="Times New Roman" w:eastAsia="Times New Roman" w:hAnsi="Times New Roman" w:cs="Times New Roman"/>
                <w:b/>
                <w:bCs/>
                <w:i/>
                <w:iCs/>
                <w:sz w:val="28"/>
                <w:szCs w:val="28"/>
                <w:lang w:val="en-US"/>
              </w:rPr>
              <w:t>Điệp ngữ</w:t>
            </w:r>
            <w:r w:rsidRPr="00EF4644">
              <w:rPr>
                <w:rFonts w:ascii="Times New Roman" w:eastAsia="Times New Roman" w:hAnsi="Times New Roman" w:cs="Times New Roman"/>
                <w:i/>
                <w:iCs/>
                <w:sz w:val="28"/>
                <w:szCs w:val="28"/>
                <w:lang w:val="en-US"/>
              </w:rPr>
              <w:t>:</w:t>
            </w:r>
            <w:r w:rsidRPr="00A7064E">
              <w:rPr>
                <w:rFonts w:ascii="Times New Roman" w:eastAsia="Times New Roman" w:hAnsi="Times New Roman" w:cs="Times New Roman"/>
                <w:sz w:val="28"/>
                <w:szCs w:val="28"/>
                <w:lang w:val="en-US"/>
              </w:rPr>
              <w:t xml:space="preserve"> Lặp lại từ </w:t>
            </w:r>
            <w:r w:rsidRPr="00A7064E">
              <w:rPr>
                <w:rFonts w:ascii="Times New Roman" w:eastAsia="Times New Roman" w:hAnsi="Times New Roman" w:cs="Times New Roman"/>
                <w:b/>
                <w:bCs/>
                <w:sz w:val="28"/>
                <w:szCs w:val="28"/>
                <w:lang w:val="en-US"/>
              </w:rPr>
              <w:t>“Trời”</w:t>
            </w:r>
            <w:r w:rsidRPr="00A7064E">
              <w:rPr>
                <w:rFonts w:ascii="Times New Roman" w:eastAsia="Times New Roman" w:hAnsi="Times New Roman" w:cs="Times New Roman"/>
                <w:sz w:val="28"/>
                <w:szCs w:val="28"/>
                <w:lang w:val="en-US"/>
              </w:rPr>
              <w:t xml:space="preserve"> ở đầu các câu.</w:t>
            </w:r>
          </w:p>
          <w:p w14:paraId="317B2F16" w14:textId="77777777" w:rsidR="00A223C7" w:rsidRPr="00A7064E" w:rsidRDefault="00A223C7" w:rsidP="00F05DFC">
            <w:pPr>
              <w:spacing w:after="0" w:line="240" w:lineRule="auto"/>
              <w:ind w:left="22"/>
              <w:jc w:val="both"/>
              <w:rPr>
                <w:rFonts w:ascii="Times New Roman" w:eastAsia="Times New Roman" w:hAnsi="Times New Roman" w:cs="Times New Roman"/>
                <w:sz w:val="28"/>
                <w:szCs w:val="28"/>
                <w:lang w:val="en-US"/>
              </w:rPr>
            </w:pPr>
            <w:r w:rsidRPr="00EF4644">
              <w:rPr>
                <w:rFonts w:ascii="Times New Roman" w:eastAsia="Times New Roman" w:hAnsi="Times New Roman" w:cs="Times New Roman"/>
                <w:b/>
                <w:bCs/>
                <w:i/>
                <w:iCs/>
                <w:sz w:val="28"/>
                <w:szCs w:val="28"/>
                <w:lang w:val="en-US"/>
              </w:rPr>
              <w:t>Liệt kê</w:t>
            </w:r>
            <w:r w:rsidRPr="00EF4644">
              <w:rPr>
                <w:rFonts w:ascii="Times New Roman" w:eastAsia="Times New Roman" w:hAnsi="Times New Roman" w:cs="Times New Roman"/>
                <w:i/>
                <w:iCs/>
                <w:sz w:val="28"/>
                <w:szCs w:val="28"/>
                <w:lang w:val="en-US"/>
              </w:rPr>
              <w:t>:</w:t>
            </w:r>
            <w:r w:rsidRPr="00A7064E">
              <w:rPr>
                <w:rFonts w:ascii="Times New Roman" w:eastAsia="Times New Roman" w:hAnsi="Times New Roman" w:cs="Times New Roman"/>
                <w:sz w:val="28"/>
                <w:szCs w:val="28"/>
                <w:lang w:val="en-US"/>
              </w:rPr>
              <w:t xml:space="preserve"> “Trái đất, núi non, sông, biển, mưa, nắng”; “Loài người, cỏ cây, muông thú”; “mặt trời, mặt trăng, các ngôi sao…”.</w:t>
            </w:r>
          </w:p>
          <w:p w14:paraId="5DCA3D2D" w14:textId="77777777" w:rsidR="00A223C7" w:rsidRPr="00A7064E" w:rsidRDefault="00A223C7" w:rsidP="00F05DFC">
            <w:pPr>
              <w:spacing w:after="0" w:line="240" w:lineRule="auto"/>
              <w:ind w:left="22"/>
              <w:jc w:val="both"/>
              <w:rPr>
                <w:rFonts w:ascii="Times New Roman" w:eastAsia="Times New Roman" w:hAnsi="Times New Roman" w:cs="Times New Roman"/>
                <w:sz w:val="28"/>
                <w:szCs w:val="28"/>
                <w:lang w:val="en-US"/>
              </w:rPr>
            </w:pPr>
            <w:r w:rsidRPr="00EF4644">
              <w:rPr>
                <w:rFonts w:ascii="Times New Roman" w:eastAsia="Times New Roman" w:hAnsi="Times New Roman" w:cs="Times New Roman"/>
                <w:b/>
                <w:bCs/>
                <w:i/>
                <w:iCs/>
                <w:sz w:val="28"/>
                <w:szCs w:val="28"/>
                <w:lang w:val="en-US"/>
              </w:rPr>
              <w:t>Phóng đại (cường điệu)</w:t>
            </w:r>
            <w:r w:rsidRPr="00EF4644">
              <w:rPr>
                <w:rFonts w:ascii="Times New Roman" w:eastAsia="Times New Roman" w:hAnsi="Times New Roman" w:cs="Times New Roman"/>
                <w:i/>
                <w:iCs/>
                <w:sz w:val="28"/>
                <w:szCs w:val="28"/>
                <w:lang w:val="en-US"/>
              </w:rPr>
              <w:t>:</w:t>
            </w:r>
            <w:r w:rsidRPr="00A7064E">
              <w:rPr>
                <w:rFonts w:ascii="Times New Roman" w:eastAsia="Times New Roman" w:hAnsi="Times New Roman" w:cs="Times New Roman"/>
                <w:sz w:val="28"/>
                <w:szCs w:val="28"/>
                <w:lang w:val="en-US"/>
              </w:rPr>
              <w:t xml:space="preserve"> Nói rằng “tất cả đều do Trời tạo nên” — khẳng định tuyệt đối quyền năng của Trời.</w:t>
            </w:r>
          </w:p>
          <w:p w14:paraId="3299D90D" w14:textId="48899454" w:rsidR="00A223C7" w:rsidRPr="00A7064E" w:rsidRDefault="00A223C7" w:rsidP="00F05DFC">
            <w:pPr>
              <w:spacing w:after="0" w:line="240" w:lineRule="auto"/>
              <w:jc w:val="both"/>
              <w:rPr>
                <w:rFonts w:ascii="Times New Roman" w:eastAsia="Times New Roman" w:hAnsi="Times New Roman" w:cs="Times New Roman"/>
                <w:sz w:val="28"/>
                <w:szCs w:val="28"/>
                <w:lang w:val="en-US"/>
              </w:rPr>
            </w:pPr>
            <w:r w:rsidRPr="00A7064E">
              <w:rPr>
                <w:rFonts w:ascii="Times New Roman" w:eastAsia="Times New Roman" w:hAnsi="Times New Roman" w:cs="Times New Roman"/>
                <w:sz w:val="28"/>
                <w:szCs w:val="28"/>
                <w:lang w:val="en-US"/>
              </w:rPr>
              <w:t xml:space="preserve"> </w:t>
            </w:r>
            <w:r w:rsidRPr="00A7064E">
              <w:rPr>
                <w:rFonts w:ascii="Times New Roman" w:eastAsia="Times New Roman" w:hAnsi="Times New Roman" w:cs="Times New Roman"/>
                <w:b/>
                <w:bCs/>
                <w:sz w:val="28"/>
                <w:szCs w:val="28"/>
                <w:lang w:val="en-US"/>
              </w:rPr>
              <w:t>Tác dụng</w:t>
            </w:r>
          </w:p>
          <w:p w14:paraId="5328A6E1" w14:textId="29FCB2DB" w:rsidR="00A223C7" w:rsidRPr="00A7064E" w:rsidRDefault="00F05DFC" w:rsidP="00F05DFC">
            <w:pPr>
              <w:spacing w:after="0" w:line="240" w:lineRule="auto"/>
              <w:ind w:left="22"/>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00A223C7" w:rsidRPr="00A7064E">
              <w:rPr>
                <w:rFonts w:ascii="Times New Roman" w:eastAsia="Times New Roman" w:hAnsi="Times New Roman" w:cs="Times New Roman"/>
                <w:b/>
                <w:bCs/>
                <w:sz w:val="28"/>
                <w:szCs w:val="28"/>
                <w:lang w:val="en-US"/>
              </w:rPr>
              <w:t>Nhấn mạnh vai trò sáng tạo, quyền lực vô hạn của Trời</w:t>
            </w:r>
            <w:r w:rsidR="00A223C7" w:rsidRPr="00A7064E">
              <w:rPr>
                <w:rFonts w:ascii="Times New Roman" w:eastAsia="Times New Roman" w:hAnsi="Times New Roman" w:cs="Times New Roman"/>
                <w:sz w:val="28"/>
                <w:szCs w:val="28"/>
                <w:lang w:val="en-US"/>
              </w:rPr>
              <w:t>, đấng làm ra và chi phối vạn vật trong vũ trụ.</w:t>
            </w:r>
          </w:p>
          <w:p w14:paraId="5996F9CD" w14:textId="151B106C" w:rsidR="00A223C7" w:rsidRPr="00A7064E" w:rsidRDefault="00F05DFC" w:rsidP="00F05DFC">
            <w:pPr>
              <w:spacing w:after="0" w:line="240" w:lineRule="auto"/>
              <w:ind w:left="22"/>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00A223C7" w:rsidRPr="00A7064E">
              <w:rPr>
                <w:rFonts w:ascii="Times New Roman" w:eastAsia="Times New Roman" w:hAnsi="Times New Roman" w:cs="Times New Roman"/>
                <w:b/>
                <w:bCs/>
                <w:sz w:val="28"/>
                <w:szCs w:val="28"/>
                <w:lang w:val="en-US"/>
              </w:rPr>
              <w:t>Gợi cảm giác tôn nghiêm, thành kính</w:t>
            </w:r>
            <w:r w:rsidR="00A223C7" w:rsidRPr="00A7064E">
              <w:rPr>
                <w:rFonts w:ascii="Times New Roman" w:eastAsia="Times New Roman" w:hAnsi="Times New Roman" w:cs="Times New Roman"/>
                <w:sz w:val="28"/>
                <w:szCs w:val="28"/>
                <w:lang w:val="en-US"/>
              </w:rPr>
              <w:t xml:space="preserve"> của con người trước sức mạnh thiêng liêng của tự nhiên.</w:t>
            </w:r>
          </w:p>
          <w:p w14:paraId="0FFA152D" w14:textId="3C447626" w:rsidR="00A223C7" w:rsidRPr="00A7064E" w:rsidRDefault="00F05DFC" w:rsidP="00F05DFC">
            <w:pPr>
              <w:spacing w:after="0" w:line="240" w:lineRule="auto"/>
              <w:ind w:left="22"/>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lastRenderedPageBreak/>
              <w:t xml:space="preserve">+ </w:t>
            </w:r>
            <w:r w:rsidR="00A223C7" w:rsidRPr="00F05DFC">
              <w:rPr>
                <w:rFonts w:ascii="Times New Roman" w:eastAsia="Times New Roman" w:hAnsi="Times New Roman" w:cs="Times New Roman"/>
                <w:b/>
                <w:bCs/>
                <w:sz w:val="28"/>
                <w:szCs w:val="28"/>
                <w:lang w:val="en-US"/>
              </w:rPr>
              <w:t>Làm cho hình tượng</w:t>
            </w:r>
            <w:r w:rsidR="00A223C7" w:rsidRPr="00A7064E">
              <w:rPr>
                <w:rFonts w:ascii="Times New Roman" w:eastAsia="Times New Roman" w:hAnsi="Times New Roman" w:cs="Times New Roman"/>
                <w:sz w:val="28"/>
                <w:szCs w:val="28"/>
                <w:lang w:val="en-US"/>
              </w:rPr>
              <w:t xml:space="preserve"> </w:t>
            </w:r>
            <w:r w:rsidR="00A223C7" w:rsidRPr="00A7064E">
              <w:rPr>
                <w:rFonts w:ascii="Times New Roman" w:eastAsia="Times New Roman" w:hAnsi="Times New Roman" w:cs="Times New Roman"/>
                <w:b/>
                <w:bCs/>
                <w:sz w:val="28"/>
                <w:szCs w:val="28"/>
                <w:lang w:val="en-US"/>
              </w:rPr>
              <w:t>ông Trời (Ngọc Hoàng)</w:t>
            </w:r>
            <w:r w:rsidR="00A223C7" w:rsidRPr="00A7064E">
              <w:rPr>
                <w:rFonts w:ascii="Times New Roman" w:eastAsia="Times New Roman" w:hAnsi="Times New Roman" w:cs="Times New Roman"/>
                <w:sz w:val="28"/>
                <w:szCs w:val="28"/>
                <w:lang w:val="en-US"/>
              </w:rPr>
              <w:t xml:space="preserve"> trở nên </w:t>
            </w:r>
            <w:r w:rsidR="00A223C7" w:rsidRPr="00A7064E">
              <w:rPr>
                <w:rFonts w:ascii="Times New Roman" w:eastAsia="Times New Roman" w:hAnsi="Times New Roman" w:cs="Times New Roman"/>
                <w:b/>
                <w:bCs/>
                <w:sz w:val="28"/>
                <w:szCs w:val="28"/>
                <w:lang w:val="en-US"/>
              </w:rPr>
              <w:t>vĩ đại, bao trùm</w:t>
            </w:r>
            <w:r w:rsidR="00A223C7" w:rsidRPr="00A7064E">
              <w:rPr>
                <w:rFonts w:ascii="Times New Roman" w:eastAsia="Times New Roman" w:hAnsi="Times New Roman" w:cs="Times New Roman"/>
                <w:sz w:val="28"/>
                <w:szCs w:val="28"/>
                <w:lang w:val="en-US"/>
              </w:rPr>
              <w:t xml:space="preserve">, thể hiện </w:t>
            </w:r>
            <w:r w:rsidR="00A223C7" w:rsidRPr="00A7064E">
              <w:rPr>
                <w:rFonts w:ascii="Times New Roman" w:eastAsia="Times New Roman" w:hAnsi="Times New Roman" w:cs="Times New Roman"/>
                <w:b/>
                <w:bCs/>
                <w:sz w:val="28"/>
                <w:szCs w:val="28"/>
                <w:lang w:val="en-US"/>
              </w:rPr>
              <w:t>niềm tin và lòng ngưỡng mộ của nhân dân</w:t>
            </w:r>
            <w:r w:rsidR="00A223C7" w:rsidRPr="00A7064E">
              <w:rPr>
                <w:rFonts w:ascii="Times New Roman" w:eastAsia="Times New Roman" w:hAnsi="Times New Roman" w:cs="Times New Roman"/>
                <w:sz w:val="28"/>
                <w:szCs w:val="28"/>
                <w:lang w:val="en-US"/>
              </w:rPr>
              <w:t xml:space="preserve"> đối với đấng sáng tạo tối cao.</w:t>
            </w:r>
          </w:p>
          <w:p w14:paraId="080B21D0" w14:textId="77777777" w:rsidR="00A223C7" w:rsidRPr="00A7064E" w:rsidRDefault="00A223C7" w:rsidP="00F05DFC">
            <w:pPr>
              <w:pStyle w:val="TableParagraph"/>
              <w:jc w:val="both"/>
              <w:rPr>
                <w:b/>
                <w:i/>
                <w:sz w:val="28"/>
                <w:szCs w:val="28"/>
              </w:rPr>
            </w:pPr>
            <w:r w:rsidRPr="00A7064E">
              <w:rPr>
                <w:b/>
                <w:i/>
                <w:sz w:val="28"/>
                <w:szCs w:val="28"/>
              </w:rPr>
              <w:t>Hướng</w:t>
            </w:r>
            <w:r w:rsidRPr="00A7064E">
              <w:rPr>
                <w:b/>
                <w:i/>
                <w:spacing w:val="-2"/>
                <w:sz w:val="28"/>
                <w:szCs w:val="28"/>
              </w:rPr>
              <w:t xml:space="preserve"> </w:t>
            </w:r>
            <w:r w:rsidRPr="00A7064E">
              <w:rPr>
                <w:b/>
                <w:i/>
                <w:sz w:val="28"/>
                <w:szCs w:val="28"/>
              </w:rPr>
              <w:t>dẫn</w:t>
            </w:r>
            <w:r w:rsidRPr="00A7064E">
              <w:rPr>
                <w:b/>
                <w:i/>
                <w:spacing w:val="-1"/>
                <w:sz w:val="28"/>
                <w:szCs w:val="28"/>
              </w:rPr>
              <w:t xml:space="preserve"> </w:t>
            </w:r>
            <w:r w:rsidRPr="00A7064E">
              <w:rPr>
                <w:b/>
                <w:i/>
                <w:spacing w:val="-4"/>
                <w:sz w:val="28"/>
                <w:szCs w:val="28"/>
              </w:rPr>
              <w:t>chấm:</w:t>
            </w:r>
          </w:p>
          <w:p w14:paraId="2E1CE076" w14:textId="77777777" w:rsidR="00A223C7" w:rsidRPr="00A7064E" w:rsidRDefault="00A223C7" w:rsidP="00F05DFC">
            <w:pPr>
              <w:pStyle w:val="TableParagraph"/>
              <w:numPr>
                <w:ilvl w:val="0"/>
                <w:numId w:val="6"/>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w:t>
            </w:r>
            <w:r w:rsidRPr="00A7064E">
              <w:rPr>
                <w:i/>
                <w:spacing w:val="-1"/>
                <w:sz w:val="28"/>
                <w:szCs w:val="28"/>
              </w:rPr>
              <w:t xml:space="preserve"> </w:t>
            </w:r>
            <w:r w:rsidRPr="00A7064E">
              <w:rPr>
                <w:i/>
                <w:sz w:val="28"/>
                <w:szCs w:val="28"/>
              </w:rPr>
              <w:t>lời như</w:t>
            </w:r>
            <w:r w:rsidRPr="00A7064E">
              <w:rPr>
                <w:i/>
                <w:spacing w:val="1"/>
                <w:sz w:val="28"/>
                <w:szCs w:val="28"/>
              </w:rPr>
              <w:t xml:space="preserve"> </w:t>
            </w:r>
            <w:r w:rsidRPr="00A7064E">
              <w:rPr>
                <w:i/>
                <w:sz w:val="28"/>
                <w:szCs w:val="28"/>
              </w:rPr>
              <w:t>đáp</w:t>
            </w:r>
            <w:r w:rsidRPr="00A7064E">
              <w:rPr>
                <w:i/>
                <w:spacing w:val="-1"/>
                <w:sz w:val="28"/>
                <w:szCs w:val="28"/>
              </w:rPr>
              <w:t xml:space="preserve"> </w:t>
            </w:r>
            <w:r w:rsidRPr="00A7064E">
              <w:rPr>
                <w:i/>
                <w:sz w:val="28"/>
                <w:szCs w:val="28"/>
              </w:rPr>
              <w:t>án:</w:t>
            </w:r>
            <w:r w:rsidRPr="00A7064E">
              <w:rPr>
                <w:i/>
                <w:spacing w:val="-1"/>
                <w:sz w:val="28"/>
                <w:szCs w:val="28"/>
              </w:rPr>
              <w:t xml:space="preserve"> </w:t>
            </w:r>
            <w:r w:rsidRPr="00A7064E">
              <w:rPr>
                <w:i/>
                <w:sz w:val="28"/>
                <w:szCs w:val="28"/>
              </w:rPr>
              <w:t xml:space="preserve">1,0 </w:t>
            </w:r>
            <w:r w:rsidRPr="00A7064E">
              <w:rPr>
                <w:i/>
                <w:spacing w:val="-4"/>
                <w:sz w:val="28"/>
                <w:szCs w:val="28"/>
              </w:rPr>
              <w:t>điểm</w:t>
            </w:r>
          </w:p>
          <w:p w14:paraId="24DBD5AD" w14:textId="77777777" w:rsidR="00A223C7" w:rsidRPr="00A7064E" w:rsidRDefault="00A223C7" w:rsidP="00F05DFC">
            <w:pPr>
              <w:pStyle w:val="TableParagraph"/>
              <w:numPr>
                <w:ilvl w:val="0"/>
                <w:numId w:val="6"/>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 lời được</w:t>
            </w:r>
            <w:r w:rsidRPr="00A7064E">
              <w:rPr>
                <w:i/>
                <w:spacing w:val="-1"/>
                <w:sz w:val="28"/>
                <w:szCs w:val="28"/>
              </w:rPr>
              <w:t xml:space="preserve"> </w:t>
            </w:r>
            <w:r w:rsidRPr="00A7064E">
              <w:rPr>
                <w:i/>
                <w:sz w:val="28"/>
                <w:szCs w:val="28"/>
              </w:rPr>
              <w:t xml:space="preserve">ý </w:t>
            </w:r>
            <w:r w:rsidRPr="00A7064E">
              <w:rPr>
                <w:i/>
                <w:sz w:val="28"/>
                <w:szCs w:val="28"/>
                <w:lang w:val="vi-VN"/>
              </w:rPr>
              <w:t xml:space="preserve"> 1 </w:t>
            </w:r>
            <w:r w:rsidRPr="00A7064E">
              <w:rPr>
                <w:i/>
                <w:sz w:val="28"/>
                <w:szCs w:val="28"/>
              </w:rPr>
              <w:t xml:space="preserve">trong đáp án: 0,25 </w:t>
            </w:r>
            <w:r w:rsidRPr="00A7064E">
              <w:rPr>
                <w:i/>
                <w:spacing w:val="-2"/>
                <w:sz w:val="28"/>
                <w:szCs w:val="28"/>
              </w:rPr>
              <w:t>điểm.</w:t>
            </w:r>
          </w:p>
          <w:p w14:paraId="20A11A47" w14:textId="77777777" w:rsidR="00A223C7" w:rsidRPr="00A7064E" w:rsidRDefault="00A223C7" w:rsidP="00F05DFC">
            <w:pPr>
              <w:pStyle w:val="TableParagraph"/>
              <w:numPr>
                <w:ilvl w:val="0"/>
                <w:numId w:val="6"/>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 lời được</w:t>
            </w:r>
            <w:r w:rsidRPr="00A7064E">
              <w:rPr>
                <w:i/>
                <w:spacing w:val="-1"/>
                <w:sz w:val="28"/>
                <w:szCs w:val="28"/>
              </w:rPr>
              <w:t xml:space="preserve"> </w:t>
            </w:r>
            <w:r w:rsidRPr="00A7064E">
              <w:rPr>
                <w:i/>
                <w:sz w:val="28"/>
                <w:szCs w:val="28"/>
              </w:rPr>
              <w:t xml:space="preserve">ý </w:t>
            </w:r>
            <w:r w:rsidRPr="00A7064E">
              <w:rPr>
                <w:i/>
                <w:sz w:val="28"/>
                <w:szCs w:val="28"/>
                <w:lang w:val="vi-VN"/>
              </w:rPr>
              <w:t xml:space="preserve">2  </w:t>
            </w:r>
            <w:r w:rsidRPr="00A7064E">
              <w:rPr>
                <w:i/>
                <w:sz w:val="28"/>
                <w:szCs w:val="28"/>
              </w:rPr>
              <w:t xml:space="preserve">trong đáp án: 0,5 </w:t>
            </w:r>
            <w:r w:rsidRPr="00A7064E">
              <w:rPr>
                <w:i/>
                <w:spacing w:val="-2"/>
                <w:sz w:val="28"/>
                <w:szCs w:val="28"/>
              </w:rPr>
              <w:t>điểm.</w:t>
            </w:r>
          </w:p>
          <w:p w14:paraId="5F79D3C2" w14:textId="77777777" w:rsidR="00A223C7" w:rsidRPr="00A7064E" w:rsidRDefault="00A223C7" w:rsidP="00F05DFC">
            <w:pPr>
              <w:pStyle w:val="TableParagraph"/>
              <w:numPr>
                <w:ilvl w:val="0"/>
                <w:numId w:val="6"/>
              </w:numPr>
              <w:tabs>
                <w:tab w:val="left" w:pos="243"/>
              </w:tabs>
              <w:ind w:left="243" w:hanging="138"/>
              <w:jc w:val="both"/>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 lời được</w:t>
            </w:r>
            <w:r w:rsidRPr="00A7064E">
              <w:rPr>
                <w:i/>
                <w:spacing w:val="-1"/>
                <w:sz w:val="28"/>
                <w:szCs w:val="28"/>
              </w:rPr>
              <w:t xml:space="preserve"> </w:t>
            </w:r>
            <w:r w:rsidRPr="00A7064E">
              <w:rPr>
                <w:i/>
                <w:sz w:val="28"/>
                <w:szCs w:val="28"/>
              </w:rPr>
              <w:t xml:space="preserve">ý </w:t>
            </w:r>
            <w:r w:rsidRPr="00A7064E">
              <w:rPr>
                <w:i/>
                <w:sz w:val="28"/>
                <w:szCs w:val="28"/>
                <w:lang w:val="en-US"/>
              </w:rPr>
              <w:t>3</w:t>
            </w:r>
            <w:r w:rsidRPr="00A7064E">
              <w:rPr>
                <w:i/>
                <w:sz w:val="28"/>
                <w:szCs w:val="28"/>
                <w:lang w:val="vi-VN"/>
              </w:rPr>
              <w:t xml:space="preserve">  </w:t>
            </w:r>
            <w:r w:rsidRPr="00A7064E">
              <w:rPr>
                <w:i/>
                <w:sz w:val="28"/>
                <w:szCs w:val="28"/>
              </w:rPr>
              <w:t>trong đáp án: 0,</w:t>
            </w:r>
            <w:r w:rsidRPr="00A7064E">
              <w:rPr>
                <w:i/>
                <w:sz w:val="28"/>
                <w:szCs w:val="28"/>
                <w:lang w:val="en-US"/>
              </w:rPr>
              <w:t>7</w:t>
            </w:r>
            <w:r w:rsidRPr="00A7064E">
              <w:rPr>
                <w:i/>
                <w:sz w:val="28"/>
                <w:szCs w:val="28"/>
              </w:rPr>
              <w:t xml:space="preserve">5 </w:t>
            </w:r>
            <w:r w:rsidRPr="00A7064E">
              <w:rPr>
                <w:i/>
                <w:spacing w:val="-2"/>
                <w:sz w:val="28"/>
                <w:szCs w:val="28"/>
              </w:rPr>
              <w:t>điểm</w:t>
            </w:r>
            <w:r w:rsidRPr="00A7064E">
              <w:rPr>
                <w:i/>
                <w:sz w:val="28"/>
                <w:szCs w:val="28"/>
              </w:rPr>
              <w:t xml:space="preserve"> </w:t>
            </w:r>
          </w:p>
          <w:p w14:paraId="5FBD9BA2" w14:textId="77777777" w:rsidR="00A223C7" w:rsidRPr="00A7064E" w:rsidRDefault="00A223C7" w:rsidP="00F05DFC">
            <w:pPr>
              <w:pStyle w:val="TableParagraph"/>
              <w:numPr>
                <w:ilvl w:val="0"/>
                <w:numId w:val="6"/>
              </w:numPr>
              <w:tabs>
                <w:tab w:val="left" w:pos="243"/>
              </w:tabs>
              <w:ind w:left="243" w:hanging="138"/>
              <w:jc w:val="both"/>
              <w:rPr>
                <w:i/>
                <w:sz w:val="28"/>
                <w:szCs w:val="28"/>
              </w:rPr>
            </w:pPr>
            <w:r w:rsidRPr="00A7064E">
              <w:rPr>
                <w:i/>
                <w:sz w:val="28"/>
                <w:szCs w:val="28"/>
              </w:rPr>
              <w:t>Trả</w:t>
            </w:r>
            <w:r w:rsidRPr="00A7064E">
              <w:rPr>
                <w:i/>
                <w:spacing w:val="-4"/>
                <w:sz w:val="28"/>
                <w:szCs w:val="28"/>
              </w:rPr>
              <w:t xml:space="preserve"> </w:t>
            </w:r>
            <w:r w:rsidRPr="00A7064E">
              <w:rPr>
                <w:i/>
                <w:sz w:val="28"/>
                <w:szCs w:val="28"/>
              </w:rPr>
              <w:t>lời</w:t>
            </w:r>
            <w:r w:rsidRPr="00A7064E">
              <w:rPr>
                <w:i/>
                <w:spacing w:val="-2"/>
                <w:sz w:val="28"/>
                <w:szCs w:val="28"/>
              </w:rPr>
              <w:t xml:space="preserve"> </w:t>
            </w:r>
            <w:r w:rsidRPr="00A7064E">
              <w:rPr>
                <w:i/>
                <w:sz w:val="28"/>
                <w:szCs w:val="28"/>
              </w:rPr>
              <w:t>không</w:t>
            </w:r>
            <w:r w:rsidRPr="00A7064E">
              <w:rPr>
                <w:i/>
                <w:spacing w:val="-1"/>
                <w:sz w:val="28"/>
                <w:szCs w:val="28"/>
              </w:rPr>
              <w:t xml:space="preserve"> </w:t>
            </w:r>
            <w:r w:rsidRPr="00A7064E">
              <w:rPr>
                <w:i/>
                <w:sz w:val="28"/>
                <w:szCs w:val="28"/>
              </w:rPr>
              <w:t>đúng</w:t>
            </w:r>
            <w:r w:rsidRPr="00A7064E">
              <w:rPr>
                <w:i/>
                <w:spacing w:val="-2"/>
                <w:sz w:val="28"/>
                <w:szCs w:val="28"/>
              </w:rPr>
              <w:t xml:space="preserve"> </w:t>
            </w:r>
            <w:r w:rsidRPr="00A7064E">
              <w:rPr>
                <w:i/>
                <w:sz w:val="28"/>
                <w:szCs w:val="28"/>
              </w:rPr>
              <w:t>như</w:t>
            </w:r>
            <w:r w:rsidRPr="00A7064E">
              <w:rPr>
                <w:i/>
                <w:spacing w:val="-2"/>
                <w:sz w:val="28"/>
                <w:szCs w:val="28"/>
              </w:rPr>
              <w:t xml:space="preserve"> </w:t>
            </w:r>
            <w:r w:rsidRPr="00A7064E">
              <w:rPr>
                <w:i/>
                <w:sz w:val="28"/>
                <w:szCs w:val="28"/>
              </w:rPr>
              <w:t>đáp</w:t>
            </w:r>
            <w:r w:rsidRPr="00A7064E">
              <w:rPr>
                <w:i/>
                <w:spacing w:val="-2"/>
                <w:sz w:val="28"/>
                <w:szCs w:val="28"/>
              </w:rPr>
              <w:t xml:space="preserve"> </w:t>
            </w:r>
            <w:r w:rsidRPr="00A7064E">
              <w:rPr>
                <w:i/>
                <w:sz w:val="28"/>
                <w:szCs w:val="28"/>
              </w:rPr>
              <w:t>án</w:t>
            </w:r>
            <w:r w:rsidRPr="00A7064E">
              <w:rPr>
                <w:i/>
                <w:spacing w:val="-2"/>
                <w:sz w:val="28"/>
                <w:szCs w:val="28"/>
              </w:rPr>
              <w:t xml:space="preserve"> </w:t>
            </w:r>
            <w:r w:rsidRPr="00A7064E">
              <w:rPr>
                <w:i/>
                <w:sz w:val="28"/>
                <w:szCs w:val="28"/>
              </w:rPr>
              <w:t>hoặc</w:t>
            </w:r>
            <w:r w:rsidRPr="00A7064E">
              <w:rPr>
                <w:i/>
                <w:spacing w:val="-2"/>
                <w:sz w:val="28"/>
                <w:szCs w:val="28"/>
              </w:rPr>
              <w:t xml:space="preserve"> </w:t>
            </w:r>
            <w:r w:rsidRPr="00A7064E">
              <w:rPr>
                <w:i/>
                <w:sz w:val="28"/>
                <w:szCs w:val="28"/>
              </w:rPr>
              <w:t>không</w:t>
            </w:r>
            <w:r w:rsidRPr="00A7064E">
              <w:rPr>
                <w:i/>
                <w:spacing w:val="-2"/>
                <w:sz w:val="28"/>
                <w:szCs w:val="28"/>
              </w:rPr>
              <w:t xml:space="preserve"> </w:t>
            </w:r>
            <w:r w:rsidRPr="00A7064E">
              <w:rPr>
                <w:i/>
                <w:sz w:val="28"/>
                <w:szCs w:val="28"/>
              </w:rPr>
              <w:t>trả</w:t>
            </w:r>
            <w:r w:rsidRPr="00A7064E">
              <w:rPr>
                <w:i/>
                <w:spacing w:val="-1"/>
                <w:sz w:val="28"/>
                <w:szCs w:val="28"/>
              </w:rPr>
              <w:t xml:space="preserve"> </w:t>
            </w:r>
            <w:r w:rsidRPr="00A7064E">
              <w:rPr>
                <w:i/>
                <w:sz w:val="28"/>
                <w:szCs w:val="28"/>
              </w:rPr>
              <w:t>lời:</w:t>
            </w:r>
            <w:r w:rsidRPr="00A7064E">
              <w:rPr>
                <w:i/>
                <w:spacing w:val="-3"/>
                <w:sz w:val="28"/>
                <w:szCs w:val="28"/>
              </w:rPr>
              <w:t xml:space="preserve"> </w:t>
            </w:r>
            <w:r w:rsidRPr="00A7064E">
              <w:rPr>
                <w:i/>
                <w:sz w:val="28"/>
                <w:szCs w:val="28"/>
              </w:rPr>
              <w:t>0,0</w:t>
            </w:r>
            <w:r w:rsidRPr="00A7064E">
              <w:rPr>
                <w:i/>
                <w:spacing w:val="-1"/>
                <w:sz w:val="28"/>
                <w:szCs w:val="28"/>
              </w:rPr>
              <w:t xml:space="preserve"> </w:t>
            </w:r>
            <w:r w:rsidRPr="00A7064E">
              <w:rPr>
                <w:i/>
                <w:spacing w:val="-2"/>
                <w:sz w:val="28"/>
                <w:szCs w:val="28"/>
              </w:rPr>
              <w:t>điểm.</w:t>
            </w:r>
          </w:p>
        </w:tc>
        <w:tc>
          <w:tcPr>
            <w:tcW w:w="717" w:type="dxa"/>
            <w:vAlign w:val="center"/>
          </w:tcPr>
          <w:p w14:paraId="08086DBF"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lastRenderedPageBreak/>
              <w:t>1.0</w:t>
            </w:r>
          </w:p>
        </w:tc>
      </w:tr>
      <w:tr w:rsidR="00A223C7" w:rsidRPr="00A7064E" w14:paraId="5A22483E" w14:textId="77777777" w:rsidTr="00A7064E">
        <w:trPr>
          <w:trHeight w:val="20"/>
          <w:jc w:val="center"/>
        </w:trPr>
        <w:tc>
          <w:tcPr>
            <w:tcW w:w="737" w:type="dxa"/>
            <w:vMerge/>
            <w:vAlign w:val="center"/>
          </w:tcPr>
          <w:p w14:paraId="75D22AB0"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1ABC8CCA"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5</w:t>
            </w:r>
          </w:p>
        </w:tc>
        <w:tc>
          <w:tcPr>
            <w:tcW w:w="8160" w:type="dxa"/>
          </w:tcPr>
          <w:p w14:paraId="4E71D5C2" w14:textId="54E0A1E4" w:rsidR="00A223C7" w:rsidRPr="00F05DFC" w:rsidRDefault="00F05DFC" w:rsidP="00F05DFC">
            <w:pPr>
              <w:spacing w:after="0" w:line="240" w:lineRule="auto"/>
              <w:ind w:left="164"/>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 </w:t>
            </w:r>
            <w:r w:rsidR="00A223C7" w:rsidRPr="00F05DFC">
              <w:rPr>
                <w:rFonts w:ascii="Times New Roman" w:eastAsia="Times New Roman" w:hAnsi="Times New Roman" w:cs="Times New Roman"/>
                <w:bCs/>
                <w:sz w:val="28"/>
                <w:szCs w:val="28"/>
                <w:lang w:val="en-US"/>
              </w:rPr>
              <w:t>Trong cuộc sống, không nên làm điều xấu hay gian dối.</w:t>
            </w:r>
          </w:p>
          <w:p w14:paraId="00224C0C" w14:textId="691636CE" w:rsidR="00A223C7" w:rsidRPr="00F05DFC" w:rsidRDefault="00F05DFC" w:rsidP="00F05DFC">
            <w:pPr>
              <w:spacing w:after="0" w:line="240" w:lineRule="auto"/>
              <w:ind w:left="164"/>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 </w:t>
            </w:r>
            <w:r w:rsidR="00A223C7" w:rsidRPr="00F05DFC">
              <w:rPr>
                <w:rFonts w:ascii="Times New Roman" w:eastAsia="Times New Roman" w:hAnsi="Times New Roman" w:cs="Times New Roman"/>
                <w:bCs/>
                <w:sz w:val="28"/>
                <w:szCs w:val="28"/>
                <w:lang w:val="en-US"/>
              </w:rPr>
              <w:t>Phải sống trung thực, thiện lương, biết hướng thiện.</w:t>
            </w:r>
          </w:p>
          <w:p w14:paraId="3ECC104C" w14:textId="2E10C0B3" w:rsidR="00A223C7" w:rsidRPr="00F05DFC" w:rsidRDefault="00F05DFC" w:rsidP="00F05DFC">
            <w:pPr>
              <w:spacing w:after="0" w:line="240" w:lineRule="auto"/>
              <w:ind w:left="164"/>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A223C7" w:rsidRPr="00F05DFC">
              <w:rPr>
                <w:rFonts w:ascii="Times New Roman" w:eastAsia="Times New Roman" w:hAnsi="Times New Roman" w:cs="Times New Roman"/>
                <w:sz w:val="28"/>
                <w:szCs w:val="28"/>
                <w:lang w:val="en-US"/>
              </w:rPr>
              <w:t>Cần có n</w:t>
            </w:r>
            <w:r w:rsidR="00A223C7" w:rsidRPr="00F05DFC">
              <w:rPr>
                <w:rFonts w:ascii="Times New Roman" w:eastAsia="Times New Roman" w:hAnsi="Times New Roman" w:cs="Times New Roman"/>
                <w:bCs/>
                <w:sz w:val="28"/>
                <w:szCs w:val="28"/>
                <w:lang w:val="en-US"/>
              </w:rPr>
              <w:t>iềm tin vào lẽ công bằng của cuộc đời.</w:t>
            </w:r>
          </w:p>
          <w:p w14:paraId="359A0655" w14:textId="77777777" w:rsidR="00A223C7" w:rsidRPr="00A7064E" w:rsidRDefault="00A223C7" w:rsidP="00C74F1D">
            <w:pPr>
              <w:pStyle w:val="TableParagraph"/>
              <w:rPr>
                <w:b/>
                <w:i/>
                <w:sz w:val="28"/>
                <w:szCs w:val="28"/>
              </w:rPr>
            </w:pPr>
            <w:r w:rsidRPr="00A7064E">
              <w:rPr>
                <w:b/>
                <w:i/>
                <w:sz w:val="28"/>
                <w:szCs w:val="28"/>
              </w:rPr>
              <w:t>Hướng</w:t>
            </w:r>
            <w:r w:rsidRPr="00A7064E">
              <w:rPr>
                <w:b/>
                <w:i/>
                <w:spacing w:val="-2"/>
                <w:sz w:val="28"/>
                <w:szCs w:val="28"/>
              </w:rPr>
              <w:t xml:space="preserve"> </w:t>
            </w:r>
            <w:r w:rsidRPr="00A7064E">
              <w:rPr>
                <w:b/>
                <w:i/>
                <w:sz w:val="28"/>
                <w:szCs w:val="28"/>
              </w:rPr>
              <w:t>dẫn</w:t>
            </w:r>
            <w:r w:rsidRPr="00A7064E">
              <w:rPr>
                <w:b/>
                <w:i/>
                <w:spacing w:val="-1"/>
                <w:sz w:val="28"/>
                <w:szCs w:val="28"/>
              </w:rPr>
              <w:t xml:space="preserve"> </w:t>
            </w:r>
            <w:r w:rsidRPr="00A7064E">
              <w:rPr>
                <w:b/>
                <w:i/>
                <w:spacing w:val="-4"/>
                <w:sz w:val="28"/>
                <w:szCs w:val="28"/>
              </w:rPr>
              <w:t>chấm:</w:t>
            </w:r>
          </w:p>
          <w:p w14:paraId="70F1C11E" w14:textId="77777777" w:rsidR="00A223C7" w:rsidRPr="00A7064E" w:rsidRDefault="00A223C7" w:rsidP="00C74F1D">
            <w:pPr>
              <w:pStyle w:val="TableParagraph"/>
              <w:numPr>
                <w:ilvl w:val="0"/>
                <w:numId w:val="6"/>
              </w:numPr>
              <w:tabs>
                <w:tab w:val="left" w:pos="243"/>
              </w:tabs>
              <w:ind w:left="243" w:hanging="138"/>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w:t>
            </w:r>
            <w:r w:rsidRPr="00A7064E">
              <w:rPr>
                <w:i/>
                <w:spacing w:val="-1"/>
                <w:sz w:val="28"/>
                <w:szCs w:val="28"/>
              </w:rPr>
              <w:t xml:space="preserve"> </w:t>
            </w:r>
            <w:r w:rsidRPr="00A7064E">
              <w:rPr>
                <w:i/>
                <w:sz w:val="28"/>
                <w:szCs w:val="28"/>
              </w:rPr>
              <w:t>lời như</w:t>
            </w:r>
            <w:r w:rsidRPr="00A7064E">
              <w:rPr>
                <w:i/>
                <w:spacing w:val="1"/>
                <w:sz w:val="28"/>
                <w:szCs w:val="28"/>
              </w:rPr>
              <w:t xml:space="preserve"> </w:t>
            </w:r>
            <w:r w:rsidRPr="00A7064E">
              <w:rPr>
                <w:i/>
                <w:sz w:val="28"/>
                <w:szCs w:val="28"/>
              </w:rPr>
              <w:t>đáp</w:t>
            </w:r>
            <w:r w:rsidRPr="00A7064E">
              <w:rPr>
                <w:i/>
                <w:spacing w:val="-1"/>
                <w:sz w:val="28"/>
                <w:szCs w:val="28"/>
              </w:rPr>
              <w:t xml:space="preserve"> </w:t>
            </w:r>
            <w:r w:rsidRPr="00A7064E">
              <w:rPr>
                <w:i/>
                <w:sz w:val="28"/>
                <w:szCs w:val="28"/>
              </w:rPr>
              <w:t>án:</w:t>
            </w:r>
            <w:r w:rsidRPr="00A7064E">
              <w:rPr>
                <w:i/>
                <w:spacing w:val="-1"/>
                <w:sz w:val="28"/>
                <w:szCs w:val="28"/>
              </w:rPr>
              <w:t xml:space="preserve"> </w:t>
            </w:r>
            <w:r w:rsidRPr="00A7064E">
              <w:rPr>
                <w:i/>
                <w:sz w:val="28"/>
                <w:szCs w:val="28"/>
              </w:rPr>
              <w:t xml:space="preserve">1,0 </w:t>
            </w:r>
            <w:r w:rsidRPr="00A7064E">
              <w:rPr>
                <w:i/>
                <w:spacing w:val="-4"/>
                <w:sz w:val="28"/>
                <w:szCs w:val="28"/>
              </w:rPr>
              <w:t>điểm</w:t>
            </w:r>
          </w:p>
          <w:p w14:paraId="058A9EBA" w14:textId="77777777" w:rsidR="00A223C7" w:rsidRPr="00A7064E" w:rsidRDefault="00A223C7" w:rsidP="00C74F1D">
            <w:pPr>
              <w:pStyle w:val="TableParagraph"/>
              <w:numPr>
                <w:ilvl w:val="0"/>
                <w:numId w:val="6"/>
              </w:numPr>
              <w:tabs>
                <w:tab w:val="left" w:pos="243"/>
              </w:tabs>
              <w:ind w:left="243" w:hanging="138"/>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 lời được</w:t>
            </w:r>
            <w:r w:rsidRPr="00A7064E">
              <w:rPr>
                <w:i/>
                <w:spacing w:val="-1"/>
                <w:sz w:val="28"/>
                <w:szCs w:val="28"/>
              </w:rPr>
              <w:t xml:space="preserve"> </w:t>
            </w:r>
            <w:r w:rsidRPr="00A7064E">
              <w:rPr>
                <w:i/>
                <w:sz w:val="28"/>
                <w:szCs w:val="28"/>
              </w:rPr>
              <w:t xml:space="preserve">ý </w:t>
            </w:r>
            <w:r w:rsidRPr="00A7064E">
              <w:rPr>
                <w:i/>
                <w:sz w:val="28"/>
                <w:szCs w:val="28"/>
                <w:lang w:val="vi-VN"/>
              </w:rPr>
              <w:t xml:space="preserve"> 1 </w:t>
            </w:r>
            <w:r w:rsidRPr="00A7064E">
              <w:rPr>
                <w:i/>
                <w:sz w:val="28"/>
                <w:szCs w:val="28"/>
              </w:rPr>
              <w:t xml:space="preserve">trong đáp án: 0,5 </w:t>
            </w:r>
            <w:r w:rsidRPr="00A7064E">
              <w:rPr>
                <w:i/>
                <w:spacing w:val="-2"/>
                <w:sz w:val="28"/>
                <w:szCs w:val="28"/>
              </w:rPr>
              <w:t>điểm.</w:t>
            </w:r>
          </w:p>
          <w:p w14:paraId="31F7FEBE" w14:textId="77777777" w:rsidR="00A223C7" w:rsidRPr="00A7064E" w:rsidRDefault="00A223C7" w:rsidP="00C74F1D">
            <w:pPr>
              <w:pStyle w:val="TableParagraph"/>
              <w:numPr>
                <w:ilvl w:val="0"/>
                <w:numId w:val="6"/>
              </w:numPr>
              <w:tabs>
                <w:tab w:val="left" w:pos="243"/>
              </w:tabs>
              <w:ind w:left="243" w:hanging="138"/>
              <w:rPr>
                <w:i/>
                <w:sz w:val="28"/>
                <w:szCs w:val="28"/>
              </w:rPr>
            </w:pPr>
            <w:r w:rsidRPr="00A7064E">
              <w:rPr>
                <w:i/>
                <w:sz w:val="28"/>
                <w:szCs w:val="28"/>
              </w:rPr>
              <w:t>Học</w:t>
            </w:r>
            <w:r w:rsidRPr="00A7064E">
              <w:rPr>
                <w:i/>
                <w:spacing w:val="-2"/>
                <w:sz w:val="28"/>
                <w:szCs w:val="28"/>
              </w:rPr>
              <w:t xml:space="preserve"> </w:t>
            </w:r>
            <w:r w:rsidRPr="00A7064E">
              <w:rPr>
                <w:i/>
                <w:sz w:val="28"/>
                <w:szCs w:val="28"/>
              </w:rPr>
              <w:t>sinh trả lời được</w:t>
            </w:r>
            <w:r w:rsidRPr="00A7064E">
              <w:rPr>
                <w:i/>
                <w:spacing w:val="-1"/>
                <w:sz w:val="28"/>
                <w:szCs w:val="28"/>
              </w:rPr>
              <w:t xml:space="preserve"> </w:t>
            </w:r>
            <w:r w:rsidRPr="00A7064E">
              <w:rPr>
                <w:i/>
                <w:sz w:val="28"/>
                <w:szCs w:val="28"/>
              </w:rPr>
              <w:t xml:space="preserve">ý </w:t>
            </w:r>
            <w:r w:rsidRPr="00A7064E">
              <w:rPr>
                <w:i/>
                <w:sz w:val="28"/>
                <w:szCs w:val="28"/>
                <w:lang w:val="vi-VN"/>
              </w:rPr>
              <w:t xml:space="preserve">2  </w:t>
            </w:r>
            <w:r w:rsidRPr="00A7064E">
              <w:rPr>
                <w:i/>
                <w:sz w:val="28"/>
                <w:szCs w:val="28"/>
              </w:rPr>
              <w:t xml:space="preserve">trong đáp án: 0,75 </w:t>
            </w:r>
            <w:r w:rsidRPr="00A7064E">
              <w:rPr>
                <w:i/>
                <w:spacing w:val="-2"/>
                <w:sz w:val="28"/>
                <w:szCs w:val="28"/>
              </w:rPr>
              <w:t>điểm.</w:t>
            </w:r>
          </w:p>
          <w:p w14:paraId="11F48935" w14:textId="77777777" w:rsidR="00A223C7" w:rsidRPr="00A7064E" w:rsidRDefault="00A223C7" w:rsidP="00C74F1D">
            <w:pPr>
              <w:pStyle w:val="TableParagraph"/>
              <w:numPr>
                <w:ilvl w:val="0"/>
                <w:numId w:val="6"/>
              </w:numPr>
              <w:tabs>
                <w:tab w:val="left" w:pos="243"/>
              </w:tabs>
              <w:ind w:left="243" w:hanging="138"/>
              <w:rPr>
                <w:i/>
                <w:sz w:val="28"/>
                <w:szCs w:val="28"/>
              </w:rPr>
            </w:pPr>
            <w:r w:rsidRPr="00A7064E">
              <w:rPr>
                <w:i/>
                <w:sz w:val="28"/>
                <w:szCs w:val="28"/>
              </w:rPr>
              <w:t>Trả</w:t>
            </w:r>
            <w:r w:rsidRPr="00A7064E">
              <w:rPr>
                <w:i/>
                <w:spacing w:val="-4"/>
                <w:sz w:val="28"/>
                <w:szCs w:val="28"/>
              </w:rPr>
              <w:t xml:space="preserve"> </w:t>
            </w:r>
            <w:r w:rsidRPr="00A7064E">
              <w:rPr>
                <w:i/>
                <w:sz w:val="28"/>
                <w:szCs w:val="28"/>
              </w:rPr>
              <w:t>lời</w:t>
            </w:r>
            <w:r w:rsidRPr="00A7064E">
              <w:rPr>
                <w:i/>
                <w:spacing w:val="-2"/>
                <w:sz w:val="28"/>
                <w:szCs w:val="28"/>
              </w:rPr>
              <w:t xml:space="preserve"> </w:t>
            </w:r>
            <w:r w:rsidRPr="00A7064E">
              <w:rPr>
                <w:i/>
                <w:sz w:val="28"/>
                <w:szCs w:val="28"/>
              </w:rPr>
              <w:t>không</w:t>
            </w:r>
            <w:r w:rsidRPr="00A7064E">
              <w:rPr>
                <w:i/>
                <w:spacing w:val="-1"/>
                <w:sz w:val="28"/>
                <w:szCs w:val="28"/>
              </w:rPr>
              <w:t xml:space="preserve"> </w:t>
            </w:r>
            <w:r w:rsidRPr="00A7064E">
              <w:rPr>
                <w:i/>
                <w:sz w:val="28"/>
                <w:szCs w:val="28"/>
              </w:rPr>
              <w:t>đúng</w:t>
            </w:r>
            <w:r w:rsidRPr="00A7064E">
              <w:rPr>
                <w:i/>
                <w:spacing w:val="-2"/>
                <w:sz w:val="28"/>
                <w:szCs w:val="28"/>
              </w:rPr>
              <w:t xml:space="preserve"> </w:t>
            </w:r>
            <w:r w:rsidRPr="00A7064E">
              <w:rPr>
                <w:i/>
                <w:sz w:val="28"/>
                <w:szCs w:val="28"/>
              </w:rPr>
              <w:t>như</w:t>
            </w:r>
            <w:r w:rsidRPr="00A7064E">
              <w:rPr>
                <w:i/>
                <w:spacing w:val="-2"/>
                <w:sz w:val="28"/>
                <w:szCs w:val="28"/>
              </w:rPr>
              <w:t xml:space="preserve"> </w:t>
            </w:r>
            <w:r w:rsidRPr="00A7064E">
              <w:rPr>
                <w:i/>
                <w:sz w:val="28"/>
                <w:szCs w:val="28"/>
              </w:rPr>
              <w:t>đáp</w:t>
            </w:r>
            <w:r w:rsidRPr="00A7064E">
              <w:rPr>
                <w:i/>
                <w:spacing w:val="-2"/>
                <w:sz w:val="28"/>
                <w:szCs w:val="28"/>
              </w:rPr>
              <w:t xml:space="preserve"> </w:t>
            </w:r>
            <w:r w:rsidRPr="00A7064E">
              <w:rPr>
                <w:i/>
                <w:sz w:val="28"/>
                <w:szCs w:val="28"/>
              </w:rPr>
              <w:t>án</w:t>
            </w:r>
            <w:r w:rsidRPr="00A7064E">
              <w:rPr>
                <w:i/>
                <w:spacing w:val="-2"/>
                <w:sz w:val="28"/>
                <w:szCs w:val="28"/>
              </w:rPr>
              <w:t xml:space="preserve"> </w:t>
            </w:r>
            <w:r w:rsidRPr="00A7064E">
              <w:rPr>
                <w:i/>
                <w:sz w:val="28"/>
                <w:szCs w:val="28"/>
              </w:rPr>
              <w:t>hoặc</w:t>
            </w:r>
            <w:r w:rsidRPr="00A7064E">
              <w:rPr>
                <w:i/>
                <w:spacing w:val="-2"/>
                <w:sz w:val="28"/>
                <w:szCs w:val="28"/>
              </w:rPr>
              <w:t xml:space="preserve"> </w:t>
            </w:r>
            <w:r w:rsidRPr="00A7064E">
              <w:rPr>
                <w:i/>
                <w:sz w:val="28"/>
                <w:szCs w:val="28"/>
              </w:rPr>
              <w:t>không</w:t>
            </w:r>
            <w:r w:rsidRPr="00A7064E">
              <w:rPr>
                <w:i/>
                <w:spacing w:val="-2"/>
                <w:sz w:val="28"/>
                <w:szCs w:val="28"/>
              </w:rPr>
              <w:t xml:space="preserve"> </w:t>
            </w:r>
            <w:r w:rsidRPr="00A7064E">
              <w:rPr>
                <w:i/>
                <w:sz w:val="28"/>
                <w:szCs w:val="28"/>
              </w:rPr>
              <w:t>trả</w:t>
            </w:r>
            <w:r w:rsidRPr="00A7064E">
              <w:rPr>
                <w:i/>
                <w:spacing w:val="-1"/>
                <w:sz w:val="28"/>
                <w:szCs w:val="28"/>
              </w:rPr>
              <w:t xml:space="preserve"> </w:t>
            </w:r>
            <w:r w:rsidRPr="00A7064E">
              <w:rPr>
                <w:i/>
                <w:sz w:val="28"/>
                <w:szCs w:val="28"/>
              </w:rPr>
              <w:t>lời:</w:t>
            </w:r>
            <w:r w:rsidRPr="00A7064E">
              <w:rPr>
                <w:i/>
                <w:spacing w:val="-3"/>
                <w:sz w:val="28"/>
                <w:szCs w:val="28"/>
              </w:rPr>
              <w:t xml:space="preserve"> </w:t>
            </w:r>
            <w:r w:rsidRPr="00A7064E">
              <w:rPr>
                <w:i/>
                <w:sz w:val="28"/>
                <w:szCs w:val="28"/>
              </w:rPr>
              <w:t>0,0</w:t>
            </w:r>
            <w:r w:rsidRPr="00A7064E">
              <w:rPr>
                <w:i/>
                <w:spacing w:val="-1"/>
                <w:sz w:val="28"/>
                <w:szCs w:val="28"/>
              </w:rPr>
              <w:t xml:space="preserve"> </w:t>
            </w:r>
            <w:r w:rsidRPr="00A7064E">
              <w:rPr>
                <w:i/>
                <w:spacing w:val="-2"/>
                <w:sz w:val="28"/>
                <w:szCs w:val="28"/>
              </w:rPr>
              <w:t>điểm.</w:t>
            </w:r>
          </w:p>
        </w:tc>
        <w:tc>
          <w:tcPr>
            <w:tcW w:w="717" w:type="dxa"/>
            <w:vAlign w:val="center"/>
          </w:tcPr>
          <w:p w14:paraId="6D4062FC"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1.0</w:t>
            </w:r>
          </w:p>
        </w:tc>
      </w:tr>
      <w:tr w:rsidR="00A223C7" w:rsidRPr="00A7064E" w14:paraId="366D9163" w14:textId="77777777" w:rsidTr="00A7064E">
        <w:trPr>
          <w:trHeight w:val="20"/>
          <w:jc w:val="center"/>
        </w:trPr>
        <w:tc>
          <w:tcPr>
            <w:tcW w:w="737" w:type="dxa"/>
            <w:vMerge w:val="restart"/>
            <w:vAlign w:val="center"/>
          </w:tcPr>
          <w:p w14:paraId="703A6589"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rPr>
              <w:t>II</w:t>
            </w:r>
          </w:p>
        </w:tc>
        <w:tc>
          <w:tcPr>
            <w:tcW w:w="612" w:type="dxa"/>
            <w:vAlign w:val="center"/>
          </w:tcPr>
          <w:p w14:paraId="0B563202" w14:textId="77777777" w:rsidR="00A223C7" w:rsidRPr="00A7064E" w:rsidRDefault="00A223C7" w:rsidP="00C74F1D">
            <w:pPr>
              <w:spacing w:after="0" w:line="240" w:lineRule="auto"/>
              <w:jc w:val="center"/>
              <w:rPr>
                <w:rFonts w:ascii="Times New Roman" w:hAnsi="Times New Roman" w:cs="Times New Roman"/>
                <w:b/>
                <w:bCs/>
                <w:iCs/>
                <w:sz w:val="28"/>
                <w:szCs w:val="28"/>
              </w:rPr>
            </w:pPr>
          </w:p>
        </w:tc>
        <w:tc>
          <w:tcPr>
            <w:tcW w:w="8160" w:type="dxa"/>
          </w:tcPr>
          <w:p w14:paraId="04C9264F" w14:textId="77777777" w:rsidR="00A223C7" w:rsidRPr="00A7064E" w:rsidRDefault="00A223C7" w:rsidP="00C74F1D">
            <w:pPr>
              <w:spacing w:after="0" w:line="240" w:lineRule="auto"/>
              <w:jc w:val="both"/>
              <w:rPr>
                <w:rFonts w:ascii="Times New Roman" w:hAnsi="Times New Roman" w:cs="Times New Roman"/>
                <w:b/>
                <w:bCs/>
                <w:iCs/>
                <w:sz w:val="28"/>
                <w:szCs w:val="28"/>
              </w:rPr>
            </w:pPr>
            <w:r w:rsidRPr="00A7064E">
              <w:rPr>
                <w:rFonts w:ascii="Times New Roman" w:hAnsi="Times New Roman" w:cs="Times New Roman"/>
                <w:b/>
                <w:bCs/>
                <w:iCs/>
                <w:sz w:val="28"/>
                <w:szCs w:val="28"/>
              </w:rPr>
              <w:t>VIẾT</w:t>
            </w:r>
          </w:p>
        </w:tc>
        <w:tc>
          <w:tcPr>
            <w:tcW w:w="717" w:type="dxa"/>
            <w:vAlign w:val="center"/>
          </w:tcPr>
          <w:p w14:paraId="33CF654A" w14:textId="77777777" w:rsidR="00A223C7" w:rsidRPr="00A7064E" w:rsidRDefault="00A223C7" w:rsidP="00C74F1D">
            <w:pPr>
              <w:spacing w:after="0" w:line="240" w:lineRule="auto"/>
              <w:jc w:val="center"/>
              <w:rPr>
                <w:rFonts w:ascii="Times New Roman" w:hAnsi="Times New Roman" w:cs="Times New Roman"/>
                <w:b/>
                <w:bCs/>
                <w:iCs/>
                <w:sz w:val="28"/>
                <w:szCs w:val="28"/>
              </w:rPr>
            </w:pPr>
            <w:r w:rsidRPr="00A7064E">
              <w:rPr>
                <w:rFonts w:ascii="Times New Roman" w:hAnsi="Times New Roman" w:cs="Times New Roman"/>
                <w:b/>
                <w:bCs/>
                <w:iCs/>
                <w:sz w:val="28"/>
                <w:szCs w:val="28"/>
                <w:lang w:val="en-US"/>
              </w:rPr>
              <w:t>6.</w:t>
            </w:r>
            <w:r w:rsidRPr="00A7064E">
              <w:rPr>
                <w:rFonts w:ascii="Times New Roman" w:hAnsi="Times New Roman" w:cs="Times New Roman"/>
                <w:b/>
                <w:bCs/>
                <w:iCs/>
                <w:sz w:val="28"/>
                <w:szCs w:val="28"/>
              </w:rPr>
              <w:t>0</w:t>
            </w:r>
          </w:p>
        </w:tc>
      </w:tr>
      <w:tr w:rsidR="00A223C7" w:rsidRPr="00A7064E" w14:paraId="315F81A4" w14:textId="77777777" w:rsidTr="00A7064E">
        <w:trPr>
          <w:trHeight w:val="20"/>
          <w:jc w:val="center"/>
        </w:trPr>
        <w:tc>
          <w:tcPr>
            <w:tcW w:w="737" w:type="dxa"/>
            <w:vMerge/>
            <w:vAlign w:val="center"/>
          </w:tcPr>
          <w:p w14:paraId="246F6413"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restart"/>
            <w:vAlign w:val="center"/>
          </w:tcPr>
          <w:p w14:paraId="605EEFF6"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r w:rsidRPr="00A7064E">
              <w:rPr>
                <w:rFonts w:ascii="Times New Roman" w:hAnsi="Times New Roman" w:cs="Times New Roman"/>
                <w:b/>
                <w:bCs/>
                <w:iCs/>
                <w:sz w:val="28"/>
                <w:szCs w:val="28"/>
                <w:lang w:val="en-US"/>
              </w:rPr>
              <w:t>1</w:t>
            </w:r>
          </w:p>
        </w:tc>
        <w:tc>
          <w:tcPr>
            <w:tcW w:w="8160" w:type="dxa"/>
          </w:tcPr>
          <w:p w14:paraId="3528A003" w14:textId="77777777" w:rsidR="00A223C7" w:rsidRPr="00A7064E" w:rsidRDefault="00A223C7" w:rsidP="00C74F1D">
            <w:pPr>
              <w:spacing w:after="0" w:line="240" w:lineRule="auto"/>
              <w:jc w:val="both"/>
              <w:rPr>
                <w:rFonts w:ascii="Times New Roman" w:hAnsi="Times New Roman" w:cs="Times New Roman"/>
                <w:i/>
                <w:iCs/>
                <w:sz w:val="28"/>
                <w:szCs w:val="28"/>
              </w:rPr>
            </w:pPr>
            <w:r w:rsidRPr="00A7064E">
              <w:rPr>
                <w:rFonts w:ascii="Times New Roman" w:hAnsi="Times New Roman" w:cs="Times New Roman"/>
                <w:i/>
                <w:iCs/>
                <w:sz w:val="28"/>
                <w:szCs w:val="28"/>
              </w:rPr>
              <w:t>a</w:t>
            </w:r>
            <w:r w:rsidRPr="00A7064E">
              <w:rPr>
                <w:rFonts w:ascii="Times New Roman" w:hAnsi="Times New Roman" w:cs="Times New Roman"/>
                <w:sz w:val="28"/>
                <w:szCs w:val="28"/>
              </w:rPr>
              <w:t>.</w:t>
            </w:r>
            <w:r w:rsidRPr="00A7064E">
              <w:rPr>
                <w:rFonts w:ascii="Times New Roman" w:hAnsi="Times New Roman" w:cs="Times New Roman"/>
                <w:i/>
                <w:iCs/>
                <w:sz w:val="28"/>
                <w:szCs w:val="28"/>
              </w:rPr>
              <w:t xml:space="preserve"> Đảm bảo cấu trúc </w:t>
            </w:r>
            <w:r w:rsidRPr="00A7064E">
              <w:rPr>
                <w:rFonts w:ascii="Times New Roman" w:hAnsi="Times New Roman" w:cs="Times New Roman"/>
                <w:i/>
                <w:iCs/>
                <w:sz w:val="28"/>
                <w:szCs w:val="28"/>
                <w:lang w:val="en-US"/>
              </w:rPr>
              <w:t>đoạn văn</w:t>
            </w:r>
            <w:r w:rsidRPr="00A7064E">
              <w:rPr>
                <w:rFonts w:ascii="Times New Roman" w:hAnsi="Times New Roman" w:cs="Times New Roman"/>
                <w:i/>
                <w:iCs/>
                <w:sz w:val="28"/>
                <w:szCs w:val="28"/>
              </w:rPr>
              <w:t xml:space="preserve"> nghị luận</w:t>
            </w:r>
          </w:p>
          <w:p w14:paraId="728F5F4A" w14:textId="77777777" w:rsidR="00A223C7" w:rsidRPr="00A7064E" w:rsidRDefault="00A223C7" w:rsidP="00C74F1D">
            <w:pPr>
              <w:spacing w:after="0" w:line="240" w:lineRule="auto"/>
              <w:jc w:val="both"/>
              <w:rPr>
                <w:rFonts w:ascii="Times New Roman" w:hAnsi="Times New Roman" w:cs="Times New Roman"/>
                <w:i/>
                <w:sz w:val="28"/>
                <w:szCs w:val="28"/>
              </w:rPr>
            </w:pPr>
            <w:r w:rsidRPr="00A7064E">
              <w:rPr>
                <w:rFonts w:ascii="Times New Roman" w:hAnsi="Times New Roman" w:cs="Times New Roman"/>
                <w:sz w:val="28"/>
                <w:szCs w:val="28"/>
              </w:rPr>
              <w:t xml:space="preserve">Mở </w:t>
            </w:r>
            <w:r w:rsidRPr="00A7064E">
              <w:rPr>
                <w:rFonts w:ascii="Times New Roman" w:hAnsi="Times New Roman" w:cs="Times New Roman"/>
                <w:sz w:val="28"/>
                <w:szCs w:val="28"/>
                <w:lang w:val="en-US"/>
              </w:rPr>
              <w:t>đoạn</w:t>
            </w:r>
            <w:r w:rsidRPr="00A7064E">
              <w:rPr>
                <w:rFonts w:ascii="Times New Roman" w:hAnsi="Times New Roman" w:cs="Times New Roman"/>
                <w:sz w:val="28"/>
                <w:szCs w:val="28"/>
              </w:rPr>
              <w:t xml:space="preserve"> nêu được vấn đề, Thân </w:t>
            </w:r>
            <w:r w:rsidRPr="00A7064E">
              <w:rPr>
                <w:rFonts w:ascii="Times New Roman" w:hAnsi="Times New Roman" w:cs="Times New Roman"/>
                <w:sz w:val="28"/>
                <w:szCs w:val="28"/>
                <w:lang w:val="en-US"/>
              </w:rPr>
              <w:t>đoạn</w:t>
            </w:r>
            <w:r w:rsidRPr="00A7064E">
              <w:rPr>
                <w:rFonts w:ascii="Times New Roman" w:hAnsi="Times New Roman" w:cs="Times New Roman"/>
                <w:sz w:val="28"/>
                <w:szCs w:val="28"/>
              </w:rPr>
              <w:t xml:space="preserve"> triển khai được vấn đề, </w:t>
            </w:r>
            <w:r w:rsidRPr="00A7064E">
              <w:rPr>
                <w:rFonts w:ascii="Times New Roman" w:hAnsi="Times New Roman" w:cs="Times New Roman"/>
                <w:sz w:val="28"/>
                <w:szCs w:val="28"/>
                <w:u w:color="FF0000"/>
              </w:rPr>
              <w:t>Kết</w:t>
            </w:r>
            <w:r w:rsidRPr="00A7064E">
              <w:rPr>
                <w:rFonts w:ascii="Times New Roman" w:hAnsi="Times New Roman" w:cs="Times New Roman"/>
                <w:sz w:val="28"/>
                <w:szCs w:val="28"/>
                <w:u w:color="FF0000"/>
                <w:lang w:val="en-US"/>
              </w:rPr>
              <w:t xml:space="preserve"> đoạn</w:t>
            </w:r>
            <w:r w:rsidRPr="00A7064E">
              <w:rPr>
                <w:rFonts w:ascii="Times New Roman" w:hAnsi="Times New Roman" w:cs="Times New Roman"/>
                <w:sz w:val="28"/>
                <w:szCs w:val="28"/>
              </w:rPr>
              <w:t xml:space="preserve"> khái quát được vấn đề</w:t>
            </w:r>
          </w:p>
        </w:tc>
        <w:tc>
          <w:tcPr>
            <w:tcW w:w="717" w:type="dxa"/>
            <w:vAlign w:val="center"/>
          </w:tcPr>
          <w:p w14:paraId="01478FAD"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0.25</w:t>
            </w:r>
          </w:p>
        </w:tc>
      </w:tr>
      <w:tr w:rsidR="00A223C7" w:rsidRPr="00A7064E" w14:paraId="17F10225" w14:textId="77777777" w:rsidTr="00A7064E">
        <w:trPr>
          <w:trHeight w:val="20"/>
          <w:jc w:val="center"/>
        </w:trPr>
        <w:tc>
          <w:tcPr>
            <w:tcW w:w="737" w:type="dxa"/>
            <w:vMerge/>
            <w:vAlign w:val="center"/>
          </w:tcPr>
          <w:p w14:paraId="37FD4759"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0AA6ED5A" w14:textId="77777777" w:rsidR="00A223C7" w:rsidRPr="00A7064E" w:rsidRDefault="00A223C7" w:rsidP="00C74F1D">
            <w:pPr>
              <w:spacing w:after="0" w:line="240" w:lineRule="auto"/>
              <w:jc w:val="center"/>
              <w:rPr>
                <w:rFonts w:ascii="Times New Roman" w:hAnsi="Times New Roman" w:cs="Times New Roman"/>
                <w:b/>
                <w:bCs/>
                <w:iCs/>
                <w:sz w:val="28"/>
                <w:szCs w:val="28"/>
              </w:rPr>
            </w:pPr>
          </w:p>
        </w:tc>
        <w:tc>
          <w:tcPr>
            <w:tcW w:w="8160" w:type="dxa"/>
          </w:tcPr>
          <w:p w14:paraId="40EC408E" w14:textId="77777777" w:rsidR="00A223C7" w:rsidRPr="00A7064E" w:rsidRDefault="00A223C7" w:rsidP="00C74F1D">
            <w:pPr>
              <w:spacing w:after="0" w:line="240" w:lineRule="auto"/>
              <w:jc w:val="both"/>
              <w:rPr>
                <w:rFonts w:ascii="Times New Roman" w:hAnsi="Times New Roman" w:cs="Times New Roman"/>
                <w:sz w:val="28"/>
                <w:szCs w:val="28"/>
              </w:rPr>
            </w:pPr>
            <w:r w:rsidRPr="00A7064E">
              <w:rPr>
                <w:rFonts w:ascii="Times New Roman" w:hAnsi="Times New Roman" w:cs="Times New Roman"/>
                <w:i/>
                <w:sz w:val="28"/>
                <w:szCs w:val="28"/>
              </w:rPr>
              <w:t>b. Xác định đúng yêu cầu của đề</w:t>
            </w:r>
            <w:r w:rsidRPr="00A7064E">
              <w:rPr>
                <w:rFonts w:ascii="Times New Roman" w:hAnsi="Times New Roman" w:cs="Times New Roman"/>
                <w:sz w:val="28"/>
                <w:szCs w:val="28"/>
              </w:rPr>
              <w:t>.</w:t>
            </w:r>
          </w:p>
          <w:p w14:paraId="42755D87" w14:textId="77777777" w:rsidR="00A223C7" w:rsidRPr="00A7064E" w:rsidRDefault="00A223C7" w:rsidP="00C74F1D">
            <w:pPr>
              <w:spacing w:after="0" w:line="240" w:lineRule="auto"/>
              <w:jc w:val="both"/>
              <w:rPr>
                <w:rFonts w:ascii="Times New Roman" w:hAnsi="Times New Roman" w:cs="Times New Roman"/>
                <w:b/>
                <w:sz w:val="28"/>
                <w:szCs w:val="28"/>
                <w:lang w:val="en-US"/>
              </w:rPr>
            </w:pPr>
            <w:r w:rsidRPr="00A7064E">
              <w:rPr>
                <w:rFonts w:ascii="Times New Roman" w:hAnsi="Times New Roman" w:cs="Times New Roman"/>
                <w:b/>
                <w:bCs/>
                <w:sz w:val="28"/>
                <w:szCs w:val="28"/>
                <w:lang w:val="en-US"/>
              </w:rPr>
              <w:t>Ý nghĩa, giá trị của các chi tiết hoang đường</w:t>
            </w:r>
          </w:p>
        </w:tc>
        <w:tc>
          <w:tcPr>
            <w:tcW w:w="717" w:type="dxa"/>
            <w:vAlign w:val="center"/>
          </w:tcPr>
          <w:p w14:paraId="2B91EAFF"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0.25</w:t>
            </w:r>
          </w:p>
        </w:tc>
      </w:tr>
      <w:tr w:rsidR="00A223C7" w:rsidRPr="00A7064E" w14:paraId="6317547D" w14:textId="77777777" w:rsidTr="00A7064E">
        <w:trPr>
          <w:trHeight w:val="20"/>
          <w:jc w:val="center"/>
        </w:trPr>
        <w:tc>
          <w:tcPr>
            <w:tcW w:w="737" w:type="dxa"/>
            <w:vMerge/>
            <w:vAlign w:val="center"/>
          </w:tcPr>
          <w:p w14:paraId="13EC0030"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5FCFF47F" w14:textId="77777777" w:rsidR="00A223C7" w:rsidRPr="00A7064E" w:rsidRDefault="00A223C7" w:rsidP="00C74F1D">
            <w:pPr>
              <w:spacing w:after="0" w:line="240" w:lineRule="auto"/>
              <w:jc w:val="center"/>
              <w:rPr>
                <w:rFonts w:ascii="Times New Roman" w:hAnsi="Times New Roman" w:cs="Times New Roman"/>
                <w:b/>
                <w:bCs/>
                <w:iCs/>
                <w:sz w:val="28"/>
                <w:szCs w:val="28"/>
              </w:rPr>
            </w:pPr>
          </w:p>
        </w:tc>
        <w:tc>
          <w:tcPr>
            <w:tcW w:w="8160" w:type="dxa"/>
          </w:tcPr>
          <w:p w14:paraId="47E39BC8" w14:textId="77777777" w:rsidR="00A223C7" w:rsidRPr="00A7064E" w:rsidRDefault="00A223C7" w:rsidP="00C74F1D">
            <w:pPr>
              <w:spacing w:after="0" w:line="240" w:lineRule="auto"/>
              <w:jc w:val="both"/>
              <w:rPr>
                <w:rFonts w:ascii="Times New Roman" w:hAnsi="Times New Roman" w:cs="Times New Roman"/>
                <w:i/>
                <w:iCs/>
                <w:sz w:val="28"/>
                <w:szCs w:val="28"/>
              </w:rPr>
            </w:pPr>
            <w:r w:rsidRPr="00A7064E">
              <w:rPr>
                <w:rFonts w:ascii="Times New Roman" w:hAnsi="Times New Roman" w:cs="Times New Roman"/>
                <w:i/>
                <w:iCs/>
                <w:sz w:val="28"/>
                <w:szCs w:val="28"/>
              </w:rPr>
              <w:t>c. Triển khai vấn đề nghị luận thành các luận điểm</w:t>
            </w:r>
          </w:p>
          <w:p w14:paraId="01DC13DD" w14:textId="77777777" w:rsidR="00A223C7" w:rsidRPr="00A7064E" w:rsidRDefault="00A223C7" w:rsidP="00C74F1D">
            <w:pPr>
              <w:spacing w:after="0" w:line="240" w:lineRule="auto"/>
              <w:jc w:val="both"/>
              <w:rPr>
                <w:rFonts w:ascii="Times New Roman" w:hAnsi="Times New Roman" w:cs="Times New Roman"/>
                <w:i/>
                <w:sz w:val="28"/>
                <w:szCs w:val="28"/>
              </w:rPr>
            </w:pPr>
            <w:r w:rsidRPr="00A7064E">
              <w:rPr>
                <w:rFonts w:ascii="Times New Roman" w:hAnsi="Times New Roman" w:cs="Times New Roman"/>
                <w:sz w:val="28"/>
                <w:szCs w:val="28"/>
              </w:rPr>
              <w:t>HS có thể viết bài nhiều cách trên cơ sở kết hợp được lí lẽ và dẫn chứng để tạo tính chặt chẽ, logic của mỗi luận điểm; đảm bảo các yêu cầu sau:</w:t>
            </w:r>
          </w:p>
        </w:tc>
        <w:tc>
          <w:tcPr>
            <w:tcW w:w="717" w:type="dxa"/>
            <w:vMerge w:val="restart"/>
            <w:vAlign w:val="center"/>
          </w:tcPr>
          <w:p w14:paraId="72F2AE58"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1.0</w:t>
            </w:r>
          </w:p>
        </w:tc>
      </w:tr>
      <w:tr w:rsidR="00A223C7" w:rsidRPr="00A7064E" w14:paraId="36F837FF" w14:textId="77777777" w:rsidTr="00A7064E">
        <w:trPr>
          <w:trHeight w:val="20"/>
          <w:jc w:val="center"/>
        </w:trPr>
        <w:tc>
          <w:tcPr>
            <w:tcW w:w="737" w:type="dxa"/>
            <w:vMerge/>
            <w:vAlign w:val="center"/>
          </w:tcPr>
          <w:p w14:paraId="11112D2F"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5AFF1B85" w14:textId="77777777" w:rsidR="00A223C7" w:rsidRPr="00A7064E" w:rsidRDefault="00A223C7" w:rsidP="00C74F1D">
            <w:pPr>
              <w:spacing w:after="0" w:line="240" w:lineRule="auto"/>
              <w:jc w:val="center"/>
              <w:rPr>
                <w:rFonts w:ascii="Times New Roman" w:hAnsi="Times New Roman" w:cs="Times New Roman"/>
                <w:b/>
                <w:bCs/>
                <w:iCs/>
                <w:sz w:val="28"/>
                <w:szCs w:val="28"/>
              </w:rPr>
            </w:pPr>
          </w:p>
        </w:tc>
        <w:tc>
          <w:tcPr>
            <w:tcW w:w="8160" w:type="dxa"/>
          </w:tcPr>
          <w:p w14:paraId="07CFA70B" w14:textId="77777777" w:rsidR="00A223C7" w:rsidRPr="00A7064E" w:rsidRDefault="00A223C7" w:rsidP="00EC780F">
            <w:pPr>
              <w:pStyle w:val="NormalWeb"/>
              <w:spacing w:before="0" w:beforeAutospacing="0" w:after="0" w:afterAutospacing="0"/>
              <w:jc w:val="both"/>
              <w:rPr>
                <w:sz w:val="28"/>
                <w:szCs w:val="28"/>
              </w:rPr>
            </w:pPr>
            <w:r w:rsidRPr="00A7064E">
              <w:rPr>
                <w:rStyle w:val="Strong"/>
                <w:rFonts w:eastAsiaTheme="majorEastAsia"/>
                <w:sz w:val="28"/>
                <w:szCs w:val="28"/>
              </w:rPr>
              <w:t>Phân tích giá trị các chi tiết hoang đường, tưởng tượng trong đoạn trích:</w:t>
            </w:r>
          </w:p>
          <w:p w14:paraId="44480FC9" w14:textId="77777777" w:rsidR="00A223C7" w:rsidRPr="00A7064E" w:rsidRDefault="00A223C7" w:rsidP="00EC780F">
            <w:pPr>
              <w:pStyle w:val="NormalWeb"/>
              <w:spacing w:before="0" w:beforeAutospacing="0" w:after="0" w:afterAutospacing="0"/>
              <w:jc w:val="both"/>
              <w:rPr>
                <w:sz w:val="28"/>
                <w:szCs w:val="28"/>
              </w:rPr>
            </w:pPr>
            <w:r w:rsidRPr="00A7064E">
              <w:rPr>
                <w:sz w:val="28"/>
                <w:szCs w:val="28"/>
              </w:rPr>
              <w:t xml:space="preserve">Trong văn bản, có rất nhiều </w:t>
            </w:r>
            <w:r w:rsidRPr="00A614B7">
              <w:rPr>
                <w:rStyle w:val="Strong"/>
                <w:rFonts w:eastAsiaTheme="majorEastAsia"/>
                <w:b w:val="0"/>
                <w:bCs w:val="0"/>
                <w:sz w:val="28"/>
                <w:szCs w:val="28"/>
              </w:rPr>
              <w:t>chi tiết hoang đường, tưởng tượng</w:t>
            </w:r>
            <w:r w:rsidRPr="00A7064E">
              <w:rPr>
                <w:sz w:val="28"/>
                <w:szCs w:val="28"/>
              </w:rPr>
              <w:t xml:space="preserve"> như:</w:t>
            </w:r>
          </w:p>
          <w:p w14:paraId="1B92741A" w14:textId="3A0A6875" w:rsidR="00A223C7" w:rsidRPr="00A7064E" w:rsidRDefault="00EC780F" w:rsidP="00EC780F">
            <w:pPr>
              <w:pStyle w:val="NormalWeb"/>
              <w:spacing w:before="0" w:beforeAutospacing="0" w:after="0" w:afterAutospacing="0"/>
              <w:jc w:val="both"/>
              <w:rPr>
                <w:sz w:val="28"/>
                <w:szCs w:val="28"/>
              </w:rPr>
            </w:pPr>
            <w:r>
              <w:rPr>
                <w:sz w:val="28"/>
                <w:szCs w:val="28"/>
              </w:rPr>
              <w:t xml:space="preserve">- </w:t>
            </w:r>
            <w:r w:rsidR="00A223C7" w:rsidRPr="00A7064E">
              <w:rPr>
                <w:sz w:val="28"/>
                <w:szCs w:val="28"/>
              </w:rPr>
              <w:t>“Ông Trời có quyền phép vô song, làm ra tất cả mọi thứ: Trái đất, sông, núi, muông thú, con người…”</w:t>
            </w:r>
          </w:p>
          <w:p w14:paraId="5C7CDA5E" w14:textId="719C528D" w:rsidR="00A223C7" w:rsidRPr="00A7064E" w:rsidRDefault="00EC780F" w:rsidP="00EC780F">
            <w:pPr>
              <w:pStyle w:val="NormalWeb"/>
              <w:spacing w:before="0" w:beforeAutospacing="0" w:after="0" w:afterAutospacing="0"/>
              <w:jc w:val="both"/>
              <w:rPr>
                <w:sz w:val="28"/>
                <w:szCs w:val="28"/>
              </w:rPr>
            </w:pPr>
            <w:r>
              <w:rPr>
                <w:sz w:val="28"/>
                <w:szCs w:val="28"/>
              </w:rPr>
              <w:t xml:space="preserve">- </w:t>
            </w:r>
            <w:r w:rsidR="00A223C7" w:rsidRPr="00A7064E">
              <w:rPr>
                <w:sz w:val="28"/>
                <w:szCs w:val="28"/>
              </w:rPr>
              <w:t>“Mắt của Trời rất tinh tường, biết hết mọi sự xảy ra trên thế gian.”</w:t>
            </w:r>
          </w:p>
          <w:p w14:paraId="3CD22895" w14:textId="04405D6B" w:rsidR="00A223C7" w:rsidRPr="00A7064E" w:rsidRDefault="00A614B7" w:rsidP="00EC780F">
            <w:pPr>
              <w:pStyle w:val="NormalWeb"/>
              <w:spacing w:before="0" w:beforeAutospacing="0" w:after="0" w:afterAutospacing="0"/>
              <w:jc w:val="both"/>
              <w:rPr>
                <w:sz w:val="28"/>
                <w:szCs w:val="28"/>
              </w:rPr>
            </w:pPr>
            <w:r>
              <w:rPr>
                <w:sz w:val="28"/>
                <w:szCs w:val="28"/>
              </w:rPr>
              <w:t xml:space="preserve">- </w:t>
            </w:r>
            <w:r w:rsidR="00A223C7" w:rsidRPr="00A7064E">
              <w:rPr>
                <w:sz w:val="28"/>
                <w:szCs w:val="28"/>
              </w:rPr>
              <w:t>“Mỗi khi hai ông bà Trời cãi nhau thì trời vừa mưa vừa nắng.”</w:t>
            </w:r>
          </w:p>
          <w:p w14:paraId="656BAD33" w14:textId="78426661" w:rsidR="00A223C7" w:rsidRPr="00A7064E" w:rsidRDefault="00A614B7" w:rsidP="00EC780F">
            <w:pPr>
              <w:pStyle w:val="NormalWeb"/>
              <w:spacing w:before="0" w:beforeAutospacing="0" w:after="0" w:afterAutospacing="0"/>
              <w:jc w:val="both"/>
              <w:rPr>
                <w:sz w:val="28"/>
                <w:szCs w:val="28"/>
              </w:rPr>
            </w:pPr>
            <w:r>
              <w:rPr>
                <w:sz w:val="28"/>
                <w:szCs w:val="28"/>
              </w:rPr>
              <w:t xml:space="preserve">- </w:t>
            </w:r>
            <w:r w:rsidR="00A223C7" w:rsidRPr="00A7064E">
              <w:rPr>
                <w:sz w:val="28"/>
                <w:szCs w:val="28"/>
              </w:rPr>
              <w:t>“Ngọc Hoàng nặn người từ đất sét, gặp mưa khiến có người lành lặn, có người tàn tật.”</w:t>
            </w:r>
          </w:p>
          <w:p w14:paraId="32981F63" w14:textId="0690005E" w:rsidR="00A223C7" w:rsidRPr="00A7064E" w:rsidRDefault="00A614B7" w:rsidP="00A614B7">
            <w:pPr>
              <w:pStyle w:val="NormalWeb"/>
              <w:spacing w:before="0" w:beforeAutospacing="0" w:after="0" w:afterAutospacing="0"/>
              <w:jc w:val="both"/>
              <w:rPr>
                <w:i/>
                <w:iCs/>
                <w:sz w:val="28"/>
                <w:szCs w:val="28"/>
              </w:rPr>
            </w:pPr>
            <w:r>
              <w:rPr>
                <w:sz w:val="28"/>
                <w:szCs w:val="28"/>
              </w:rPr>
              <w:t xml:space="preserve">- </w:t>
            </w:r>
            <w:r w:rsidR="00A223C7" w:rsidRPr="00A7064E">
              <w:rPr>
                <w:sz w:val="28"/>
                <w:szCs w:val="28"/>
              </w:rPr>
              <w:t>“Cung điện của Ngọc Hoàng trên chín tầng trời, có triều đình, quan lại, thần linh chầu chực.”</w:t>
            </w:r>
          </w:p>
        </w:tc>
        <w:tc>
          <w:tcPr>
            <w:tcW w:w="717" w:type="dxa"/>
            <w:vMerge/>
            <w:vAlign w:val="center"/>
          </w:tcPr>
          <w:p w14:paraId="10F8E1B9" w14:textId="77777777" w:rsidR="00A223C7" w:rsidRPr="00A7064E" w:rsidRDefault="00A223C7" w:rsidP="00C74F1D">
            <w:pPr>
              <w:spacing w:after="0" w:line="240" w:lineRule="auto"/>
              <w:jc w:val="center"/>
              <w:rPr>
                <w:rFonts w:ascii="Times New Roman" w:hAnsi="Times New Roman" w:cs="Times New Roman"/>
                <w:iCs/>
                <w:sz w:val="28"/>
                <w:szCs w:val="28"/>
                <w:lang w:val="en-US"/>
              </w:rPr>
            </w:pPr>
          </w:p>
        </w:tc>
      </w:tr>
      <w:tr w:rsidR="00A223C7" w:rsidRPr="00A7064E" w14:paraId="3A0E334F" w14:textId="77777777" w:rsidTr="00A7064E">
        <w:trPr>
          <w:trHeight w:val="20"/>
          <w:jc w:val="center"/>
        </w:trPr>
        <w:tc>
          <w:tcPr>
            <w:tcW w:w="737" w:type="dxa"/>
            <w:vMerge/>
            <w:vAlign w:val="center"/>
          </w:tcPr>
          <w:p w14:paraId="6B88F78B"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008D7B66" w14:textId="77777777" w:rsidR="00A223C7" w:rsidRPr="00A7064E" w:rsidRDefault="00A223C7" w:rsidP="00C74F1D">
            <w:pPr>
              <w:spacing w:after="0" w:line="240" w:lineRule="auto"/>
              <w:jc w:val="center"/>
              <w:rPr>
                <w:rFonts w:ascii="Times New Roman" w:hAnsi="Times New Roman" w:cs="Times New Roman"/>
                <w:b/>
                <w:bCs/>
                <w:iCs/>
                <w:sz w:val="28"/>
                <w:szCs w:val="28"/>
              </w:rPr>
            </w:pPr>
          </w:p>
        </w:tc>
        <w:tc>
          <w:tcPr>
            <w:tcW w:w="8160" w:type="dxa"/>
          </w:tcPr>
          <w:p w14:paraId="4EC39ABF" w14:textId="4BDFDF59" w:rsidR="00A223C7" w:rsidRPr="00A7064E" w:rsidRDefault="008D53FB" w:rsidP="00A614B7">
            <w:pPr>
              <w:pStyle w:val="NormalWeb"/>
              <w:spacing w:before="0" w:beforeAutospacing="0" w:after="0" w:afterAutospacing="0"/>
              <w:jc w:val="both"/>
              <w:rPr>
                <w:sz w:val="28"/>
                <w:szCs w:val="28"/>
              </w:rPr>
            </w:pPr>
            <w:r>
              <w:rPr>
                <w:rStyle w:val="Strong"/>
                <w:rFonts w:eastAsiaTheme="majorEastAsia"/>
                <w:sz w:val="28"/>
                <w:szCs w:val="28"/>
              </w:rPr>
              <w:t>-</w:t>
            </w:r>
            <w:r>
              <w:rPr>
                <w:rStyle w:val="Strong"/>
                <w:rFonts w:eastAsiaTheme="majorEastAsia"/>
              </w:rPr>
              <w:t xml:space="preserve"> </w:t>
            </w:r>
            <w:r w:rsidR="00A223C7" w:rsidRPr="00A7064E">
              <w:rPr>
                <w:rStyle w:val="Strong"/>
                <w:rFonts w:eastAsiaTheme="majorEastAsia"/>
                <w:sz w:val="28"/>
                <w:szCs w:val="28"/>
              </w:rPr>
              <w:t>Giá trị của các chi tiết hoang đường, tưởng tượng:</w:t>
            </w:r>
          </w:p>
          <w:p w14:paraId="41146F0C" w14:textId="6285C0A5" w:rsidR="00A223C7" w:rsidRPr="00A7064E" w:rsidRDefault="008D53FB" w:rsidP="00A614B7">
            <w:pPr>
              <w:pStyle w:val="NormalWeb"/>
              <w:spacing w:before="0" w:beforeAutospacing="0" w:after="0" w:afterAutospacing="0"/>
              <w:jc w:val="both"/>
              <w:rPr>
                <w:sz w:val="28"/>
                <w:szCs w:val="28"/>
              </w:rPr>
            </w:pPr>
            <w:r>
              <w:rPr>
                <w:rStyle w:val="Strong"/>
                <w:rFonts w:eastAsiaTheme="majorEastAsia"/>
                <w:b w:val="0"/>
                <w:bCs w:val="0"/>
                <w:sz w:val="28"/>
                <w:szCs w:val="28"/>
              </w:rPr>
              <w:t>+</w:t>
            </w:r>
            <w:r>
              <w:rPr>
                <w:rStyle w:val="Strong"/>
                <w:rFonts w:eastAsiaTheme="majorEastAsia"/>
                <w:b w:val="0"/>
                <w:bCs w:val="0"/>
              </w:rPr>
              <w:t xml:space="preserve"> </w:t>
            </w:r>
            <w:r w:rsidR="00A223C7" w:rsidRPr="008D53FB">
              <w:rPr>
                <w:rStyle w:val="Strong"/>
                <w:rFonts w:eastAsiaTheme="majorEastAsia"/>
                <w:b w:val="0"/>
                <w:bCs w:val="0"/>
                <w:sz w:val="28"/>
                <w:szCs w:val="28"/>
              </w:rPr>
              <w:t>Thể hiện trí tưởng tượng phong phú của nhân dân</w:t>
            </w:r>
            <w:r w:rsidR="00A223C7" w:rsidRPr="00A7064E">
              <w:rPr>
                <w:sz w:val="28"/>
                <w:szCs w:val="28"/>
              </w:rPr>
              <w:t xml:space="preserve"> trong việc lý giải nguồn gốc vũ trụ, con người và các hiện tượng tự nhiên (mưa, nắng, tật nguyền…).</w:t>
            </w:r>
          </w:p>
          <w:p w14:paraId="47F5069C" w14:textId="65613196" w:rsidR="00A223C7" w:rsidRPr="00A7064E" w:rsidRDefault="008D53FB" w:rsidP="00A614B7">
            <w:pPr>
              <w:pStyle w:val="NormalWeb"/>
              <w:spacing w:before="0" w:beforeAutospacing="0" w:after="0" w:afterAutospacing="0"/>
              <w:jc w:val="both"/>
              <w:rPr>
                <w:sz w:val="28"/>
                <w:szCs w:val="28"/>
              </w:rPr>
            </w:pPr>
            <w:r>
              <w:rPr>
                <w:rStyle w:val="Strong"/>
                <w:rFonts w:eastAsiaTheme="majorEastAsia"/>
                <w:b w:val="0"/>
                <w:bCs w:val="0"/>
                <w:sz w:val="28"/>
                <w:szCs w:val="28"/>
              </w:rPr>
              <w:t>+</w:t>
            </w:r>
            <w:r>
              <w:rPr>
                <w:rStyle w:val="Strong"/>
                <w:rFonts w:eastAsiaTheme="majorEastAsia"/>
                <w:b w:val="0"/>
                <w:bCs w:val="0"/>
              </w:rPr>
              <w:t xml:space="preserve"> </w:t>
            </w:r>
            <w:r w:rsidR="00A223C7" w:rsidRPr="008D53FB">
              <w:rPr>
                <w:rStyle w:val="Strong"/>
                <w:rFonts w:eastAsiaTheme="majorEastAsia"/>
                <w:b w:val="0"/>
                <w:bCs w:val="0"/>
                <w:sz w:val="28"/>
                <w:szCs w:val="28"/>
              </w:rPr>
              <w:t>Tạo nên màu sắc thần thoại, huyền ảo</w:t>
            </w:r>
            <w:r w:rsidR="00A223C7" w:rsidRPr="00A7064E">
              <w:rPr>
                <w:sz w:val="28"/>
                <w:szCs w:val="28"/>
              </w:rPr>
              <w:t>, giúp thế giới trong truyện trở nên kỳ bí, hấp dẫn, lôi cuốn người đọc, người nghe.</w:t>
            </w:r>
          </w:p>
          <w:p w14:paraId="1E0B740D" w14:textId="200E7E1A" w:rsidR="00A223C7" w:rsidRPr="00A7064E" w:rsidRDefault="008D53FB" w:rsidP="00A614B7">
            <w:pPr>
              <w:pStyle w:val="NormalWeb"/>
              <w:spacing w:before="0" w:beforeAutospacing="0" w:after="0" w:afterAutospacing="0"/>
              <w:jc w:val="both"/>
              <w:rPr>
                <w:sz w:val="28"/>
                <w:szCs w:val="28"/>
              </w:rPr>
            </w:pPr>
            <w:r>
              <w:rPr>
                <w:rStyle w:val="Strong"/>
                <w:rFonts w:eastAsiaTheme="majorEastAsia"/>
                <w:b w:val="0"/>
                <w:bCs w:val="0"/>
                <w:sz w:val="28"/>
                <w:szCs w:val="28"/>
              </w:rPr>
              <w:t>+</w:t>
            </w:r>
            <w:r>
              <w:rPr>
                <w:rStyle w:val="Strong"/>
                <w:rFonts w:eastAsiaTheme="majorEastAsia"/>
                <w:b w:val="0"/>
                <w:bCs w:val="0"/>
              </w:rPr>
              <w:t xml:space="preserve"> </w:t>
            </w:r>
            <w:r w:rsidR="00A223C7" w:rsidRPr="008D53FB">
              <w:rPr>
                <w:rStyle w:val="Strong"/>
                <w:rFonts w:eastAsiaTheme="majorEastAsia"/>
                <w:b w:val="0"/>
                <w:bCs w:val="0"/>
                <w:sz w:val="28"/>
                <w:szCs w:val="28"/>
              </w:rPr>
              <w:t>Khẳng định quyền năng tuyệt đối của ông Trời</w:t>
            </w:r>
            <w:r w:rsidR="00A223C7" w:rsidRPr="008D53FB">
              <w:rPr>
                <w:b/>
                <w:bCs/>
                <w:sz w:val="28"/>
                <w:szCs w:val="28"/>
              </w:rPr>
              <w:t>,</w:t>
            </w:r>
            <w:r w:rsidR="00A223C7" w:rsidRPr="00A7064E">
              <w:rPr>
                <w:sz w:val="28"/>
                <w:szCs w:val="28"/>
              </w:rPr>
              <w:t xml:space="preserve"> thể hiện niềm tôn kính và lòng tin của con người xưa vào các lực lượng siêu nhiên chi phối cuộc sống.</w:t>
            </w:r>
          </w:p>
          <w:p w14:paraId="386FE759" w14:textId="72CC8D2E" w:rsidR="00A223C7" w:rsidRPr="008D53FB" w:rsidRDefault="008D53FB" w:rsidP="008D53FB">
            <w:pPr>
              <w:pStyle w:val="NormalWeb"/>
              <w:spacing w:before="0" w:beforeAutospacing="0" w:after="0" w:afterAutospacing="0"/>
              <w:jc w:val="both"/>
              <w:rPr>
                <w:rStyle w:val="Strong"/>
                <w:rFonts w:eastAsiaTheme="majorEastAsia"/>
                <w:b w:val="0"/>
                <w:bCs w:val="0"/>
                <w:sz w:val="28"/>
                <w:szCs w:val="28"/>
              </w:rPr>
            </w:pPr>
            <w:r w:rsidRPr="008D53FB">
              <w:rPr>
                <w:rStyle w:val="Strong"/>
                <w:rFonts w:eastAsiaTheme="majorEastAsia"/>
                <w:b w:val="0"/>
                <w:bCs w:val="0"/>
                <w:sz w:val="28"/>
                <w:szCs w:val="28"/>
              </w:rPr>
              <w:lastRenderedPageBreak/>
              <w:t>+</w:t>
            </w:r>
            <w:r w:rsidRPr="008D53FB">
              <w:rPr>
                <w:rStyle w:val="Strong"/>
                <w:rFonts w:eastAsiaTheme="majorEastAsia"/>
                <w:b w:val="0"/>
                <w:bCs w:val="0"/>
              </w:rPr>
              <w:t xml:space="preserve"> </w:t>
            </w:r>
            <w:r w:rsidR="00A223C7" w:rsidRPr="008D53FB">
              <w:rPr>
                <w:rStyle w:val="Strong"/>
                <w:rFonts w:eastAsiaTheme="majorEastAsia"/>
                <w:b w:val="0"/>
                <w:bCs w:val="0"/>
                <w:sz w:val="28"/>
                <w:szCs w:val="28"/>
              </w:rPr>
              <w:t>Gửi gắm quan niệm đạo đức, nhân sinh của dân gian</w:t>
            </w:r>
            <w:r w:rsidR="00A223C7" w:rsidRPr="008D53FB">
              <w:rPr>
                <w:b/>
                <w:bCs/>
                <w:sz w:val="28"/>
                <w:szCs w:val="28"/>
              </w:rPr>
              <w:t>:</w:t>
            </w:r>
            <w:r w:rsidR="00A223C7" w:rsidRPr="00A7064E">
              <w:rPr>
                <w:sz w:val="28"/>
                <w:szCs w:val="28"/>
              </w:rPr>
              <w:t xml:space="preserve"> Trời công bằng, biết hết mọi việc; con người phải sống thiện, tránh điều ác.</w:t>
            </w:r>
            <w:r w:rsidR="00A223C7" w:rsidRPr="00A7064E">
              <w:rPr>
                <w:sz w:val="28"/>
                <w:szCs w:val="28"/>
              </w:rPr>
              <w:br/>
            </w:r>
            <w:r w:rsidR="00A223C7" w:rsidRPr="00A7064E">
              <w:rPr>
                <w:b/>
                <w:sz w:val="28"/>
                <w:szCs w:val="28"/>
              </w:rPr>
              <w:t>→</w:t>
            </w:r>
            <w:r>
              <w:rPr>
                <w:b/>
                <w:sz w:val="28"/>
                <w:szCs w:val="28"/>
              </w:rPr>
              <w:t xml:space="preserve"> </w:t>
            </w:r>
            <w:r w:rsidR="00A223C7" w:rsidRPr="00A7064E">
              <w:rPr>
                <w:sz w:val="28"/>
                <w:szCs w:val="28"/>
              </w:rPr>
              <w:t xml:space="preserve">Các chi tiết hoang đường, tưởng tượng trong đoạn trích </w:t>
            </w:r>
            <w:r w:rsidR="00A223C7" w:rsidRPr="008D53FB">
              <w:rPr>
                <w:rStyle w:val="Strong"/>
                <w:rFonts w:eastAsiaTheme="majorEastAsia"/>
                <w:b w:val="0"/>
                <w:bCs w:val="0"/>
                <w:sz w:val="28"/>
                <w:szCs w:val="28"/>
              </w:rPr>
              <w:t>không chỉ làm tăng tính kỳ ảo và hấp dẫn cho truyện</w:t>
            </w:r>
            <w:r w:rsidR="00A223C7" w:rsidRPr="008D53FB">
              <w:rPr>
                <w:b/>
                <w:bCs/>
                <w:sz w:val="28"/>
                <w:szCs w:val="28"/>
              </w:rPr>
              <w:t xml:space="preserve">, mà còn </w:t>
            </w:r>
            <w:r w:rsidR="00A223C7" w:rsidRPr="008D53FB">
              <w:rPr>
                <w:rStyle w:val="Strong"/>
                <w:rFonts w:eastAsiaTheme="majorEastAsia"/>
                <w:b w:val="0"/>
                <w:bCs w:val="0"/>
                <w:sz w:val="28"/>
                <w:szCs w:val="28"/>
              </w:rPr>
              <w:t>phản ánh cách nhân dân xưa nhận thức, giải thích thế giới và gửi gắm ước mơ về công lý, trật tự, hạnh phúc trong cuộc sống.</w:t>
            </w:r>
          </w:p>
          <w:p w14:paraId="380B05E4" w14:textId="77777777" w:rsidR="00A223C7" w:rsidRPr="00A7064E" w:rsidRDefault="00A223C7" w:rsidP="00C74F1D">
            <w:pPr>
              <w:pStyle w:val="NoSpacing"/>
              <w:ind w:right="-13" w:firstLine="171"/>
              <w:jc w:val="both"/>
              <w:rPr>
                <w:rFonts w:ascii="Times New Roman" w:eastAsia="Calibri" w:hAnsi="Times New Roman" w:cs="Times New Roman"/>
                <w:b/>
                <w:bCs/>
                <w:i/>
                <w:iCs/>
                <w:sz w:val="28"/>
                <w:szCs w:val="28"/>
                <w:lang w:val="vi-VN"/>
              </w:rPr>
            </w:pPr>
            <w:r w:rsidRPr="00A7064E">
              <w:rPr>
                <w:rFonts w:ascii="Times New Roman" w:eastAsia="Calibri" w:hAnsi="Times New Roman" w:cs="Times New Roman"/>
                <w:b/>
                <w:bCs/>
                <w:i/>
                <w:iCs/>
                <w:sz w:val="28"/>
                <w:szCs w:val="28"/>
                <w:lang w:val="vi-VN"/>
              </w:rPr>
              <w:t>Hướng dẫn chấm:</w:t>
            </w:r>
          </w:p>
          <w:p w14:paraId="19EDDD63" w14:textId="77777777" w:rsidR="00A223C7" w:rsidRPr="00A7064E" w:rsidRDefault="00A223C7" w:rsidP="00C74F1D">
            <w:pPr>
              <w:pStyle w:val="NoSpacing"/>
              <w:ind w:right="-13" w:firstLine="171"/>
              <w:jc w:val="both"/>
              <w:rPr>
                <w:rFonts w:ascii="Times New Roman" w:eastAsia="Calibri" w:hAnsi="Times New Roman" w:cs="Times New Roman"/>
                <w:i/>
                <w:iCs/>
                <w:sz w:val="28"/>
                <w:szCs w:val="28"/>
                <w:lang w:val="vi-VN"/>
              </w:rPr>
            </w:pPr>
            <w:r w:rsidRPr="00A7064E">
              <w:rPr>
                <w:rFonts w:ascii="Times New Roman" w:eastAsia="Calibri" w:hAnsi="Times New Roman" w:cs="Times New Roman"/>
                <w:i/>
                <w:iCs/>
                <w:sz w:val="28"/>
                <w:szCs w:val="28"/>
                <w:lang w:val="vi-VN"/>
              </w:rPr>
              <w:t xml:space="preserve">- Trình bày đầy đủ, sâu sắc và thuyết phục: 1,0 </w:t>
            </w:r>
            <w:r w:rsidRPr="00A7064E">
              <w:rPr>
                <w:rFonts w:ascii="Times New Roman" w:eastAsia="Calibri" w:hAnsi="Times New Roman" w:cs="Times New Roman"/>
                <w:i/>
                <w:iCs/>
                <w:sz w:val="28"/>
                <w:szCs w:val="28"/>
              </w:rPr>
              <w:t xml:space="preserve">điểm- </w:t>
            </w:r>
            <w:r w:rsidRPr="00A7064E">
              <w:rPr>
                <w:rFonts w:ascii="Times New Roman" w:eastAsia="Calibri" w:hAnsi="Times New Roman" w:cs="Times New Roman"/>
                <w:i/>
                <w:iCs/>
                <w:sz w:val="28"/>
                <w:szCs w:val="28"/>
                <w:lang w:val="vi-VN"/>
              </w:rPr>
              <w:t>1</w:t>
            </w:r>
            <w:r w:rsidRPr="00A7064E">
              <w:rPr>
                <w:rFonts w:ascii="Times New Roman" w:eastAsia="Calibri" w:hAnsi="Times New Roman" w:cs="Times New Roman"/>
                <w:i/>
                <w:iCs/>
                <w:sz w:val="28"/>
                <w:szCs w:val="28"/>
              </w:rPr>
              <w:t>,</w:t>
            </w:r>
            <w:r w:rsidRPr="00A7064E">
              <w:rPr>
                <w:rFonts w:ascii="Times New Roman" w:eastAsia="Calibri" w:hAnsi="Times New Roman" w:cs="Times New Roman"/>
                <w:i/>
                <w:iCs/>
                <w:sz w:val="28"/>
                <w:szCs w:val="28"/>
                <w:lang w:val="vi-VN"/>
              </w:rPr>
              <w:t>2</w:t>
            </w:r>
            <w:r w:rsidRPr="00A7064E">
              <w:rPr>
                <w:rFonts w:ascii="Times New Roman" w:eastAsia="Calibri" w:hAnsi="Times New Roman" w:cs="Times New Roman"/>
                <w:i/>
                <w:iCs/>
                <w:sz w:val="28"/>
                <w:szCs w:val="28"/>
              </w:rPr>
              <w:t>5</w:t>
            </w:r>
            <w:r w:rsidRPr="00A7064E">
              <w:rPr>
                <w:rFonts w:ascii="Times New Roman" w:eastAsia="Calibri" w:hAnsi="Times New Roman" w:cs="Times New Roman"/>
                <w:i/>
                <w:iCs/>
                <w:sz w:val="28"/>
                <w:szCs w:val="28"/>
                <w:lang w:val="vi-VN"/>
              </w:rPr>
              <w:t xml:space="preserve"> điểm</w:t>
            </w:r>
          </w:p>
          <w:p w14:paraId="5552E579" w14:textId="77777777" w:rsidR="00A223C7" w:rsidRPr="00A7064E" w:rsidRDefault="00A223C7" w:rsidP="00C74F1D">
            <w:pPr>
              <w:pStyle w:val="NoSpacing"/>
              <w:ind w:right="-13" w:firstLine="171"/>
              <w:jc w:val="both"/>
              <w:rPr>
                <w:rFonts w:ascii="Times New Roman" w:eastAsia="Calibri" w:hAnsi="Times New Roman" w:cs="Times New Roman"/>
                <w:i/>
                <w:iCs/>
                <w:sz w:val="28"/>
                <w:szCs w:val="28"/>
              </w:rPr>
            </w:pPr>
            <w:r w:rsidRPr="00A7064E">
              <w:rPr>
                <w:rFonts w:ascii="Times New Roman" w:eastAsia="Calibri" w:hAnsi="Times New Roman" w:cs="Times New Roman"/>
                <w:i/>
                <w:iCs/>
                <w:sz w:val="28"/>
                <w:szCs w:val="28"/>
              </w:rPr>
              <w:t xml:space="preserve">- Trình bày tương đối đầy đủ, sâu sắc: </w:t>
            </w:r>
            <w:r w:rsidRPr="00A7064E">
              <w:rPr>
                <w:rFonts w:ascii="Times New Roman" w:eastAsia="Calibri" w:hAnsi="Times New Roman" w:cs="Times New Roman"/>
                <w:i/>
                <w:iCs/>
                <w:sz w:val="28"/>
                <w:szCs w:val="28"/>
                <w:lang w:val="vi-VN"/>
              </w:rPr>
              <w:t>0</w:t>
            </w:r>
            <w:r w:rsidRPr="00A7064E">
              <w:rPr>
                <w:rFonts w:ascii="Times New Roman" w:eastAsia="Calibri" w:hAnsi="Times New Roman" w:cs="Times New Roman"/>
                <w:i/>
                <w:iCs/>
                <w:sz w:val="28"/>
                <w:szCs w:val="28"/>
              </w:rPr>
              <w:t xml:space="preserve">,75 điểm- </w:t>
            </w:r>
            <w:r w:rsidRPr="00A7064E">
              <w:rPr>
                <w:rFonts w:ascii="Times New Roman" w:eastAsia="Calibri" w:hAnsi="Times New Roman" w:cs="Times New Roman"/>
                <w:i/>
                <w:iCs/>
                <w:sz w:val="28"/>
                <w:szCs w:val="28"/>
                <w:lang w:val="vi-VN"/>
              </w:rPr>
              <w:t>1</w:t>
            </w:r>
            <w:r w:rsidRPr="00A7064E">
              <w:rPr>
                <w:rFonts w:ascii="Times New Roman" w:eastAsia="Calibri" w:hAnsi="Times New Roman" w:cs="Times New Roman"/>
                <w:i/>
                <w:iCs/>
                <w:sz w:val="28"/>
                <w:szCs w:val="28"/>
              </w:rPr>
              <w:t xml:space="preserve">, </w:t>
            </w:r>
            <w:r w:rsidRPr="00A7064E">
              <w:rPr>
                <w:rFonts w:ascii="Times New Roman" w:eastAsia="Calibri" w:hAnsi="Times New Roman" w:cs="Times New Roman"/>
                <w:i/>
                <w:iCs/>
                <w:sz w:val="28"/>
                <w:szCs w:val="28"/>
                <w:lang w:val="vi-VN"/>
              </w:rPr>
              <w:t>0</w:t>
            </w:r>
            <w:r w:rsidRPr="00A7064E">
              <w:rPr>
                <w:rFonts w:ascii="Times New Roman" w:eastAsia="Calibri" w:hAnsi="Times New Roman" w:cs="Times New Roman"/>
                <w:i/>
                <w:iCs/>
                <w:sz w:val="28"/>
                <w:szCs w:val="28"/>
              </w:rPr>
              <w:t xml:space="preserve"> điểm</w:t>
            </w:r>
          </w:p>
          <w:p w14:paraId="683A29DF" w14:textId="77777777" w:rsidR="00A223C7" w:rsidRPr="00A7064E" w:rsidRDefault="00A223C7" w:rsidP="00C74F1D">
            <w:pPr>
              <w:pStyle w:val="NormalWeb"/>
              <w:spacing w:before="0" w:beforeAutospacing="0" w:after="0" w:afterAutospacing="0"/>
              <w:rPr>
                <w:sz w:val="28"/>
                <w:szCs w:val="28"/>
              </w:rPr>
            </w:pPr>
            <w:r w:rsidRPr="00A7064E">
              <w:rPr>
                <w:rFonts w:eastAsia="Calibri"/>
                <w:i/>
                <w:iCs/>
                <w:sz w:val="28"/>
                <w:szCs w:val="28"/>
              </w:rPr>
              <w:t xml:space="preserve">  - Trình bày chung chung, chưa rõ</w:t>
            </w:r>
            <w:r w:rsidRPr="00A7064E">
              <w:rPr>
                <w:rFonts w:eastAsia="Calibri"/>
                <w:i/>
                <w:iCs/>
                <w:sz w:val="28"/>
                <w:szCs w:val="28"/>
                <w:lang w:val="vi-VN"/>
              </w:rPr>
              <w:t>: 0,25 điểm  - 0,</w:t>
            </w:r>
            <w:r w:rsidRPr="00A7064E">
              <w:rPr>
                <w:rFonts w:eastAsia="Calibri"/>
                <w:i/>
                <w:iCs/>
                <w:sz w:val="28"/>
                <w:szCs w:val="28"/>
              </w:rPr>
              <w:t>5</w:t>
            </w:r>
            <w:r w:rsidRPr="00A7064E">
              <w:rPr>
                <w:rFonts w:eastAsia="Calibri"/>
                <w:i/>
                <w:iCs/>
                <w:sz w:val="28"/>
                <w:szCs w:val="28"/>
                <w:lang w:val="vi-VN"/>
              </w:rPr>
              <w:t xml:space="preserve"> điểm.</w:t>
            </w:r>
          </w:p>
        </w:tc>
        <w:tc>
          <w:tcPr>
            <w:tcW w:w="717" w:type="dxa"/>
            <w:vMerge/>
            <w:vAlign w:val="center"/>
          </w:tcPr>
          <w:p w14:paraId="1A6544D4" w14:textId="77777777" w:rsidR="00A223C7" w:rsidRPr="00A7064E" w:rsidRDefault="00A223C7" w:rsidP="00C74F1D">
            <w:pPr>
              <w:spacing w:after="0" w:line="240" w:lineRule="auto"/>
              <w:jc w:val="center"/>
              <w:rPr>
                <w:rFonts w:ascii="Times New Roman" w:hAnsi="Times New Roman" w:cs="Times New Roman"/>
                <w:i/>
                <w:sz w:val="28"/>
                <w:szCs w:val="28"/>
              </w:rPr>
            </w:pPr>
          </w:p>
        </w:tc>
      </w:tr>
      <w:tr w:rsidR="00A223C7" w:rsidRPr="00A7064E" w14:paraId="21320E9C" w14:textId="77777777" w:rsidTr="00A7064E">
        <w:trPr>
          <w:trHeight w:val="20"/>
          <w:jc w:val="center"/>
        </w:trPr>
        <w:tc>
          <w:tcPr>
            <w:tcW w:w="737" w:type="dxa"/>
            <w:vMerge/>
            <w:vAlign w:val="center"/>
          </w:tcPr>
          <w:p w14:paraId="4DD343AD"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3CD825DB" w14:textId="77777777" w:rsidR="00A223C7" w:rsidRPr="00A7064E" w:rsidRDefault="00A223C7" w:rsidP="00C74F1D">
            <w:pPr>
              <w:spacing w:after="0" w:line="240" w:lineRule="auto"/>
              <w:jc w:val="center"/>
              <w:rPr>
                <w:rFonts w:ascii="Times New Roman" w:hAnsi="Times New Roman" w:cs="Times New Roman"/>
                <w:b/>
                <w:bCs/>
                <w:iCs/>
                <w:sz w:val="28"/>
                <w:szCs w:val="28"/>
              </w:rPr>
            </w:pPr>
          </w:p>
        </w:tc>
        <w:tc>
          <w:tcPr>
            <w:tcW w:w="8160" w:type="dxa"/>
          </w:tcPr>
          <w:p w14:paraId="4B310C83" w14:textId="77777777" w:rsidR="00A223C7" w:rsidRPr="00A7064E" w:rsidRDefault="00A223C7" w:rsidP="00C74F1D">
            <w:pPr>
              <w:spacing w:after="0" w:line="240" w:lineRule="auto"/>
              <w:jc w:val="both"/>
              <w:rPr>
                <w:rFonts w:ascii="Times New Roman" w:hAnsi="Times New Roman" w:cs="Times New Roman"/>
                <w:i/>
                <w:sz w:val="28"/>
                <w:szCs w:val="28"/>
              </w:rPr>
            </w:pPr>
            <w:r w:rsidRPr="00A7064E">
              <w:rPr>
                <w:rFonts w:ascii="Times New Roman" w:hAnsi="Times New Roman" w:cs="Times New Roman"/>
                <w:i/>
                <w:sz w:val="28"/>
                <w:szCs w:val="28"/>
              </w:rPr>
              <w:t>d. Chính tả, ngữ pháp</w:t>
            </w:r>
          </w:p>
          <w:p w14:paraId="33B9E225" w14:textId="77777777" w:rsidR="00A223C7" w:rsidRPr="00A7064E" w:rsidRDefault="00A223C7" w:rsidP="00C74F1D">
            <w:pPr>
              <w:spacing w:after="0" w:line="240" w:lineRule="auto"/>
              <w:jc w:val="both"/>
              <w:rPr>
                <w:rFonts w:ascii="Times New Roman" w:hAnsi="Times New Roman" w:cs="Times New Roman"/>
                <w:iCs/>
                <w:sz w:val="28"/>
                <w:szCs w:val="28"/>
              </w:rPr>
            </w:pPr>
            <w:r w:rsidRPr="00A7064E">
              <w:rPr>
                <w:rFonts w:ascii="Times New Roman" w:hAnsi="Times New Roman" w:cs="Times New Roman"/>
                <w:iCs/>
                <w:sz w:val="28"/>
                <w:szCs w:val="28"/>
              </w:rPr>
              <w:t>Đảm bảo chuẩn chính tả, ngữ pháp Tiếng Việt.</w:t>
            </w:r>
          </w:p>
        </w:tc>
        <w:tc>
          <w:tcPr>
            <w:tcW w:w="717" w:type="dxa"/>
            <w:vAlign w:val="center"/>
          </w:tcPr>
          <w:p w14:paraId="7D257623"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0.25</w:t>
            </w:r>
          </w:p>
        </w:tc>
      </w:tr>
      <w:tr w:rsidR="00A223C7" w:rsidRPr="00A7064E" w14:paraId="346B636F" w14:textId="77777777" w:rsidTr="00A7064E">
        <w:trPr>
          <w:trHeight w:val="20"/>
          <w:jc w:val="center"/>
        </w:trPr>
        <w:tc>
          <w:tcPr>
            <w:tcW w:w="737" w:type="dxa"/>
            <w:vMerge/>
            <w:vAlign w:val="center"/>
          </w:tcPr>
          <w:p w14:paraId="18672DBF"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Align w:val="center"/>
          </w:tcPr>
          <w:p w14:paraId="4952BF45" w14:textId="77777777" w:rsidR="00A223C7" w:rsidRPr="00A7064E" w:rsidRDefault="00A223C7" w:rsidP="00C74F1D">
            <w:pPr>
              <w:spacing w:after="0" w:line="240" w:lineRule="auto"/>
              <w:jc w:val="center"/>
              <w:rPr>
                <w:rFonts w:ascii="Times New Roman" w:hAnsi="Times New Roman" w:cs="Times New Roman"/>
                <w:b/>
                <w:bCs/>
                <w:iCs/>
                <w:sz w:val="28"/>
                <w:szCs w:val="28"/>
              </w:rPr>
            </w:pPr>
          </w:p>
        </w:tc>
        <w:tc>
          <w:tcPr>
            <w:tcW w:w="8160" w:type="dxa"/>
          </w:tcPr>
          <w:p w14:paraId="06808D77" w14:textId="77777777" w:rsidR="00A223C7" w:rsidRPr="00A7064E" w:rsidRDefault="00A223C7" w:rsidP="00C74F1D">
            <w:pPr>
              <w:spacing w:after="0" w:line="240" w:lineRule="auto"/>
              <w:jc w:val="both"/>
              <w:rPr>
                <w:rFonts w:ascii="Times New Roman" w:hAnsi="Times New Roman" w:cs="Times New Roman"/>
                <w:sz w:val="28"/>
                <w:szCs w:val="28"/>
              </w:rPr>
            </w:pPr>
            <w:r w:rsidRPr="00A7064E">
              <w:rPr>
                <w:rFonts w:ascii="Times New Roman" w:hAnsi="Times New Roman" w:cs="Times New Roman"/>
                <w:i/>
                <w:sz w:val="28"/>
                <w:szCs w:val="28"/>
              </w:rPr>
              <w:t xml:space="preserve">e. Sáng </w:t>
            </w:r>
            <w:r w:rsidRPr="00A7064E">
              <w:rPr>
                <w:rFonts w:ascii="Times New Roman" w:hAnsi="Times New Roman" w:cs="Times New Roman"/>
                <w:sz w:val="28"/>
                <w:szCs w:val="28"/>
              </w:rPr>
              <w:t>tạo: Thể hiện suy nghĩ sâu sắc về vấn đề nghị luận; có cách diễn đạt mới mẻ.</w:t>
            </w:r>
          </w:p>
        </w:tc>
        <w:tc>
          <w:tcPr>
            <w:tcW w:w="717" w:type="dxa"/>
            <w:vAlign w:val="center"/>
          </w:tcPr>
          <w:p w14:paraId="0CBFC814" w14:textId="77777777" w:rsidR="00A223C7" w:rsidRPr="00A7064E" w:rsidRDefault="00A223C7" w:rsidP="00C74F1D">
            <w:pPr>
              <w:spacing w:after="0" w:line="240" w:lineRule="auto"/>
              <w:jc w:val="center"/>
              <w:rPr>
                <w:rFonts w:ascii="Times New Roman" w:hAnsi="Times New Roman" w:cs="Times New Roman"/>
                <w:iCs/>
                <w:sz w:val="28"/>
                <w:szCs w:val="28"/>
              </w:rPr>
            </w:pPr>
            <w:r w:rsidRPr="00A7064E">
              <w:rPr>
                <w:rFonts w:ascii="Times New Roman" w:hAnsi="Times New Roman" w:cs="Times New Roman"/>
                <w:iCs/>
                <w:sz w:val="28"/>
                <w:szCs w:val="28"/>
                <w:lang w:val="en-US"/>
              </w:rPr>
              <w:t>0.25</w:t>
            </w:r>
          </w:p>
        </w:tc>
      </w:tr>
      <w:tr w:rsidR="00A223C7" w:rsidRPr="00A7064E" w14:paraId="74DCD01F" w14:textId="77777777" w:rsidTr="00A7064E">
        <w:trPr>
          <w:trHeight w:val="20"/>
          <w:jc w:val="center"/>
        </w:trPr>
        <w:tc>
          <w:tcPr>
            <w:tcW w:w="737" w:type="dxa"/>
            <w:vMerge w:val="restart"/>
            <w:vAlign w:val="center"/>
          </w:tcPr>
          <w:p w14:paraId="16D26DB2"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restart"/>
            <w:vAlign w:val="center"/>
          </w:tcPr>
          <w:p w14:paraId="21C70D5F"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r w:rsidRPr="00A7064E">
              <w:rPr>
                <w:rFonts w:ascii="Times New Roman" w:hAnsi="Times New Roman" w:cs="Times New Roman"/>
                <w:b/>
                <w:bCs/>
                <w:iCs/>
                <w:sz w:val="28"/>
                <w:szCs w:val="28"/>
                <w:lang w:val="en-US"/>
              </w:rPr>
              <w:t>2</w:t>
            </w:r>
          </w:p>
        </w:tc>
        <w:tc>
          <w:tcPr>
            <w:tcW w:w="8160" w:type="dxa"/>
          </w:tcPr>
          <w:p w14:paraId="6C58C8D4" w14:textId="3BC7F048" w:rsidR="00A223C7" w:rsidRPr="00A7064E" w:rsidRDefault="00A223C7" w:rsidP="008D53FB">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b/>
                <w:color w:val="000000"/>
                <w:sz w:val="28"/>
                <w:szCs w:val="28"/>
                <w:lang w:val="en-US"/>
              </w:rPr>
              <w:t>Viết đoạn văn nghị luận (khoảng 400 chữ) bày tỏ ý kiến của anh</w:t>
            </w:r>
            <w:r w:rsidR="008D53FB">
              <w:rPr>
                <w:rFonts w:ascii="Times New Roman" w:eastAsia="Times New Roman" w:hAnsi="Times New Roman" w:cs="Times New Roman"/>
                <w:b/>
                <w:color w:val="000000"/>
                <w:sz w:val="28"/>
                <w:szCs w:val="28"/>
                <w:lang w:val="en-US"/>
              </w:rPr>
              <w:t xml:space="preserve"> </w:t>
            </w:r>
            <w:r w:rsidRPr="00A7064E">
              <w:rPr>
                <w:rFonts w:ascii="Times New Roman" w:eastAsia="Times New Roman" w:hAnsi="Times New Roman" w:cs="Times New Roman"/>
                <w:b/>
                <w:color w:val="000000"/>
                <w:sz w:val="28"/>
                <w:szCs w:val="28"/>
                <w:lang w:val="en-US"/>
              </w:rPr>
              <w:t>/</w:t>
            </w:r>
            <w:r w:rsidR="008D53FB">
              <w:rPr>
                <w:rFonts w:ascii="Times New Roman" w:eastAsia="Times New Roman" w:hAnsi="Times New Roman" w:cs="Times New Roman"/>
                <w:b/>
                <w:color w:val="000000"/>
                <w:sz w:val="28"/>
                <w:szCs w:val="28"/>
                <w:lang w:val="en-US"/>
              </w:rPr>
              <w:t xml:space="preserve"> </w:t>
            </w:r>
            <w:r w:rsidRPr="00A7064E">
              <w:rPr>
                <w:rFonts w:ascii="Times New Roman" w:eastAsia="Times New Roman" w:hAnsi="Times New Roman" w:cs="Times New Roman"/>
                <w:b/>
                <w:color w:val="000000"/>
                <w:sz w:val="28"/>
                <w:szCs w:val="28"/>
                <w:lang w:val="en-US"/>
              </w:rPr>
              <w:t>chị về sức mạnh của niềm tin.</w:t>
            </w:r>
          </w:p>
        </w:tc>
        <w:tc>
          <w:tcPr>
            <w:tcW w:w="717" w:type="dxa"/>
            <w:vAlign w:val="center"/>
          </w:tcPr>
          <w:p w14:paraId="251D6C9F" w14:textId="77777777" w:rsidR="00A223C7" w:rsidRPr="00A7064E" w:rsidRDefault="00A223C7" w:rsidP="00C74F1D">
            <w:pPr>
              <w:spacing w:after="0" w:line="240" w:lineRule="auto"/>
              <w:jc w:val="center"/>
              <w:rPr>
                <w:rFonts w:ascii="Times New Roman" w:hAnsi="Times New Roman" w:cs="Times New Roman"/>
                <w:b/>
                <w:iCs/>
                <w:sz w:val="28"/>
                <w:szCs w:val="28"/>
                <w:lang w:val="en-US"/>
              </w:rPr>
            </w:pPr>
            <w:r w:rsidRPr="00A7064E">
              <w:rPr>
                <w:rFonts w:ascii="Times New Roman" w:hAnsi="Times New Roman" w:cs="Times New Roman"/>
                <w:b/>
                <w:iCs/>
                <w:sz w:val="28"/>
                <w:szCs w:val="28"/>
                <w:lang w:val="en-US"/>
              </w:rPr>
              <w:t>4,0</w:t>
            </w:r>
          </w:p>
        </w:tc>
      </w:tr>
      <w:tr w:rsidR="00A223C7" w:rsidRPr="00A7064E" w14:paraId="7320B8FE" w14:textId="77777777" w:rsidTr="00A7064E">
        <w:trPr>
          <w:trHeight w:val="20"/>
          <w:jc w:val="center"/>
        </w:trPr>
        <w:tc>
          <w:tcPr>
            <w:tcW w:w="737" w:type="dxa"/>
            <w:vMerge/>
            <w:vAlign w:val="center"/>
          </w:tcPr>
          <w:p w14:paraId="56293696"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0620061E"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p>
        </w:tc>
        <w:tc>
          <w:tcPr>
            <w:tcW w:w="8160" w:type="dxa"/>
          </w:tcPr>
          <w:p w14:paraId="15975669" w14:textId="77777777" w:rsidR="00A223C7" w:rsidRPr="00A7064E" w:rsidRDefault="00A223C7" w:rsidP="005E337A">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xml:space="preserve"> a. Xác định được yêu cầu về hình thức, dung lượng của bài văn: </w:t>
            </w:r>
          </w:p>
          <w:p w14:paraId="69DAC5BF" w14:textId="77777777" w:rsidR="00A223C7" w:rsidRPr="00A7064E" w:rsidRDefault="00A223C7" w:rsidP="005E337A">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xml:space="preserve">Xác định đúng yêu cầu về hình thức và dung lượng (khoảng 600 chữ) của bài văn. </w:t>
            </w:r>
          </w:p>
          <w:p w14:paraId="08E114CB" w14:textId="77777777" w:rsidR="00A223C7" w:rsidRPr="00A7064E" w:rsidRDefault="00A223C7" w:rsidP="005E337A">
            <w:pPr>
              <w:spacing w:after="0" w:line="240" w:lineRule="auto"/>
              <w:jc w:val="both"/>
              <w:rPr>
                <w:rFonts w:ascii="Times New Roman" w:eastAsia="Times New Roman" w:hAnsi="Times New Roman" w:cs="Times New Roman"/>
                <w:b/>
                <w:color w:val="000000"/>
                <w:sz w:val="28"/>
                <w:szCs w:val="28"/>
                <w:lang w:val="en-US"/>
              </w:rPr>
            </w:pPr>
            <w:r w:rsidRPr="00A7064E">
              <w:rPr>
                <w:rFonts w:ascii="Times New Roman" w:eastAsia="Times New Roman" w:hAnsi="Times New Roman" w:cs="Times New Roman"/>
                <w:color w:val="000000"/>
                <w:sz w:val="28"/>
                <w:szCs w:val="28"/>
                <w:lang w:val="en-US"/>
              </w:rPr>
              <w:t xml:space="preserve">Thí sinh có thể trình bày bài văn văn theo cách diễn dịch, quy nạp, tổng – phân – hợp, móc xích hoặc song hành </w:t>
            </w:r>
          </w:p>
        </w:tc>
        <w:tc>
          <w:tcPr>
            <w:tcW w:w="717" w:type="dxa"/>
            <w:vAlign w:val="center"/>
          </w:tcPr>
          <w:p w14:paraId="3DE77282" w14:textId="77777777" w:rsidR="00A223C7" w:rsidRPr="00A7064E" w:rsidRDefault="00A223C7" w:rsidP="00C74F1D">
            <w:pPr>
              <w:spacing w:after="0" w:line="240" w:lineRule="auto"/>
              <w:jc w:val="center"/>
              <w:rPr>
                <w:rFonts w:ascii="Times New Roman" w:hAnsi="Times New Roman" w:cs="Times New Roman"/>
                <w:iCs/>
                <w:sz w:val="28"/>
                <w:szCs w:val="28"/>
                <w:lang w:val="en-US"/>
              </w:rPr>
            </w:pPr>
            <w:r w:rsidRPr="00A7064E">
              <w:rPr>
                <w:rFonts w:ascii="Times New Roman" w:hAnsi="Times New Roman" w:cs="Times New Roman"/>
                <w:iCs/>
                <w:sz w:val="28"/>
                <w:szCs w:val="28"/>
                <w:lang w:val="en-US"/>
              </w:rPr>
              <w:t>0,25</w:t>
            </w:r>
          </w:p>
        </w:tc>
      </w:tr>
      <w:tr w:rsidR="00A223C7" w:rsidRPr="00A7064E" w14:paraId="6A288BC3" w14:textId="77777777" w:rsidTr="00A7064E">
        <w:trPr>
          <w:trHeight w:val="20"/>
          <w:jc w:val="center"/>
        </w:trPr>
        <w:tc>
          <w:tcPr>
            <w:tcW w:w="737" w:type="dxa"/>
            <w:vMerge/>
            <w:vAlign w:val="center"/>
          </w:tcPr>
          <w:p w14:paraId="4965EB53"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66019D27"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p>
        </w:tc>
        <w:tc>
          <w:tcPr>
            <w:tcW w:w="8160" w:type="dxa"/>
          </w:tcPr>
          <w:p w14:paraId="66F6BE60" w14:textId="77777777" w:rsidR="00A223C7" w:rsidRPr="00A7064E" w:rsidRDefault="00A223C7" w:rsidP="00C74F1D">
            <w:pPr>
              <w:spacing w:after="0" w:line="240" w:lineRule="auto"/>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xml:space="preserve">b. Xác định đúng vấn đề cần nghị luận: sức mạnh của niềm tin </w:t>
            </w:r>
          </w:p>
        </w:tc>
        <w:tc>
          <w:tcPr>
            <w:tcW w:w="717" w:type="dxa"/>
            <w:vAlign w:val="center"/>
          </w:tcPr>
          <w:p w14:paraId="487C7886" w14:textId="110B4269" w:rsidR="00A223C7" w:rsidRPr="00A7064E" w:rsidRDefault="00A223C7" w:rsidP="005E337A">
            <w:pPr>
              <w:spacing w:after="0" w:line="240" w:lineRule="auto"/>
              <w:jc w:val="center"/>
              <w:rPr>
                <w:rFonts w:ascii="Times New Roman" w:hAnsi="Times New Roman" w:cs="Times New Roman"/>
                <w:iCs/>
                <w:sz w:val="28"/>
                <w:szCs w:val="28"/>
                <w:lang w:val="en-US"/>
              </w:rPr>
            </w:pPr>
            <w:r w:rsidRPr="00A7064E">
              <w:rPr>
                <w:rFonts w:ascii="Times New Roman" w:hAnsi="Times New Roman" w:cs="Times New Roman"/>
                <w:iCs/>
                <w:sz w:val="28"/>
                <w:szCs w:val="28"/>
                <w:lang w:val="en-US"/>
              </w:rPr>
              <w:t>0,25</w:t>
            </w:r>
          </w:p>
        </w:tc>
      </w:tr>
      <w:tr w:rsidR="00A223C7" w:rsidRPr="00A7064E" w14:paraId="67067595" w14:textId="77777777" w:rsidTr="00A7064E">
        <w:trPr>
          <w:trHeight w:val="20"/>
          <w:jc w:val="center"/>
        </w:trPr>
        <w:tc>
          <w:tcPr>
            <w:tcW w:w="737" w:type="dxa"/>
            <w:vMerge/>
            <w:vAlign w:val="center"/>
          </w:tcPr>
          <w:p w14:paraId="3086A4F0"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387250A6"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p>
        </w:tc>
        <w:tc>
          <w:tcPr>
            <w:tcW w:w="8160" w:type="dxa"/>
          </w:tcPr>
          <w:p w14:paraId="148CB265" w14:textId="77777777" w:rsidR="00A223C7" w:rsidRPr="00A7064E" w:rsidRDefault="00A223C7" w:rsidP="00C74F1D">
            <w:pPr>
              <w:spacing w:after="0" w:line="240" w:lineRule="auto"/>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xml:space="preserve"> c. Đề xuất được hệ thống ý phù hợp để làm rõ vấn đề nghị luận:</w:t>
            </w:r>
          </w:p>
        </w:tc>
        <w:tc>
          <w:tcPr>
            <w:tcW w:w="717" w:type="dxa"/>
            <w:vAlign w:val="center"/>
          </w:tcPr>
          <w:p w14:paraId="74A4881B" w14:textId="77777777" w:rsidR="00A223C7" w:rsidRPr="00A7064E" w:rsidRDefault="00A223C7" w:rsidP="00C74F1D">
            <w:pPr>
              <w:spacing w:after="0" w:line="240" w:lineRule="auto"/>
              <w:jc w:val="center"/>
              <w:rPr>
                <w:rFonts w:ascii="Times New Roman" w:hAnsi="Times New Roman" w:cs="Times New Roman"/>
                <w:iCs/>
                <w:sz w:val="28"/>
                <w:szCs w:val="28"/>
                <w:lang w:val="en-US"/>
              </w:rPr>
            </w:pPr>
            <w:r w:rsidRPr="00A7064E">
              <w:rPr>
                <w:rFonts w:ascii="Times New Roman" w:hAnsi="Times New Roman" w:cs="Times New Roman"/>
                <w:iCs/>
                <w:sz w:val="28"/>
                <w:szCs w:val="28"/>
                <w:lang w:val="en-US"/>
              </w:rPr>
              <w:t>3,0</w:t>
            </w:r>
          </w:p>
        </w:tc>
      </w:tr>
      <w:tr w:rsidR="00A223C7" w:rsidRPr="00A7064E" w14:paraId="6EFAB72B" w14:textId="77777777" w:rsidTr="00A7064E">
        <w:trPr>
          <w:trHeight w:val="20"/>
          <w:jc w:val="center"/>
        </w:trPr>
        <w:tc>
          <w:tcPr>
            <w:tcW w:w="737" w:type="dxa"/>
            <w:vMerge/>
            <w:vAlign w:val="center"/>
          </w:tcPr>
          <w:p w14:paraId="7DD9C60B"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268F89EF"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p>
        </w:tc>
        <w:tc>
          <w:tcPr>
            <w:tcW w:w="8160" w:type="dxa"/>
          </w:tcPr>
          <w:p w14:paraId="6BAB6C10" w14:textId="77777777" w:rsidR="00A223C7" w:rsidRPr="00A7064E" w:rsidRDefault="00A223C7" w:rsidP="005E337A">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xml:space="preserve">* Xác định được các ý phù hợp để làm rõ vấn đề nghị luận, sau đây là một số gợi ý: </w:t>
            </w:r>
          </w:p>
          <w:p w14:paraId="2A5DA4A4" w14:textId="77777777" w:rsidR="00A223C7" w:rsidRPr="005E337A" w:rsidRDefault="00A223C7" w:rsidP="005E337A">
            <w:pPr>
              <w:pStyle w:val="Heading3"/>
              <w:spacing w:before="0" w:after="0" w:line="240" w:lineRule="auto"/>
              <w:jc w:val="both"/>
              <w:rPr>
                <w:rFonts w:ascii="Times New Roman" w:hAnsi="Times New Roman" w:cs="Times New Roman"/>
                <w:color w:val="auto"/>
                <w:sz w:val="28"/>
                <w:lang w:val="en-US"/>
              </w:rPr>
            </w:pPr>
            <w:r w:rsidRPr="005E337A">
              <w:rPr>
                <w:rStyle w:val="Strong"/>
                <w:rFonts w:ascii="Times New Roman" w:hAnsi="Times New Roman" w:cs="Times New Roman"/>
                <w:b w:val="0"/>
                <w:color w:val="auto"/>
                <w:sz w:val="28"/>
              </w:rPr>
              <w:t>1. Mở bài (</w:t>
            </w:r>
            <w:r w:rsidRPr="005E337A">
              <w:rPr>
                <w:rStyle w:val="Strong"/>
                <w:rFonts w:ascii="Times New Roman" w:hAnsi="Times New Roman" w:cs="Times New Roman"/>
                <w:b w:val="0"/>
                <w:color w:val="auto"/>
                <w:sz w:val="28"/>
                <w:lang w:val="en-US"/>
              </w:rPr>
              <w:t>0,5</w:t>
            </w:r>
            <w:r w:rsidRPr="005E337A">
              <w:rPr>
                <w:rStyle w:val="Strong"/>
                <w:rFonts w:ascii="Times New Roman" w:hAnsi="Times New Roman" w:cs="Times New Roman"/>
                <w:b w:val="0"/>
                <w:color w:val="auto"/>
                <w:sz w:val="28"/>
              </w:rPr>
              <w:t xml:space="preserve"> điểm)</w:t>
            </w:r>
          </w:p>
          <w:p w14:paraId="6581E0BF" w14:textId="4E5706A1" w:rsidR="00A223C7" w:rsidRPr="00A7064E" w:rsidRDefault="005E337A" w:rsidP="005E337A">
            <w:pPr>
              <w:pStyle w:val="NormalWeb"/>
              <w:spacing w:before="0" w:beforeAutospacing="0" w:after="0" w:afterAutospacing="0"/>
              <w:ind w:left="22"/>
              <w:jc w:val="both"/>
              <w:rPr>
                <w:sz w:val="28"/>
                <w:szCs w:val="28"/>
              </w:rPr>
            </w:pPr>
            <w:r>
              <w:rPr>
                <w:sz w:val="28"/>
                <w:szCs w:val="28"/>
              </w:rPr>
              <w:t xml:space="preserve">- </w:t>
            </w:r>
            <w:r w:rsidR="00A223C7" w:rsidRPr="00A7064E">
              <w:rPr>
                <w:sz w:val="28"/>
                <w:szCs w:val="28"/>
              </w:rPr>
              <w:t xml:space="preserve">Giới thiệu được vấn đề nghị luận: “Niềm tin và sức mạnh của niềm tin trong cuộc sống con người” </w:t>
            </w:r>
          </w:p>
          <w:p w14:paraId="59DC508E" w14:textId="31BEE0AB" w:rsidR="00A223C7" w:rsidRPr="00A7064E" w:rsidRDefault="005E337A" w:rsidP="005E337A">
            <w:pPr>
              <w:pStyle w:val="NormalWeb"/>
              <w:spacing w:before="0" w:beforeAutospacing="0" w:after="0" w:afterAutospacing="0"/>
              <w:ind w:left="22"/>
              <w:jc w:val="both"/>
              <w:rPr>
                <w:color w:val="000000"/>
                <w:sz w:val="28"/>
                <w:szCs w:val="28"/>
              </w:rPr>
            </w:pPr>
            <w:r>
              <w:rPr>
                <w:sz w:val="28"/>
                <w:szCs w:val="28"/>
              </w:rPr>
              <w:t xml:space="preserve">- </w:t>
            </w:r>
            <w:r w:rsidR="00A223C7" w:rsidRPr="00A7064E">
              <w:rPr>
                <w:sz w:val="28"/>
                <w:szCs w:val="28"/>
              </w:rPr>
              <w:t xml:space="preserve">Nếu nêu được dẫn dắt hợp lí, có cảm xúc </w:t>
            </w:r>
          </w:p>
        </w:tc>
        <w:tc>
          <w:tcPr>
            <w:tcW w:w="717" w:type="dxa"/>
            <w:vAlign w:val="center"/>
          </w:tcPr>
          <w:p w14:paraId="740B4248" w14:textId="77777777" w:rsidR="00A223C7" w:rsidRPr="00A7064E" w:rsidRDefault="00A223C7" w:rsidP="00C74F1D">
            <w:pPr>
              <w:spacing w:after="0" w:line="240" w:lineRule="auto"/>
              <w:jc w:val="center"/>
              <w:rPr>
                <w:rFonts w:ascii="Times New Roman" w:hAnsi="Times New Roman" w:cs="Times New Roman"/>
                <w:iCs/>
                <w:sz w:val="28"/>
                <w:szCs w:val="28"/>
                <w:lang w:val="en-US"/>
              </w:rPr>
            </w:pPr>
          </w:p>
        </w:tc>
      </w:tr>
      <w:tr w:rsidR="00A223C7" w:rsidRPr="00A7064E" w14:paraId="3D658118" w14:textId="77777777" w:rsidTr="00A7064E">
        <w:trPr>
          <w:trHeight w:val="20"/>
          <w:jc w:val="center"/>
        </w:trPr>
        <w:tc>
          <w:tcPr>
            <w:tcW w:w="737" w:type="dxa"/>
            <w:vMerge/>
            <w:vAlign w:val="center"/>
          </w:tcPr>
          <w:p w14:paraId="2351E5EF"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17EEB84D"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p>
        </w:tc>
        <w:tc>
          <w:tcPr>
            <w:tcW w:w="8160" w:type="dxa"/>
          </w:tcPr>
          <w:p w14:paraId="3C211779" w14:textId="77777777" w:rsidR="00A223C7" w:rsidRPr="00A7064E" w:rsidRDefault="00A223C7" w:rsidP="00F12138">
            <w:pPr>
              <w:spacing w:after="0" w:line="240" w:lineRule="auto"/>
              <w:jc w:val="both"/>
              <w:rPr>
                <w:rFonts w:ascii="Times New Roman" w:hAnsi="Times New Roman" w:cs="Times New Roman"/>
                <w:b/>
                <w:i/>
                <w:sz w:val="28"/>
                <w:szCs w:val="28"/>
              </w:rPr>
            </w:pPr>
            <w:r w:rsidRPr="00A7064E">
              <w:rPr>
                <w:rFonts w:ascii="Times New Roman" w:eastAsia="Times New Roman" w:hAnsi="Times New Roman" w:cs="Times New Roman"/>
                <w:b/>
                <w:i/>
                <w:color w:val="000000"/>
                <w:sz w:val="28"/>
                <w:szCs w:val="28"/>
                <w:lang w:val="en-US"/>
              </w:rPr>
              <w:t>2.</w:t>
            </w:r>
            <w:r w:rsidRPr="00A7064E">
              <w:rPr>
                <w:rFonts w:ascii="Times New Roman" w:hAnsi="Times New Roman" w:cs="Times New Roman"/>
                <w:b/>
                <w:i/>
                <w:sz w:val="28"/>
                <w:szCs w:val="28"/>
              </w:rPr>
              <w:t>Thân bài (</w:t>
            </w:r>
            <w:r w:rsidRPr="00A7064E">
              <w:rPr>
                <w:rFonts w:ascii="Times New Roman" w:hAnsi="Times New Roman" w:cs="Times New Roman"/>
                <w:b/>
                <w:i/>
                <w:sz w:val="28"/>
                <w:szCs w:val="28"/>
                <w:lang w:val="en-US"/>
              </w:rPr>
              <w:t>2</w:t>
            </w:r>
            <w:r w:rsidRPr="00A7064E">
              <w:rPr>
                <w:rFonts w:ascii="Times New Roman" w:hAnsi="Times New Roman" w:cs="Times New Roman"/>
                <w:b/>
                <w:i/>
                <w:sz w:val="28"/>
                <w:szCs w:val="28"/>
              </w:rPr>
              <w:t>,0 điểm)</w:t>
            </w:r>
          </w:p>
          <w:p w14:paraId="5C8E4AF5" w14:textId="659E8FEE" w:rsidR="00A223C7" w:rsidRPr="005E337A" w:rsidRDefault="00A223C7" w:rsidP="00F12138">
            <w:pPr>
              <w:pStyle w:val="Heading4"/>
              <w:spacing w:before="0" w:after="0" w:line="240" w:lineRule="auto"/>
              <w:jc w:val="both"/>
              <w:rPr>
                <w:rFonts w:ascii="Times New Roman" w:hAnsi="Times New Roman" w:cs="Times New Roman"/>
                <w:color w:val="auto"/>
                <w:sz w:val="28"/>
                <w:szCs w:val="28"/>
                <w:lang w:val="en-US"/>
              </w:rPr>
            </w:pPr>
            <w:r w:rsidRPr="005E337A">
              <w:rPr>
                <w:rStyle w:val="Strong"/>
                <w:rFonts w:ascii="Times New Roman" w:hAnsi="Times New Roman" w:cs="Times New Roman"/>
                <w:b w:val="0"/>
                <w:color w:val="auto"/>
                <w:sz w:val="28"/>
                <w:szCs w:val="28"/>
              </w:rPr>
              <w:t>a</w:t>
            </w:r>
            <w:r w:rsidR="005E337A">
              <w:rPr>
                <w:rStyle w:val="Strong"/>
                <w:rFonts w:ascii="Times New Roman" w:hAnsi="Times New Roman" w:cs="Times New Roman"/>
                <w:b w:val="0"/>
                <w:color w:val="auto"/>
                <w:sz w:val="28"/>
                <w:szCs w:val="28"/>
                <w:lang w:val="en-US"/>
              </w:rPr>
              <w:t>.</w:t>
            </w:r>
            <w:r w:rsidRPr="005E337A">
              <w:rPr>
                <w:rStyle w:val="Strong"/>
                <w:rFonts w:ascii="Times New Roman" w:hAnsi="Times New Roman" w:cs="Times New Roman"/>
                <w:b w:val="0"/>
                <w:color w:val="auto"/>
                <w:sz w:val="28"/>
                <w:szCs w:val="28"/>
              </w:rPr>
              <w:t xml:space="preserve"> Giải thích </w:t>
            </w:r>
          </w:p>
          <w:p w14:paraId="59DE7637" w14:textId="0EE435DA" w:rsidR="00A223C7" w:rsidRPr="00A7064E" w:rsidRDefault="005E337A" w:rsidP="00F12138">
            <w:pPr>
              <w:pStyle w:val="NormalWeb"/>
              <w:spacing w:before="0" w:beforeAutospacing="0" w:after="0" w:afterAutospacing="0"/>
              <w:jc w:val="both"/>
              <w:rPr>
                <w:sz w:val="28"/>
                <w:szCs w:val="28"/>
              </w:rPr>
            </w:pPr>
            <w:r>
              <w:rPr>
                <w:rStyle w:val="Strong"/>
                <w:rFonts w:eastAsiaTheme="majorEastAsia"/>
                <w:sz w:val="28"/>
                <w:szCs w:val="28"/>
              </w:rPr>
              <w:t xml:space="preserve">- </w:t>
            </w:r>
            <w:r w:rsidR="00A223C7" w:rsidRPr="00A7064E">
              <w:rPr>
                <w:rStyle w:val="Strong"/>
                <w:rFonts w:eastAsiaTheme="majorEastAsia"/>
                <w:sz w:val="28"/>
                <w:szCs w:val="28"/>
              </w:rPr>
              <w:t>Niềm tin</w:t>
            </w:r>
            <w:r w:rsidR="00A223C7" w:rsidRPr="00A7064E">
              <w:rPr>
                <w:sz w:val="28"/>
                <w:szCs w:val="28"/>
              </w:rPr>
              <w:t xml:space="preserve"> là sự tin tưởng vào bản thân, vào người khác, vào những giá trị tốt đẹp trong cuộc sống.</w:t>
            </w:r>
          </w:p>
          <w:p w14:paraId="4669F452" w14:textId="6F1ACD30" w:rsidR="00A223C7" w:rsidRPr="00A7064E" w:rsidRDefault="005E337A" w:rsidP="00F12138">
            <w:pPr>
              <w:pStyle w:val="NormalWeb"/>
              <w:spacing w:before="0" w:beforeAutospacing="0" w:after="0" w:afterAutospacing="0"/>
              <w:jc w:val="both"/>
              <w:rPr>
                <w:sz w:val="28"/>
                <w:szCs w:val="28"/>
              </w:rPr>
            </w:pPr>
            <w:r>
              <w:rPr>
                <w:rStyle w:val="Strong"/>
                <w:rFonts w:eastAsiaTheme="majorEastAsia"/>
                <w:sz w:val="28"/>
                <w:szCs w:val="28"/>
              </w:rPr>
              <w:t xml:space="preserve">- </w:t>
            </w:r>
            <w:r w:rsidR="00A223C7" w:rsidRPr="00A7064E">
              <w:rPr>
                <w:rStyle w:val="Strong"/>
                <w:rFonts w:eastAsiaTheme="majorEastAsia"/>
                <w:sz w:val="28"/>
                <w:szCs w:val="28"/>
              </w:rPr>
              <w:t>Sức mạnh của niềm tin</w:t>
            </w:r>
            <w:r w:rsidR="00A223C7" w:rsidRPr="00A7064E">
              <w:rPr>
                <w:sz w:val="28"/>
                <w:szCs w:val="28"/>
              </w:rPr>
              <w:t xml:space="preserve"> là khả năng tạo động lực, giúp con người vượt qua khó khăn, hướng tới thành công.</w:t>
            </w:r>
          </w:p>
          <w:p w14:paraId="69CECD8C" w14:textId="3E919AE5" w:rsidR="00A223C7" w:rsidRPr="005E337A" w:rsidRDefault="00A223C7" w:rsidP="00F12138">
            <w:pPr>
              <w:pStyle w:val="Heading4"/>
              <w:spacing w:before="0" w:after="0" w:line="240" w:lineRule="auto"/>
              <w:jc w:val="both"/>
              <w:rPr>
                <w:rFonts w:ascii="Times New Roman" w:hAnsi="Times New Roman" w:cs="Times New Roman"/>
                <w:color w:val="auto"/>
                <w:sz w:val="28"/>
                <w:szCs w:val="28"/>
                <w:lang w:val="en-US"/>
              </w:rPr>
            </w:pPr>
            <w:r w:rsidRPr="005E337A">
              <w:rPr>
                <w:rStyle w:val="Strong"/>
                <w:rFonts w:ascii="Times New Roman" w:hAnsi="Times New Roman" w:cs="Times New Roman"/>
                <w:b w:val="0"/>
                <w:color w:val="auto"/>
                <w:sz w:val="28"/>
                <w:szCs w:val="28"/>
              </w:rPr>
              <w:t>b</w:t>
            </w:r>
            <w:r w:rsidR="005E337A">
              <w:rPr>
                <w:rStyle w:val="Strong"/>
                <w:rFonts w:ascii="Times New Roman" w:hAnsi="Times New Roman" w:cs="Times New Roman"/>
                <w:b w:val="0"/>
                <w:color w:val="auto"/>
                <w:sz w:val="28"/>
                <w:szCs w:val="28"/>
                <w:lang w:val="en-US"/>
              </w:rPr>
              <w:t>.</w:t>
            </w:r>
            <w:r w:rsidRPr="005E337A">
              <w:rPr>
                <w:rStyle w:val="Strong"/>
                <w:rFonts w:ascii="Times New Roman" w:hAnsi="Times New Roman" w:cs="Times New Roman"/>
                <w:b w:val="0"/>
                <w:color w:val="auto"/>
                <w:sz w:val="28"/>
                <w:szCs w:val="28"/>
              </w:rPr>
              <w:t xml:space="preserve"> Phân tích, bàn luận </w:t>
            </w:r>
          </w:p>
          <w:p w14:paraId="3DB052F2" w14:textId="7B9DB17D" w:rsidR="00A223C7" w:rsidRPr="00A7064E" w:rsidRDefault="005E337A" w:rsidP="00F12138">
            <w:pPr>
              <w:pStyle w:val="NormalWeb"/>
              <w:spacing w:before="0" w:beforeAutospacing="0" w:after="0" w:afterAutospacing="0"/>
              <w:jc w:val="both"/>
              <w:rPr>
                <w:sz w:val="28"/>
                <w:szCs w:val="28"/>
              </w:rPr>
            </w:pPr>
            <w:r>
              <w:rPr>
                <w:sz w:val="28"/>
                <w:szCs w:val="28"/>
              </w:rPr>
              <w:t>-</w:t>
            </w:r>
            <w:r>
              <w:t xml:space="preserve"> </w:t>
            </w:r>
            <w:r w:rsidR="00A223C7" w:rsidRPr="00A7064E">
              <w:rPr>
                <w:sz w:val="28"/>
                <w:szCs w:val="28"/>
              </w:rPr>
              <w:t>Niềm tin giúp con người:</w:t>
            </w:r>
          </w:p>
          <w:p w14:paraId="306AD4A6" w14:textId="31AB863C" w:rsidR="00A223C7" w:rsidRPr="00A7064E" w:rsidRDefault="005E337A" w:rsidP="00F12138">
            <w:pPr>
              <w:pStyle w:val="NormalWeb"/>
              <w:spacing w:before="0" w:beforeAutospacing="0" w:after="0" w:afterAutospacing="0"/>
              <w:jc w:val="both"/>
              <w:rPr>
                <w:sz w:val="28"/>
                <w:szCs w:val="28"/>
              </w:rPr>
            </w:pPr>
            <w:r>
              <w:rPr>
                <w:rStyle w:val="Strong"/>
                <w:rFonts w:eastAsiaTheme="majorEastAsia"/>
                <w:sz w:val="28"/>
                <w:szCs w:val="28"/>
              </w:rPr>
              <w:t xml:space="preserve">+ </w:t>
            </w:r>
            <w:r w:rsidR="00A223C7" w:rsidRPr="00A7064E">
              <w:rPr>
                <w:rStyle w:val="Strong"/>
                <w:rFonts w:eastAsiaTheme="majorEastAsia"/>
                <w:sz w:val="28"/>
                <w:szCs w:val="28"/>
              </w:rPr>
              <w:t>Vững vàng</w:t>
            </w:r>
            <w:r w:rsidR="00A223C7" w:rsidRPr="00A7064E">
              <w:rPr>
                <w:sz w:val="28"/>
                <w:szCs w:val="28"/>
              </w:rPr>
              <w:t xml:space="preserve"> trước thử thách, không nản chí, không tuyệt vọng. </w:t>
            </w:r>
          </w:p>
          <w:p w14:paraId="0D6CA9C4" w14:textId="482337B8" w:rsidR="00A223C7" w:rsidRPr="00A7064E" w:rsidRDefault="005E337A" w:rsidP="00F12138">
            <w:pPr>
              <w:pStyle w:val="NormalWeb"/>
              <w:spacing w:before="0" w:beforeAutospacing="0" w:after="0" w:afterAutospacing="0"/>
              <w:jc w:val="both"/>
              <w:rPr>
                <w:sz w:val="28"/>
                <w:szCs w:val="28"/>
              </w:rPr>
            </w:pPr>
            <w:r>
              <w:rPr>
                <w:rStyle w:val="Strong"/>
                <w:rFonts w:eastAsiaTheme="majorEastAsia"/>
                <w:sz w:val="28"/>
                <w:szCs w:val="28"/>
              </w:rPr>
              <w:t xml:space="preserve">+ </w:t>
            </w:r>
            <w:r w:rsidR="00A223C7" w:rsidRPr="00A7064E">
              <w:rPr>
                <w:rStyle w:val="Strong"/>
                <w:rFonts w:eastAsiaTheme="majorEastAsia"/>
                <w:sz w:val="28"/>
                <w:szCs w:val="28"/>
              </w:rPr>
              <w:t>Tạo động lực</w:t>
            </w:r>
            <w:r w:rsidR="00A223C7" w:rsidRPr="00A7064E">
              <w:rPr>
                <w:sz w:val="28"/>
                <w:szCs w:val="28"/>
              </w:rPr>
              <w:t xml:space="preserve"> để hành động và đạt mục tiêu. </w:t>
            </w:r>
          </w:p>
          <w:p w14:paraId="1CB9864B" w14:textId="258CB155" w:rsidR="00A223C7" w:rsidRPr="00A7064E" w:rsidRDefault="005E337A" w:rsidP="00F12138">
            <w:pPr>
              <w:pStyle w:val="NormalWeb"/>
              <w:spacing w:before="0" w:beforeAutospacing="0" w:after="0" w:afterAutospacing="0"/>
              <w:jc w:val="both"/>
              <w:rPr>
                <w:sz w:val="28"/>
                <w:szCs w:val="28"/>
              </w:rPr>
            </w:pPr>
            <w:r>
              <w:rPr>
                <w:rStyle w:val="Strong"/>
                <w:rFonts w:eastAsiaTheme="majorEastAsia"/>
                <w:sz w:val="28"/>
                <w:szCs w:val="28"/>
              </w:rPr>
              <w:t xml:space="preserve">+ </w:t>
            </w:r>
            <w:r w:rsidR="00A223C7" w:rsidRPr="00A7064E">
              <w:rPr>
                <w:rStyle w:val="Strong"/>
                <w:rFonts w:eastAsiaTheme="majorEastAsia"/>
                <w:sz w:val="28"/>
                <w:szCs w:val="28"/>
              </w:rPr>
              <w:t>Lan tỏa năng lượng tích cực</w:t>
            </w:r>
            <w:r w:rsidR="00A223C7" w:rsidRPr="00A7064E">
              <w:rPr>
                <w:sz w:val="28"/>
                <w:szCs w:val="28"/>
              </w:rPr>
              <w:t xml:space="preserve">, truyền cảm hứng cho người khác. </w:t>
            </w:r>
          </w:p>
          <w:p w14:paraId="1461A6AB" w14:textId="2851E1BA" w:rsidR="00A223C7" w:rsidRPr="00A7064E" w:rsidRDefault="005E337A" w:rsidP="00F12138">
            <w:pPr>
              <w:pStyle w:val="NormalWeb"/>
              <w:spacing w:before="0" w:beforeAutospacing="0" w:after="0" w:afterAutospacing="0"/>
              <w:jc w:val="both"/>
              <w:rPr>
                <w:sz w:val="28"/>
                <w:szCs w:val="28"/>
              </w:rPr>
            </w:pPr>
            <w:r>
              <w:rPr>
                <w:rStyle w:val="Strong"/>
                <w:rFonts w:eastAsiaTheme="majorEastAsia"/>
                <w:sz w:val="28"/>
                <w:szCs w:val="28"/>
              </w:rPr>
              <w:t xml:space="preserve">+ </w:t>
            </w:r>
            <w:r w:rsidR="00A223C7" w:rsidRPr="00A7064E">
              <w:rPr>
                <w:rStyle w:val="Strong"/>
                <w:rFonts w:eastAsiaTheme="majorEastAsia"/>
                <w:sz w:val="28"/>
                <w:szCs w:val="28"/>
              </w:rPr>
              <w:t>Là nền tảng của sự thành công và hạnh phúc</w:t>
            </w:r>
            <w:r w:rsidR="00A223C7" w:rsidRPr="00A7064E">
              <w:rPr>
                <w:sz w:val="28"/>
                <w:szCs w:val="28"/>
              </w:rPr>
              <w:t>: niềm tin vào bản thân giúp con người tự hoàn thiện</w:t>
            </w:r>
          </w:p>
          <w:p w14:paraId="0143A32D" w14:textId="688C5183" w:rsidR="00A223C7" w:rsidRPr="005E337A" w:rsidRDefault="00AA5FAE" w:rsidP="00F12138">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lang w:val="en-US"/>
              </w:rPr>
              <w:t xml:space="preserve"> </w:t>
            </w:r>
            <w:r w:rsidR="00A223C7" w:rsidRPr="005E337A">
              <w:rPr>
                <w:rFonts w:ascii="Times New Roman" w:eastAsia="Times New Roman" w:hAnsi="Times New Roman" w:cs="Times New Roman"/>
                <w:color w:val="000000"/>
                <w:sz w:val="28"/>
                <w:szCs w:val="28"/>
                <w:lang w:val="en-US"/>
              </w:rPr>
              <w:t xml:space="preserve">Niềm tin trong cuộc sống mang đến cho chúng ta nguồn sức mạnh để hành động: </w:t>
            </w:r>
          </w:p>
          <w:p w14:paraId="1AD7998A" w14:textId="77777777" w:rsidR="00A223C7" w:rsidRPr="00A7064E" w:rsidRDefault="00A223C7" w:rsidP="00F12138">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lastRenderedPageBreak/>
              <w:t xml:space="preserve">+ Niềm tin tạo động lực giúp con người có đủ sức mạnh để hành động. Và chỉ khi hành động bằng niềm tin, con người mới đạt được kết quả như mong muốn. </w:t>
            </w:r>
          </w:p>
          <w:p w14:paraId="5C2A12B5" w14:textId="77777777" w:rsidR="00A223C7" w:rsidRPr="00A7064E" w:rsidRDefault="00A223C7" w:rsidP="00F12138">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xml:space="preserve">+ Niềm tin mở ra hoài bão và ước mơ. Mơ ước, hoài bão của bất cứ ai cũng được xây dựng từ niềm tin. Có niềm tin con người sẽ biến ước mơ hoài bão thành sự thật . Trên thực tế đã có rất nhiều những ước mơ kỳ lạ trở thành hiện thực nhờ niềm tin. </w:t>
            </w:r>
          </w:p>
          <w:p w14:paraId="551C8B59" w14:textId="77777777" w:rsidR="00A223C7" w:rsidRPr="00A7064E" w:rsidRDefault="00A223C7" w:rsidP="00F12138">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Niềm tin tạo nên nguồn năng lượng tích cực. Niềm tin giúp bạn vận động, tạo ra nguồn năng lượng tích cực để hành động. Từ niềm tin, con người mới có lòng nhiệt thành, có động lực để học hỏi, từ đó trở nên lạc quan tích cực và mạnh mẽ hơn.</w:t>
            </w:r>
          </w:p>
          <w:p w14:paraId="431AB28B" w14:textId="5375D176" w:rsidR="00A223C7" w:rsidRPr="00A7064E" w:rsidRDefault="00A223C7" w:rsidP="00F12138">
            <w:pPr>
              <w:spacing w:after="0" w:line="240" w:lineRule="auto"/>
              <w:jc w:val="both"/>
              <w:rPr>
                <w:rFonts w:ascii="Times New Roman" w:hAnsi="Times New Roman" w:cs="Times New Roman"/>
                <w:b/>
                <w:sz w:val="28"/>
                <w:szCs w:val="28"/>
              </w:rPr>
            </w:pPr>
            <w:r w:rsidRPr="00A7064E">
              <w:rPr>
                <w:rFonts w:ascii="Times New Roman" w:hAnsi="Times New Roman" w:cs="Times New Roman"/>
                <w:b/>
                <w:sz w:val="28"/>
                <w:szCs w:val="28"/>
              </w:rPr>
              <w:t>c</w:t>
            </w:r>
            <w:r w:rsidR="00AA5FAE">
              <w:rPr>
                <w:rFonts w:ascii="Times New Roman" w:hAnsi="Times New Roman" w:cs="Times New Roman"/>
                <w:b/>
                <w:sz w:val="28"/>
                <w:szCs w:val="28"/>
                <w:lang w:val="en-US"/>
              </w:rPr>
              <w:t>.</w:t>
            </w:r>
            <w:r w:rsidRPr="00A7064E">
              <w:rPr>
                <w:rFonts w:ascii="Times New Roman" w:hAnsi="Times New Roman" w:cs="Times New Roman"/>
                <w:b/>
                <w:sz w:val="28"/>
                <w:szCs w:val="28"/>
              </w:rPr>
              <w:t xml:space="preserve"> Dẫn chứng</w:t>
            </w:r>
          </w:p>
          <w:p w14:paraId="724056D5" w14:textId="77777777" w:rsidR="00A223C7" w:rsidRPr="00A7064E" w:rsidRDefault="00A223C7" w:rsidP="00F12138">
            <w:pPr>
              <w:spacing w:after="0" w:line="240" w:lineRule="auto"/>
              <w:jc w:val="both"/>
              <w:rPr>
                <w:rFonts w:ascii="Times New Roman" w:eastAsia="Times New Roman" w:hAnsi="Times New Roman" w:cs="Times New Roman"/>
                <w:color w:val="000000"/>
                <w:sz w:val="28"/>
                <w:szCs w:val="28"/>
                <w:lang w:val="en-US"/>
              </w:rPr>
            </w:pPr>
            <w:r w:rsidRPr="00A7064E">
              <w:rPr>
                <w:rFonts w:ascii="Times New Roman" w:eastAsia="Times New Roman" w:hAnsi="Times New Roman" w:cs="Times New Roman"/>
                <w:color w:val="000000"/>
                <w:sz w:val="28"/>
                <w:szCs w:val="28"/>
                <w:lang w:val="en-US"/>
              </w:rPr>
              <w:t xml:space="preserve">Ví dụ như những phát minh tàu không gian bay vào vũ trụ. Chính nhờ niềm tin, con người mới có được động lực để phát minh, sáng tạo và chinh phục ước mơ đó. </w:t>
            </w:r>
          </w:p>
          <w:p w14:paraId="29502F81" w14:textId="70CA2093" w:rsidR="00A223C7" w:rsidRPr="00AA5FAE" w:rsidRDefault="00A223C7" w:rsidP="00F12138">
            <w:pPr>
              <w:pStyle w:val="Heading4"/>
              <w:spacing w:before="0" w:after="0" w:line="240" w:lineRule="auto"/>
              <w:jc w:val="both"/>
              <w:rPr>
                <w:rFonts w:ascii="Times New Roman" w:hAnsi="Times New Roman" w:cs="Times New Roman"/>
                <w:color w:val="auto"/>
                <w:sz w:val="28"/>
                <w:szCs w:val="28"/>
                <w:lang w:val="en-US"/>
              </w:rPr>
            </w:pPr>
            <w:r w:rsidRPr="00AA5FAE">
              <w:rPr>
                <w:rStyle w:val="Strong"/>
                <w:rFonts w:ascii="Times New Roman" w:hAnsi="Times New Roman" w:cs="Times New Roman"/>
                <w:b w:val="0"/>
                <w:color w:val="auto"/>
                <w:sz w:val="28"/>
                <w:szCs w:val="28"/>
              </w:rPr>
              <w:t>d</w:t>
            </w:r>
            <w:r w:rsidR="00AA5FAE" w:rsidRPr="00AA5FAE">
              <w:rPr>
                <w:rStyle w:val="Strong"/>
                <w:rFonts w:ascii="Times New Roman" w:hAnsi="Times New Roman" w:cs="Times New Roman"/>
                <w:b w:val="0"/>
                <w:color w:val="auto"/>
                <w:sz w:val="28"/>
                <w:szCs w:val="28"/>
                <w:lang w:val="en-US"/>
              </w:rPr>
              <w:t>.</w:t>
            </w:r>
            <w:r w:rsidRPr="00AA5FAE">
              <w:rPr>
                <w:rStyle w:val="Strong"/>
                <w:rFonts w:ascii="Times New Roman" w:hAnsi="Times New Roman" w:cs="Times New Roman"/>
                <w:b w:val="0"/>
                <w:color w:val="auto"/>
                <w:sz w:val="28"/>
                <w:szCs w:val="28"/>
              </w:rPr>
              <w:t xml:space="preserve"> Phản đề </w:t>
            </w:r>
          </w:p>
          <w:p w14:paraId="043B20BD" w14:textId="728CD4B0" w:rsidR="00A223C7" w:rsidRPr="00A7064E" w:rsidRDefault="00AA5FAE" w:rsidP="00F12138">
            <w:pPr>
              <w:pStyle w:val="NormalWeb"/>
              <w:spacing w:before="0" w:beforeAutospacing="0" w:after="0" w:afterAutospacing="0"/>
              <w:jc w:val="both"/>
              <w:rPr>
                <w:sz w:val="28"/>
                <w:szCs w:val="28"/>
              </w:rPr>
            </w:pPr>
            <w:r>
              <w:rPr>
                <w:sz w:val="28"/>
                <w:szCs w:val="28"/>
              </w:rPr>
              <w:t>-</w:t>
            </w:r>
            <w:r>
              <w:t xml:space="preserve"> </w:t>
            </w:r>
            <w:r w:rsidR="00A223C7" w:rsidRPr="00A7064E">
              <w:rPr>
                <w:sz w:val="28"/>
                <w:szCs w:val="28"/>
              </w:rPr>
              <w:t>Phê phán:</w:t>
            </w:r>
          </w:p>
          <w:p w14:paraId="6B63A0F7" w14:textId="64F5F36A" w:rsidR="00A223C7" w:rsidRPr="00A7064E" w:rsidRDefault="00AA5FAE" w:rsidP="00F12138">
            <w:pPr>
              <w:pStyle w:val="NormalWeb"/>
              <w:spacing w:before="0" w:beforeAutospacing="0" w:after="0" w:afterAutospacing="0"/>
              <w:jc w:val="both"/>
              <w:rPr>
                <w:sz w:val="28"/>
                <w:szCs w:val="28"/>
              </w:rPr>
            </w:pPr>
            <w:r>
              <w:rPr>
                <w:sz w:val="28"/>
                <w:szCs w:val="28"/>
              </w:rPr>
              <w:t>+</w:t>
            </w:r>
            <w:r>
              <w:t xml:space="preserve"> </w:t>
            </w:r>
            <w:r w:rsidR="00A223C7" w:rsidRPr="00A7064E">
              <w:rPr>
                <w:sz w:val="28"/>
                <w:szCs w:val="28"/>
              </w:rPr>
              <w:t xml:space="preserve">Người </w:t>
            </w:r>
            <w:r w:rsidR="00A223C7" w:rsidRPr="00A7064E">
              <w:rPr>
                <w:rStyle w:val="Strong"/>
                <w:rFonts w:eastAsiaTheme="majorEastAsia"/>
                <w:sz w:val="28"/>
                <w:szCs w:val="28"/>
              </w:rPr>
              <w:t>mất niềm tin</w:t>
            </w:r>
            <w:r w:rsidR="00A223C7" w:rsidRPr="00A7064E">
              <w:rPr>
                <w:sz w:val="28"/>
                <w:szCs w:val="28"/>
              </w:rPr>
              <w:t xml:space="preserve"> dễ buông xuôi, bi quan.</w:t>
            </w:r>
          </w:p>
          <w:p w14:paraId="6823074F" w14:textId="600652B7" w:rsidR="00A223C7" w:rsidRPr="00A7064E" w:rsidRDefault="00AA5FAE" w:rsidP="00F12138">
            <w:pPr>
              <w:pStyle w:val="NormalWeb"/>
              <w:spacing w:before="0" w:beforeAutospacing="0" w:after="0" w:afterAutospacing="0"/>
              <w:jc w:val="both"/>
              <w:rPr>
                <w:sz w:val="28"/>
                <w:szCs w:val="28"/>
              </w:rPr>
            </w:pPr>
            <w:r>
              <w:rPr>
                <w:rStyle w:val="Strong"/>
                <w:rFonts w:eastAsiaTheme="majorEastAsia"/>
                <w:sz w:val="28"/>
                <w:szCs w:val="28"/>
              </w:rPr>
              <w:t xml:space="preserve">+ </w:t>
            </w:r>
            <w:r w:rsidR="00A223C7" w:rsidRPr="00A7064E">
              <w:rPr>
                <w:rStyle w:val="Strong"/>
                <w:rFonts w:eastAsiaTheme="majorEastAsia"/>
                <w:sz w:val="28"/>
                <w:szCs w:val="28"/>
              </w:rPr>
              <w:t>Niềm tin mù quáng</w:t>
            </w:r>
            <w:r w:rsidR="00A223C7" w:rsidRPr="00A7064E">
              <w:rPr>
                <w:sz w:val="28"/>
                <w:szCs w:val="28"/>
              </w:rPr>
              <w:t xml:space="preserve"> gây hậu quả xấu (tin sai người, tin vào điều tiêu cực).</w:t>
            </w:r>
          </w:p>
          <w:p w14:paraId="22DC4AFA" w14:textId="77777777" w:rsidR="00A223C7" w:rsidRPr="00F12138" w:rsidRDefault="00A223C7" w:rsidP="00F12138">
            <w:pPr>
              <w:pStyle w:val="Heading3"/>
              <w:spacing w:before="0" w:after="0" w:line="240" w:lineRule="auto"/>
              <w:jc w:val="both"/>
              <w:rPr>
                <w:rFonts w:ascii="Times New Roman" w:hAnsi="Times New Roman" w:cs="Times New Roman"/>
                <w:color w:val="auto"/>
                <w:sz w:val="28"/>
                <w:lang w:val="en-US"/>
              </w:rPr>
            </w:pPr>
            <w:r w:rsidRPr="00F12138">
              <w:rPr>
                <w:rStyle w:val="Strong"/>
                <w:rFonts w:ascii="Times New Roman" w:hAnsi="Times New Roman" w:cs="Times New Roman"/>
                <w:b w:val="0"/>
                <w:color w:val="auto"/>
                <w:sz w:val="28"/>
              </w:rPr>
              <w:t>3. Kết bài (</w:t>
            </w:r>
            <w:r w:rsidRPr="00F12138">
              <w:rPr>
                <w:rStyle w:val="Strong"/>
                <w:rFonts w:ascii="Times New Roman" w:hAnsi="Times New Roman" w:cs="Times New Roman"/>
                <w:b w:val="0"/>
                <w:color w:val="auto"/>
                <w:sz w:val="28"/>
                <w:lang w:val="en-US"/>
              </w:rPr>
              <w:t>0,5</w:t>
            </w:r>
            <w:r w:rsidRPr="00F12138">
              <w:rPr>
                <w:rStyle w:val="Strong"/>
                <w:rFonts w:ascii="Times New Roman" w:hAnsi="Times New Roman" w:cs="Times New Roman"/>
                <w:b w:val="0"/>
                <w:color w:val="auto"/>
                <w:sz w:val="28"/>
              </w:rPr>
              <w:t xml:space="preserve"> điểm)</w:t>
            </w:r>
          </w:p>
          <w:p w14:paraId="78351429" w14:textId="4A2125C2" w:rsidR="00A223C7" w:rsidRPr="00A7064E" w:rsidRDefault="00F12138" w:rsidP="00F12138">
            <w:pPr>
              <w:pStyle w:val="NormalWeb"/>
              <w:spacing w:before="0" w:beforeAutospacing="0" w:after="0" w:afterAutospacing="0"/>
              <w:jc w:val="both"/>
              <w:rPr>
                <w:sz w:val="28"/>
                <w:szCs w:val="28"/>
              </w:rPr>
            </w:pPr>
            <w:r>
              <w:rPr>
                <w:sz w:val="28"/>
                <w:szCs w:val="28"/>
              </w:rPr>
              <w:t>-</w:t>
            </w:r>
            <w:r>
              <w:t xml:space="preserve"> </w:t>
            </w:r>
            <w:r w:rsidR="00A223C7" w:rsidRPr="00A7064E">
              <w:rPr>
                <w:sz w:val="28"/>
                <w:szCs w:val="28"/>
              </w:rPr>
              <w:t>Khẳng định lại vai trò, ý nghĩa của niềm tin.</w:t>
            </w:r>
          </w:p>
          <w:p w14:paraId="275363B4" w14:textId="7A175991" w:rsidR="00A223C7" w:rsidRPr="00A7064E" w:rsidRDefault="00F12138" w:rsidP="00F12138">
            <w:pPr>
              <w:pStyle w:val="NormalWeb"/>
              <w:spacing w:before="0" w:beforeAutospacing="0" w:after="0" w:afterAutospacing="0"/>
              <w:jc w:val="both"/>
              <w:rPr>
                <w:sz w:val="28"/>
                <w:szCs w:val="28"/>
              </w:rPr>
            </w:pPr>
            <w:r>
              <w:rPr>
                <w:sz w:val="28"/>
                <w:szCs w:val="28"/>
              </w:rPr>
              <w:t>-</w:t>
            </w:r>
            <w:r>
              <w:t xml:space="preserve"> </w:t>
            </w:r>
            <w:r w:rsidR="00A223C7" w:rsidRPr="00A7064E">
              <w:rPr>
                <w:sz w:val="28"/>
                <w:szCs w:val="28"/>
              </w:rPr>
              <w:t>Rút ra bài học: mỗi người cần nuôi dưỡng và giữ vững niềm tin vào bản thân và cuộc sống.</w:t>
            </w:r>
          </w:p>
          <w:p w14:paraId="4524BF24" w14:textId="77777777" w:rsidR="00A223C7" w:rsidRPr="00A7064E" w:rsidRDefault="00A223C7" w:rsidP="00F12138">
            <w:pPr>
              <w:spacing w:after="0" w:line="240" w:lineRule="auto"/>
              <w:ind w:right="-92" w:firstLine="153"/>
              <w:jc w:val="both"/>
              <w:rPr>
                <w:rFonts w:ascii="Times New Roman" w:hAnsi="Times New Roman" w:cs="Times New Roman"/>
                <w:b/>
                <w:i/>
                <w:iCs/>
                <w:color w:val="000000"/>
                <w:sz w:val="28"/>
                <w:szCs w:val="28"/>
              </w:rPr>
            </w:pPr>
            <w:r w:rsidRPr="00A7064E">
              <w:rPr>
                <w:rFonts w:ascii="Times New Roman" w:hAnsi="Times New Roman" w:cs="Times New Roman"/>
                <w:b/>
                <w:i/>
                <w:iCs/>
                <w:color w:val="000000"/>
                <w:sz w:val="28"/>
                <w:szCs w:val="28"/>
              </w:rPr>
              <w:t>Hướng dẫn chấm:</w:t>
            </w:r>
          </w:p>
          <w:p w14:paraId="2DC59E3F" w14:textId="77777777" w:rsidR="00A223C7" w:rsidRPr="00A7064E" w:rsidRDefault="00A223C7" w:rsidP="00F12138">
            <w:pPr>
              <w:spacing w:after="0" w:line="240" w:lineRule="auto"/>
              <w:ind w:right="-92"/>
              <w:jc w:val="both"/>
              <w:rPr>
                <w:rFonts w:ascii="Times New Roman" w:hAnsi="Times New Roman" w:cs="Times New Roman"/>
                <w:b/>
                <w:color w:val="000000"/>
                <w:sz w:val="28"/>
                <w:szCs w:val="28"/>
              </w:rPr>
            </w:pPr>
            <w:r w:rsidRPr="00A7064E">
              <w:rPr>
                <w:rFonts w:ascii="Times New Roman" w:eastAsia="Times New Roman" w:hAnsi="Times New Roman" w:cs="Times New Roman"/>
                <w:color w:val="000000"/>
                <w:sz w:val="28"/>
                <w:szCs w:val="28"/>
                <w:lang w:val="en-US"/>
              </w:rPr>
              <w:t>- Viết đoạn văn đảm bảo các yêu cầu sau:</w:t>
            </w:r>
          </w:p>
          <w:p w14:paraId="1154AC62" w14:textId="77777777" w:rsidR="00A223C7" w:rsidRPr="00A7064E" w:rsidRDefault="00A223C7" w:rsidP="00F12138">
            <w:pPr>
              <w:spacing w:after="0" w:line="240" w:lineRule="auto"/>
              <w:jc w:val="both"/>
              <w:rPr>
                <w:rFonts w:ascii="Times New Roman" w:eastAsia="Times New Roman" w:hAnsi="Times New Roman" w:cs="Times New Roman"/>
                <w:i/>
                <w:color w:val="000000"/>
                <w:sz w:val="28"/>
                <w:szCs w:val="28"/>
                <w:lang w:val="en-US"/>
              </w:rPr>
            </w:pPr>
            <w:r w:rsidRPr="00A7064E">
              <w:rPr>
                <w:rFonts w:ascii="Times New Roman" w:eastAsia="Times New Roman" w:hAnsi="Times New Roman" w:cs="Times New Roman"/>
                <w:color w:val="000000"/>
                <w:sz w:val="28"/>
                <w:szCs w:val="28"/>
                <w:lang w:val="en-US"/>
              </w:rPr>
              <w:t xml:space="preserve"> </w:t>
            </w:r>
            <w:r w:rsidRPr="00A7064E">
              <w:rPr>
                <w:rFonts w:ascii="Times New Roman" w:eastAsia="Times New Roman" w:hAnsi="Times New Roman" w:cs="Times New Roman"/>
                <w:i/>
                <w:color w:val="000000"/>
                <w:sz w:val="28"/>
                <w:szCs w:val="28"/>
                <w:lang w:val="en-US"/>
              </w:rPr>
              <w:t>- Lựa chọn được các thao tác lập luận, phương thức biểu đạt phù hợp để triển khai vấn đề nghị luận.</w:t>
            </w:r>
          </w:p>
          <w:p w14:paraId="7865E8BD" w14:textId="77777777" w:rsidR="00A223C7" w:rsidRPr="00A7064E" w:rsidRDefault="00A223C7" w:rsidP="00F12138">
            <w:pPr>
              <w:spacing w:after="0" w:line="240" w:lineRule="auto"/>
              <w:jc w:val="both"/>
              <w:rPr>
                <w:rFonts w:ascii="Times New Roman" w:eastAsia="Times New Roman" w:hAnsi="Times New Roman" w:cs="Times New Roman"/>
                <w:i/>
                <w:color w:val="000000"/>
                <w:sz w:val="28"/>
                <w:szCs w:val="28"/>
                <w:lang w:val="en-US"/>
              </w:rPr>
            </w:pPr>
            <w:r w:rsidRPr="00A7064E">
              <w:rPr>
                <w:rFonts w:ascii="Times New Roman" w:eastAsia="Times New Roman" w:hAnsi="Times New Roman" w:cs="Times New Roman"/>
                <w:i/>
                <w:color w:val="000000"/>
                <w:sz w:val="28"/>
                <w:szCs w:val="28"/>
                <w:lang w:val="en-US"/>
              </w:rPr>
              <w:t xml:space="preserve"> - Trình bày rõ quan điểm và hệ thống các ý. </w:t>
            </w:r>
          </w:p>
          <w:p w14:paraId="789EA340" w14:textId="77777777" w:rsidR="00A223C7" w:rsidRPr="00A7064E" w:rsidRDefault="00A223C7" w:rsidP="00F12138">
            <w:pPr>
              <w:spacing w:after="0" w:line="240" w:lineRule="auto"/>
              <w:jc w:val="both"/>
              <w:rPr>
                <w:rFonts w:ascii="Times New Roman" w:eastAsia="Times New Roman" w:hAnsi="Times New Roman" w:cs="Times New Roman"/>
                <w:i/>
                <w:color w:val="000000"/>
                <w:sz w:val="28"/>
                <w:szCs w:val="28"/>
                <w:lang w:val="en-US"/>
              </w:rPr>
            </w:pPr>
            <w:r w:rsidRPr="00A7064E">
              <w:rPr>
                <w:rFonts w:ascii="Times New Roman" w:eastAsia="Times New Roman" w:hAnsi="Times New Roman" w:cs="Times New Roman"/>
                <w:i/>
                <w:color w:val="000000"/>
                <w:sz w:val="28"/>
                <w:szCs w:val="28"/>
                <w:lang w:val="en-US"/>
              </w:rPr>
              <w:t xml:space="preserve">- Lập luận chặt chẽ, thuyết phục: lí lẽ xác đáng; bằng chứng tiêu biểu, phù hợp; kết hợp nhuần nhuyễn giữa lí lẽ và bằng chứng. </w:t>
            </w:r>
          </w:p>
        </w:tc>
        <w:tc>
          <w:tcPr>
            <w:tcW w:w="717" w:type="dxa"/>
            <w:vAlign w:val="center"/>
          </w:tcPr>
          <w:p w14:paraId="78E9D38B" w14:textId="77777777" w:rsidR="00A223C7" w:rsidRPr="00A7064E" w:rsidRDefault="00A223C7" w:rsidP="00C74F1D">
            <w:pPr>
              <w:spacing w:after="0" w:line="240" w:lineRule="auto"/>
              <w:jc w:val="center"/>
              <w:rPr>
                <w:rFonts w:ascii="Times New Roman" w:hAnsi="Times New Roman" w:cs="Times New Roman"/>
                <w:iCs/>
                <w:sz w:val="28"/>
                <w:szCs w:val="28"/>
                <w:lang w:val="en-US"/>
              </w:rPr>
            </w:pPr>
          </w:p>
        </w:tc>
      </w:tr>
      <w:tr w:rsidR="00A223C7" w:rsidRPr="00A7064E" w14:paraId="01C16A23" w14:textId="77777777" w:rsidTr="00A7064E">
        <w:trPr>
          <w:trHeight w:val="20"/>
          <w:jc w:val="center"/>
        </w:trPr>
        <w:tc>
          <w:tcPr>
            <w:tcW w:w="737" w:type="dxa"/>
            <w:vMerge/>
            <w:vAlign w:val="center"/>
          </w:tcPr>
          <w:p w14:paraId="7A164A76"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44337B6A"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p>
        </w:tc>
        <w:tc>
          <w:tcPr>
            <w:tcW w:w="8160" w:type="dxa"/>
          </w:tcPr>
          <w:p w14:paraId="061276BD" w14:textId="77777777" w:rsidR="00A223C7" w:rsidRPr="00A7064E" w:rsidRDefault="00A223C7" w:rsidP="00F12138">
            <w:pPr>
              <w:spacing w:after="0" w:line="240" w:lineRule="auto"/>
              <w:jc w:val="both"/>
              <w:rPr>
                <w:rFonts w:ascii="Times New Roman" w:eastAsia="Times New Roman" w:hAnsi="Times New Roman" w:cs="Times New Roman"/>
                <w:i/>
                <w:color w:val="000000"/>
                <w:sz w:val="28"/>
                <w:szCs w:val="28"/>
                <w:lang w:val="en-US"/>
              </w:rPr>
            </w:pPr>
            <w:r w:rsidRPr="00A7064E">
              <w:rPr>
                <w:rFonts w:ascii="Times New Roman" w:eastAsia="Times New Roman" w:hAnsi="Times New Roman" w:cs="Times New Roman"/>
                <w:i/>
                <w:color w:val="000000"/>
                <w:sz w:val="28"/>
                <w:szCs w:val="28"/>
                <w:lang w:val="en-US"/>
              </w:rPr>
              <w:t xml:space="preserve">d. Diễn đạt: Đảm bảo chuẩn chính tả, dùng từ, ngữ pháp tiếng Việt, liên kết câu trong đoạn văn. 0,25đ </w:t>
            </w:r>
          </w:p>
        </w:tc>
        <w:tc>
          <w:tcPr>
            <w:tcW w:w="717" w:type="dxa"/>
            <w:vAlign w:val="center"/>
          </w:tcPr>
          <w:p w14:paraId="0D61F35A" w14:textId="77777777" w:rsidR="00A223C7" w:rsidRPr="00A7064E" w:rsidRDefault="00A223C7" w:rsidP="00C74F1D">
            <w:pPr>
              <w:spacing w:after="0" w:line="240" w:lineRule="auto"/>
              <w:jc w:val="center"/>
              <w:rPr>
                <w:rFonts w:ascii="Times New Roman" w:hAnsi="Times New Roman" w:cs="Times New Roman"/>
                <w:iCs/>
                <w:sz w:val="28"/>
                <w:szCs w:val="28"/>
                <w:lang w:val="en-US"/>
              </w:rPr>
            </w:pPr>
            <w:r w:rsidRPr="00A7064E">
              <w:rPr>
                <w:rFonts w:ascii="Times New Roman" w:hAnsi="Times New Roman" w:cs="Times New Roman"/>
                <w:iCs/>
                <w:sz w:val="28"/>
                <w:szCs w:val="28"/>
                <w:lang w:val="en-US"/>
              </w:rPr>
              <w:t>0,25</w:t>
            </w:r>
          </w:p>
        </w:tc>
      </w:tr>
      <w:tr w:rsidR="00A223C7" w:rsidRPr="00A7064E" w14:paraId="45D31B74" w14:textId="77777777" w:rsidTr="00A7064E">
        <w:trPr>
          <w:trHeight w:val="20"/>
          <w:jc w:val="center"/>
        </w:trPr>
        <w:tc>
          <w:tcPr>
            <w:tcW w:w="737" w:type="dxa"/>
            <w:vMerge/>
            <w:vAlign w:val="center"/>
          </w:tcPr>
          <w:p w14:paraId="74117B28" w14:textId="77777777" w:rsidR="00A223C7" w:rsidRPr="00A7064E" w:rsidRDefault="00A223C7" w:rsidP="00C74F1D">
            <w:pPr>
              <w:spacing w:after="0" w:line="240" w:lineRule="auto"/>
              <w:jc w:val="center"/>
              <w:rPr>
                <w:rFonts w:ascii="Times New Roman" w:hAnsi="Times New Roman" w:cs="Times New Roman"/>
                <w:iCs/>
                <w:sz w:val="28"/>
                <w:szCs w:val="28"/>
              </w:rPr>
            </w:pPr>
          </w:p>
        </w:tc>
        <w:tc>
          <w:tcPr>
            <w:tcW w:w="612" w:type="dxa"/>
            <w:vMerge/>
            <w:vAlign w:val="center"/>
          </w:tcPr>
          <w:p w14:paraId="5DAEA172"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p>
        </w:tc>
        <w:tc>
          <w:tcPr>
            <w:tcW w:w="8160" w:type="dxa"/>
          </w:tcPr>
          <w:p w14:paraId="0F74832F" w14:textId="77777777" w:rsidR="00A223C7" w:rsidRPr="00A7064E" w:rsidRDefault="00A223C7" w:rsidP="00F12138">
            <w:pPr>
              <w:spacing w:after="0" w:line="240" w:lineRule="auto"/>
              <w:jc w:val="both"/>
              <w:rPr>
                <w:rFonts w:ascii="Times New Roman" w:eastAsia="Times New Roman" w:hAnsi="Times New Roman" w:cs="Times New Roman"/>
                <w:i/>
                <w:color w:val="000000"/>
                <w:sz w:val="28"/>
                <w:szCs w:val="28"/>
                <w:lang w:val="en-US"/>
              </w:rPr>
            </w:pPr>
            <w:r w:rsidRPr="00A7064E">
              <w:rPr>
                <w:rFonts w:ascii="Times New Roman" w:eastAsia="Times New Roman" w:hAnsi="Times New Roman" w:cs="Times New Roman"/>
                <w:i/>
                <w:color w:val="000000"/>
                <w:sz w:val="28"/>
                <w:szCs w:val="28"/>
                <w:lang w:val="en-US"/>
              </w:rPr>
              <w:t>e. Sáng tạo: Thể hiện suy nghĩ sâu sắc về vấn đề nghị luận; có cách diễn đạt mới mẻ. 0,25đ</w:t>
            </w:r>
          </w:p>
        </w:tc>
        <w:tc>
          <w:tcPr>
            <w:tcW w:w="717" w:type="dxa"/>
            <w:vAlign w:val="center"/>
          </w:tcPr>
          <w:p w14:paraId="03D963B7" w14:textId="77777777" w:rsidR="00A223C7" w:rsidRPr="00A7064E" w:rsidRDefault="00A223C7" w:rsidP="00C74F1D">
            <w:pPr>
              <w:spacing w:after="0" w:line="240" w:lineRule="auto"/>
              <w:jc w:val="center"/>
              <w:rPr>
                <w:rFonts w:ascii="Times New Roman" w:hAnsi="Times New Roman" w:cs="Times New Roman"/>
                <w:iCs/>
                <w:sz w:val="28"/>
                <w:szCs w:val="28"/>
                <w:lang w:val="en-US"/>
              </w:rPr>
            </w:pPr>
            <w:r w:rsidRPr="00A7064E">
              <w:rPr>
                <w:rFonts w:ascii="Times New Roman" w:hAnsi="Times New Roman" w:cs="Times New Roman"/>
                <w:iCs/>
                <w:sz w:val="28"/>
                <w:szCs w:val="28"/>
                <w:lang w:val="en-US"/>
              </w:rPr>
              <w:t>0,25</w:t>
            </w:r>
          </w:p>
        </w:tc>
      </w:tr>
      <w:tr w:rsidR="00A223C7" w:rsidRPr="00A7064E" w14:paraId="4B0DE28D" w14:textId="77777777" w:rsidTr="00A7064E">
        <w:trPr>
          <w:trHeight w:val="20"/>
          <w:jc w:val="center"/>
        </w:trPr>
        <w:tc>
          <w:tcPr>
            <w:tcW w:w="9509" w:type="dxa"/>
            <w:gridSpan w:val="3"/>
            <w:vAlign w:val="center"/>
          </w:tcPr>
          <w:p w14:paraId="4ED0FEEA" w14:textId="3ADDCC58" w:rsidR="00A223C7" w:rsidRPr="001750F2" w:rsidRDefault="00A223C7" w:rsidP="00C74F1D">
            <w:pPr>
              <w:spacing w:after="0" w:line="240" w:lineRule="auto"/>
              <w:jc w:val="center"/>
              <w:rPr>
                <w:rFonts w:ascii="Times New Roman" w:hAnsi="Times New Roman" w:cs="Times New Roman"/>
                <w:b/>
                <w:bCs/>
                <w:iCs/>
                <w:sz w:val="28"/>
                <w:szCs w:val="28"/>
                <w:lang w:val="en-US"/>
              </w:rPr>
            </w:pPr>
            <w:r w:rsidRPr="001750F2">
              <w:rPr>
                <w:rFonts w:ascii="Times New Roman" w:hAnsi="Times New Roman" w:cs="Times New Roman"/>
                <w:b/>
                <w:bCs/>
                <w:iCs/>
                <w:sz w:val="28"/>
                <w:szCs w:val="28"/>
                <w:lang w:val="en-US"/>
              </w:rPr>
              <w:t>Tổng điểm</w:t>
            </w:r>
            <w:r w:rsidR="001750F2" w:rsidRPr="001750F2">
              <w:rPr>
                <w:rFonts w:ascii="Times New Roman" w:hAnsi="Times New Roman" w:cs="Times New Roman"/>
                <w:b/>
                <w:bCs/>
                <w:iCs/>
                <w:sz w:val="28"/>
                <w:szCs w:val="28"/>
                <w:lang w:val="en-US"/>
              </w:rPr>
              <w:t>:</w:t>
            </w:r>
            <w:r w:rsidR="001750F2" w:rsidRPr="001750F2">
              <w:rPr>
                <w:rFonts w:ascii="Times New Roman" w:hAnsi="Times New Roman" w:cs="Times New Roman"/>
                <w:b/>
                <w:iCs/>
                <w:sz w:val="28"/>
                <w:szCs w:val="28"/>
                <w:lang w:val="en-US"/>
              </w:rPr>
              <w:t xml:space="preserve"> Phần I + Phần II = (4,0 + 6,0)</w:t>
            </w:r>
          </w:p>
        </w:tc>
        <w:tc>
          <w:tcPr>
            <w:tcW w:w="717" w:type="dxa"/>
            <w:vAlign w:val="center"/>
          </w:tcPr>
          <w:p w14:paraId="42D045AD" w14:textId="77777777" w:rsidR="00A223C7" w:rsidRPr="00A7064E" w:rsidRDefault="00A223C7" w:rsidP="00C74F1D">
            <w:pPr>
              <w:spacing w:after="0" w:line="240" w:lineRule="auto"/>
              <w:jc w:val="center"/>
              <w:rPr>
                <w:rFonts w:ascii="Times New Roman" w:hAnsi="Times New Roman" w:cs="Times New Roman"/>
                <w:b/>
                <w:bCs/>
                <w:iCs/>
                <w:sz w:val="28"/>
                <w:szCs w:val="28"/>
                <w:lang w:val="en-US"/>
              </w:rPr>
            </w:pPr>
            <w:r w:rsidRPr="00A7064E">
              <w:rPr>
                <w:rFonts w:ascii="Times New Roman" w:hAnsi="Times New Roman" w:cs="Times New Roman"/>
                <w:b/>
                <w:bCs/>
                <w:iCs/>
                <w:sz w:val="28"/>
                <w:szCs w:val="28"/>
                <w:lang w:val="en-US"/>
              </w:rPr>
              <w:t>10.0</w:t>
            </w:r>
          </w:p>
        </w:tc>
      </w:tr>
    </w:tbl>
    <w:p w14:paraId="6EB919DB" w14:textId="77777777" w:rsidR="00A223C7" w:rsidRPr="007D25E5" w:rsidRDefault="00A223C7" w:rsidP="00A223C7">
      <w:pPr>
        <w:spacing w:after="0"/>
        <w:jc w:val="both"/>
        <w:rPr>
          <w:rFonts w:ascii="Times New Roman" w:hAnsi="Times New Roman" w:cs="Times New Roman"/>
          <w:sz w:val="24"/>
          <w:szCs w:val="24"/>
        </w:rPr>
      </w:pPr>
    </w:p>
    <w:p w14:paraId="4E21D035" w14:textId="77777777" w:rsidR="00A223C7" w:rsidRPr="007D25E5" w:rsidRDefault="00A223C7" w:rsidP="00F12138">
      <w:pPr>
        <w:tabs>
          <w:tab w:val="center" w:pos="1985"/>
          <w:tab w:val="center" w:pos="9450"/>
        </w:tabs>
        <w:spacing w:after="0"/>
        <w:ind w:firstLine="567"/>
        <w:jc w:val="both"/>
        <w:rPr>
          <w:rFonts w:ascii="Times New Roman" w:eastAsia="Arial Unicode MS" w:hAnsi="Times New Roman" w:cs="Times New Roman"/>
          <w:b/>
          <w:i/>
          <w:color w:val="000000" w:themeColor="text1"/>
          <w:sz w:val="24"/>
          <w:szCs w:val="24"/>
        </w:rPr>
      </w:pPr>
      <w:r w:rsidRPr="007D25E5">
        <w:rPr>
          <w:rFonts w:ascii="Times New Roman" w:eastAsia="Arial Unicode MS" w:hAnsi="Times New Roman" w:cs="Times New Roman"/>
          <w:b/>
          <w:i/>
          <w:color w:val="000000" w:themeColor="text1"/>
          <w:sz w:val="24"/>
          <w:szCs w:val="24"/>
        </w:rPr>
        <w:t>Lưu ý chung:</w:t>
      </w:r>
    </w:p>
    <w:p w14:paraId="023D5F98" w14:textId="77777777" w:rsidR="00A223C7" w:rsidRPr="007D25E5" w:rsidRDefault="00A223C7" w:rsidP="00F12138">
      <w:pPr>
        <w:tabs>
          <w:tab w:val="center" w:pos="1985"/>
          <w:tab w:val="center" w:pos="9450"/>
        </w:tabs>
        <w:spacing w:after="0"/>
        <w:ind w:firstLine="567"/>
        <w:jc w:val="both"/>
        <w:rPr>
          <w:rFonts w:ascii="Times New Roman" w:eastAsia="Arial Unicode MS" w:hAnsi="Times New Roman" w:cs="Times New Roman"/>
          <w:i/>
          <w:color w:val="000000" w:themeColor="text1"/>
          <w:sz w:val="24"/>
          <w:szCs w:val="24"/>
        </w:rPr>
      </w:pPr>
      <w:r w:rsidRPr="007D25E5">
        <w:rPr>
          <w:rFonts w:ascii="Times New Roman" w:eastAsia="Arial Unicode MS" w:hAnsi="Times New Roman" w:cs="Times New Roman"/>
          <w:i/>
          <w:color w:val="000000" w:themeColor="text1"/>
          <w:sz w:val="24"/>
          <w:szCs w:val="24"/>
        </w:rPr>
        <w:t>1. Đây là đáp án mở, thang điểm không quy định chi tiết đối với từng ý nhỏ, chỉ nêu mức điểm của các phần nội dung lớn nhất thiết phải có.</w:t>
      </w:r>
    </w:p>
    <w:p w14:paraId="0788F1A3" w14:textId="77777777" w:rsidR="00A223C7" w:rsidRPr="007D25E5" w:rsidRDefault="00A223C7" w:rsidP="00F12138">
      <w:pPr>
        <w:tabs>
          <w:tab w:val="center" w:pos="1985"/>
          <w:tab w:val="center" w:pos="9450"/>
        </w:tabs>
        <w:spacing w:after="0"/>
        <w:ind w:firstLine="567"/>
        <w:jc w:val="both"/>
        <w:rPr>
          <w:rFonts w:ascii="Times New Roman" w:eastAsia="Arial Unicode MS" w:hAnsi="Times New Roman" w:cs="Times New Roman"/>
          <w:i/>
          <w:color w:val="000000" w:themeColor="text1"/>
          <w:sz w:val="24"/>
          <w:szCs w:val="24"/>
        </w:rPr>
      </w:pPr>
      <w:r w:rsidRPr="007D25E5">
        <w:rPr>
          <w:rFonts w:ascii="Times New Roman" w:eastAsia="Arial Unicode MS" w:hAnsi="Times New Roman" w:cs="Times New Roman"/>
          <w:i/>
          <w:color w:val="000000" w:themeColor="text1"/>
          <w:sz w:val="24"/>
          <w:szCs w:val="24"/>
        </w:rPr>
        <w:t>2. Chỉ cho điểm tối đa theo thang điểm với những bài viết đáp ứng đầy đủ những yêu cầu đã nêu ở mỗi câu, đồng thời phải được triển khai chặt chẽ, diễn đạt lưu loát, có cảm xúc.</w:t>
      </w:r>
    </w:p>
    <w:p w14:paraId="2BAA9C29" w14:textId="77777777" w:rsidR="00A223C7" w:rsidRPr="007D25E5" w:rsidRDefault="00A223C7" w:rsidP="00F12138">
      <w:pPr>
        <w:tabs>
          <w:tab w:val="center" w:pos="1985"/>
          <w:tab w:val="center" w:pos="9450"/>
        </w:tabs>
        <w:spacing w:after="0"/>
        <w:ind w:firstLine="567"/>
        <w:jc w:val="both"/>
        <w:rPr>
          <w:rFonts w:ascii="Times New Roman" w:eastAsia="Arial Unicode MS" w:hAnsi="Times New Roman" w:cs="Times New Roman"/>
          <w:i/>
          <w:color w:val="000000" w:themeColor="text1"/>
          <w:sz w:val="24"/>
          <w:szCs w:val="24"/>
        </w:rPr>
      </w:pPr>
      <w:r w:rsidRPr="007D25E5">
        <w:rPr>
          <w:rFonts w:ascii="Times New Roman" w:eastAsia="Arial Unicode MS" w:hAnsi="Times New Roman" w:cs="Times New Roman"/>
          <w:i/>
          <w:color w:val="000000" w:themeColor="text1"/>
          <w:sz w:val="24"/>
          <w:szCs w:val="24"/>
        </w:rPr>
        <w:t>3. Khuyến khích những bài viết có sáng tạo. Chấp nhận bài viết không giống đáp án, có những ý ngoài đáp án, nhưng phải có căn cứ xác đáng và lí lẽ thuyết phục.</w:t>
      </w:r>
    </w:p>
    <w:p w14:paraId="4B35A63A" w14:textId="77777777" w:rsidR="00A223C7" w:rsidRPr="007D25E5" w:rsidRDefault="00A223C7" w:rsidP="00F12138">
      <w:pPr>
        <w:tabs>
          <w:tab w:val="center" w:pos="1985"/>
          <w:tab w:val="center" w:pos="9450"/>
        </w:tabs>
        <w:spacing w:after="0"/>
        <w:ind w:firstLine="567"/>
        <w:jc w:val="both"/>
        <w:rPr>
          <w:rFonts w:ascii="Times New Roman" w:eastAsia="Arial Unicode MS" w:hAnsi="Times New Roman" w:cs="Times New Roman"/>
          <w:i/>
          <w:color w:val="000000" w:themeColor="text1"/>
          <w:sz w:val="24"/>
          <w:szCs w:val="24"/>
        </w:rPr>
      </w:pPr>
      <w:r w:rsidRPr="007D25E5">
        <w:rPr>
          <w:rFonts w:ascii="Times New Roman" w:eastAsia="Arial Unicode MS" w:hAnsi="Times New Roman" w:cs="Times New Roman"/>
          <w:i/>
          <w:color w:val="000000" w:themeColor="text1"/>
          <w:sz w:val="24"/>
          <w:szCs w:val="24"/>
        </w:rPr>
        <w:t>4. Không cho điểm cao đối với những bài chỉ nêu chung chung, sáo rỗng.</w:t>
      </w:r>
    </w:p>
    <w:p w14:paraId="70C9B499" w14:textId="539689CF" w:rsidR="002E0A1A" w:rsidRDefault="00A223C7" w:rsidP="001750F2">
      <w:pPr>
        <w:tabs>
          <w:tab w:val="center" w:pos="1985"/>
          <w:tab w:val="center" w:pos="9450"/>
        </w:tabs>
        <w:spacing w:after="0"/>
        <w:ind w:firstLine="567"/>
        <w:jc w:val="both"/>
      </w:pPr>
      <w:r w:rsidRPr="007D25E5">
        <w:rPr>
          <w:rFonts w:ascii="Times New Roman" w:eastAsia="Arial Unicode MS" w:hAnsi="Times New Roman" w:cs="Times New Roman"/>
          <w:i/>
          <w:color w:val="000000" w:themeColor="text1"/>
          <w:sz w:val="24"/>
          <w:szCs w:val="24"/>
        </w:rPr>
        <w:t>5. Cần trừ điểm với những lỗi hành văn, ngữ pháp và chính tả.</w:t>
      </w:r>
    </w:p>
    <w:sectPr w:rsidR="002E0A1A" w:rsidSect="00EF5977">
      <w:footerReference w:type="default" r:id="rId7"/>
      <w:footerReference w:type="first" r:id="rId8"/>
      <w:pgSz w:w="11907" w:h="16840" w:code="9"/>
      <w:pgMar w:top="851" w:right="851" w:bottom="851"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2106C" w14:textId="77777777" w:rsidR="007369CB" w:rsidRDefault="007369CB" w:rsidP="00EF5977">
      <w:pPr>
        <w:spacing w:after="0" w:line="240" w:lineRule="auto"/>
      </w:pPr>
      <w:r>
        <w:separator/>
      </w:r>
    </w:p>
  </w:endnote>
  <w:endnote w:type="continuationSeparator" w:id="0">
    <w:p w14:paraId="3FEFFD32" w14:textId="77777777" w:rsidR="007369CB" w:rsidRDefault="007369CB" w:rsidP="00EF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742A" w14:textId="5FDA7F17" w:rsidR="00EF5977" w:rsidRPr="00EF5977" w:rsidRDefault="00EF5977" w:rsidP="00EF5977">
    <w:pPr>
      <w:pStyle w:val="Footer"/>
      <w:tabs>
        <w:tab w:val="clear" w:pos="4680"/>
        <w:tab w:val="clear" w:pos="9360"/>
      </w:tabs>
      <w:jc w:val="center"/>
      <w:rPr>
        <w:rFonts w:ascii="Times New Roman" w:hAnsi="Times New Roman" w:cs="Times New Roman"/>
        <w:sz w:val="28"/>
        <w:szCs w:val="28"/>
      </w:rPr>
    </w:pPr>
    <w:r w:rsidRPr="00EF5977">
      <w:rPr>
        <w:rFonts w:ascii="Times New Roman" w:hAnsi="Times New Roman" w:cs="Times New Roman"/>
        <w:sz w:val="28"/>
        <w:szCs w:val="28"/>
        <w:lang w:val="en-US"/>
      </w:rPr>
      <w:t xml:space="preserve">Trang </w:t>
    </w:r>
    <w:r w:rsidRPr="00EF5977">
      <w:rPr>
        <w:rFonts w:ascii="Times New Roman" w:hAnsi="Times New Roman" w:cs="Times New Roman"/>
        <w:caps/>
        <w:sz w:val="28"/>
        <w:szCs w:val="28"/>
      </w:rPr>
      <w:fldChar w:fldCharType="begin"/>
    </w:r>
    <w:r w:rsidRPr="00EF5977">
      <w:rPr>
        <w:rFonts w:ascii="Times New Roman" w:hAnsi="Times New Roman" w:cs="Times New Roman"/>
        <w:caps/>
        <w:sz w:val="28"/>
        <w:szCs w:val="28"/>
      </w:rPr>
      <w:instrText>PAGE   \* MERGEFORMAT</w:instrText>
    </w:r>
    <w:r w:rsidRPr="00EF5977">
      <w:rPr>
        <w:rFonts w:ascii="Times New Roman" w:hAnsi="Times New Roman" w:cs="Times New Roman"/>
        <w:caps/>
        <w:sz w:val="28"/>
        <w:szCs w:val="28"/>
      </w:rPr>
      <w:fldChar w:fldCharType="separate"/>
    </w:r>
    <w:r w:rsidRPr="00EF5977">
      <w:rPr>
        <w:rFonts w:ascii="Times New Roman" w:hAnsi="Times New Roman" w:cs="Times New Roman"/>
        <w:caps/>
        <w:sz w:val="28"/>
        <w:szCs w:val="28"/>
      </w:rPr>
      <w:t>2</w:t>
    </w:r>
    <w:r w:rsidRPr="00EF5977">
      <w:rPr>
        <w:rFonts w:ascii="Times New Roman" w:hAnsi="Times New Roman" w:cs="Times New Roman"/>
        <w:caps/>
        <w:sz w:val="28"/>
        <w:szCs w:val="28"/>
      </w:rPr>
      <w:fldChar w:fldCharType="end"/>
    </w:r>
    <w:r w:rsidRPr="00EF5977">
      <w:rPr>
        <w:rFonts w:ascii="Times New Roman" w:hAnsi="Times New Roman" w:cs="Times New Roman"/>
        <w:caps/>
        <w:sz w:val="28"/>
        <w:szCs w:val="28"/>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1752" w14:textId="77777777" w:rsidR="00EF5977" w:rsidRDefault="00EF5977">
    <w:pPr>
      <w:pStyle w:val="Footer"/>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11F124F" w14:textId="77777777" w:rsidR="00EF5977" w:rsidRDefault="00EF5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D8B16" w14:textId="77777777" w:rsidR="007369CB" w:rsidRDefault="007369CB" w:rsidP="00EF5977">
      <w:pPr>
        <w:spacing w:after="0" w:line="240" w:lineRule="auto"/>
      </w:pPr>
      <w:r>
        <w:separator/>
      </w:r>
    </w:p>
  </w:footnote>
  <w:footnote w:type="continuationSeparator" w:id="0">
    <w:p w14:paraId="25AB6E14" w14:textId="77777777" w:rsidR="007369CB" w:rsidRDefault="007369CB" w:rsidP="00EF5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925FA"/>
    <w:multiLevelType w:val="multilevel"/>
    <w:tmpl w:val="3934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55227"/>
    <w:multiLevelType w:val="hybridMultilevel"/>
    <w:tmpl w:val="C9D477F0"/>
    <w:lvl w:ilvl="0" w:tplc="71287DA2">
      <w:numFmt w:val="bullet"/>
      <w:lvlText w:val="-"/>
      <w:lvlJc w:val="left"/>
      <w:pPr>
        <w:ind w:left="465" w:hanging="156"/>
      </w:pPr>
      <w:rPr>
        <w:rFonts w:ascii="Times New Roman" w:eastAsia="Times New Roman" w:hAnsi="Times New Roman" w:cs="Times New Roman" w:hint="default"/>
        <w:spacing w:val="0"/>
        <w:w w:val="100"/>
        <w:lang w:val="vi"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AB0A9C"/>
    <w:multiLevelType w:val="multilevel"/>
    <w:tmpl w:val="8E24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91248"/>
    <w:multiLevelType w:val="multilevel"/>
    <w:tmpl w:val="955A3FA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81F69"/>
    <w:multiLevelType w:val="hybridMultilevel"/>
    <w:tmpl w:val="85209032"/>
    <w:lvl w:ilvl="0" w:tplc="71287DA2">
      <w:numFmt w:val="bullet"/>
      <w:lvlText w:val="-"/>
      <w:lvlJc w:val="left"/>
      <w:pPr>
        <w:ind w:left="105" w:hanging="156"/>
      </w:pPr>
      <w:rPr>
        <w:rFonts w:ascii="Times New Roman" w:eastAsia="Times New Roman" w:hAnsi="Times New Roman" w:cs="Times New Roman" w:hint="default"/>
        <w:spacing w:val="0"/>
        <w:w w:val="100"/>
        <w:lang w:val="vi" w:eastAsia="en-US" w:bidi="ar-SA"/>
      </w:rPr>
    </w:lvl>
    <w:lvl w:ilvl="1" w:tplc="1CD685CE">
      <w:numFmt w:val="bullet"/>
      <w:lvlText w:val="•"/>
      <w:lvlJc w:val="left"/>
      <w:pPr>
        <w:ind w:left="855" w:hanging="156"/>
      </w:pPr>
      <w:rPr>
        <w:rFonts w:hint="default"/>
        <w:lang w:val="vi" w:eastAsia="en-US" w:bidi="ar-SA"/>
      </w:rPr>
    </w:lvl>
    <w:lvl w:ilvl="2" w:tplc="C344C03A">
      <w:numFmt w:val="bullet"/>
      <w:lvlText w:val="•"/>
      <w:lvlJc w:val="left"/>
      <w:pPr>
        <w:ind w:left="1611" w:hanging="156"/>
      </w:pPr>
      <w:rPr>
        <w:rFonts w:hint="default"/>
        <w:lang w:val="vi" w:eastAsia="en-US" w:bidi="ar-SA"/>
      </w:rPr>
    </w:lvl>
    <w:lvl w:ilvl="3" w:tplc="E59AE9B6">
      <w:numFmt w:val="bullet"/>
      <w:lvlText w:val="•"/>
      <w:lvlJc w:val="left"/>
      <w:pPr>
        <w:ind w:left="2367" w:hanging="156"/>
      </w:pPr>
      <w:rPr>
        <w:rFonts w:hint="default"/>
        <w:lang w:val="vi" w:eastAsia="en-US" w:bidi="ar-SA"/>
      </w:rPr>
    </w:lvl>
    <w:lvl w:ilvl="4" w:tplc="8676FB72">
      <w:numFmt w:val="bullet"/>
      <w:lvlText w:val="•"/>
      <w:lvlJc w:val="left"/>
      <w:pPr>
        <w:ind w:left="3123" w:hanging="156"/>
      </w:pPr>
      <w:rPr>
        <w:rFonts w:hint="default"/>
        <w:lang w:val="vi" w:eastAsia="en-US" w:bidi="ar-SA"/>
      </w:rPr>
    </w:lvl>
    <w:lvl w:ilvl="5" w:tplc="E146D578">
      <w:numFmt w:val="bullet"/>
      <w:lvlText w:val="•"/>
      <w:lvlJc w:val="left"/>
      <w:pPr>
        <w:ind w:left="3879" w:hanging="156"/>
      </w:pPr>
      <w:rPr>
        <w:rFonts w:hint="default"/>
        <w:lang w:val="vi" w:eastAsia="en-US" w:bidi="ar-SA"/>
      </w:rPr>
    </w:lvl>
    <w:lvl w:ilvl="6" w:tplc="152C8784">
      <w:numFmt w:val="bullet"/>
      <w:lvlText w:val="•"/>
      <w:lvlJc w:val="left"/>
      <w:pPr>
        <w:ind w:left="4635" w:hanging="156"/>
      </w:pPr>
      <w:rPr>
        <w:rFonts w:hint="default"/>
        <w:lang w:val="vi" w:eastAsia="en-US" w:bidi="ar-SA"/>
      </w:rPr>
    </w:lvl>
    <w:lvl w:ilvl="7" w:tplc="664CF0D0">
      <w:numFmt w:val="bullet"/>
      <w:lvlText w:val="•"/>
      <w:lvlJc w:val="left"/>
      <w:pPr>
        <w:ind w:left="5391" w:hanging="156"/>
      </w:pPr>
      <w:rPr>
        <w:rFonts w:hint="default"/>
        <w:lang w:val="vi" w:eastAsia="en-US" w:bidi="ar-SA"/>
      </w:rPr>
    </w:lvl>
    <w:lvl w:ilvl="8" w:tplc="DBA266E8">
      <w:numFmt w:val="bullet"/>
      <w:lvlText w:val="•"/>
      <w:lvlJc w:val="left"/>
      <w:pPr>
        <w:ind w:left="6147" w:hanging="156"/>
      </w:pPr>
      <w:rPr>
        <w:rFonts w:hint="default"/>
        <w:lang w:val="vi" w:eastAsia="en-US" w:bidi="ar-SA"/>
      </w:rPr>
    </w:lvl>
  </w:abstractNum>
  <w:abstractNum w:abstractNumId="5" w15:restartNumberingAfterBreak="0">
    <w:nsid w:val="49E47793"/>
    <w:multiLevelType w:val="multilevel"/>
    <w:tmpl w:val="2506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E095C"/>
    <w:multiLevelType w:val="multilevel"/>
    <w:tmpl w:val="6D10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637F5"/>
    <w:multiLevelType w:val="hybridMultilevel"/>
    <w:tmpl w:val="FBC8C33C"/>
    <w:lvl w:ilvl="0" w:tplc="65EEB6E8">
      <w:numFmt w:val="bullet"/>
      <w:lvlText w:val="-"/>
      <w:lvlJc w:val="left"/>
      <w:pPr>
        <w:ind w:left="244" w:hanging="140"/>
      </w:pPr>
      <w:rPr>
        <w:rFonts w:ascii="Times New Roman" w:eastAsia="Times New Roman" w:hAnsi="Times New Roman" w:cs="Times New Roman" w:hint="default"/>
        <w:spacing w:val="0"/>
        <w:w w:val="100"/>
        <w:lang w:val="vi" w:eastAsia="en-US" w:bidi="ar-SA"/>
      </w:rPr>
    </w:lvl>
    <w:lvl w:ilvl="1" w:tplc="898EB0B8">
      <w:numFmt w:val="bullet"/>
      <w:lvlText w:val="•"/>
      <w:lvlJc w:val="left"/>
      <w:pPr>
        <w:ind w:left="981" w:hanging="140"/>
      </w:pPr>
      <w:rPr>
        <w:rFonts w:hint="default"/>
        <w:lang w:val="vi" w:eastAsia="en-US" w:bidi="ar-SA"/>
      </w:rPr>
    </w:lvl>
    <w:lvl w:ilvl="2" w:tplc="0ED41BB0">
      <w:numFmt w:val="bullet"/>
      <w:lvlText w:val="•"/>
      <w:lvlJc w:val="left"/>
      <w:pPr>
        <w:ind w:left="1723" w:hanging="140"/>
      </w:pPr>
      <w:rPr>
        <w:rFonts w:hint="default"/>
        <w:lang w:val="vi" w:eastAsia="en-US" w:bidi="ar-SA"/>
      </w:rPr>
    </w:lvl>
    <w:lvl w:ilvl="3" w:tplc="B268AD8E">
      <w:numFmt w:val="bullet"/>
      <w:lvlText w:val="•"/>
      <w:lvlJc w:val="left"/>
      <w:pPr>
        <w:ind w:left="2465" w:hanging="140"/>
      </w:pPr>
      <w:rPr>
        <w:rFonts w:hint="default"/>
        <w:lang w:val="vi" w:eastAsia="en-US" w:bidi="ar-SA"/>
      </w:rPr>
    </w:lvl>
    <w:lvl w:ilvl="4" w:tplc="A9720B50">
      <w:numFmt w:val="bullet"/>
      <w:lvlText w:val="•"/>
      <w:lvlJc w:val="left"/>
      <w:pPr>
        <w:ind w:left="3207" w:hanging="140"/>
      </w:pPr>
      <w:rPr>
        <w:rFonts w:hint="default"/>
        <w:lang w:val="vi" w:eastAsia="en-US" w:bidi="ar-SA"/>
      </w:rPr>
    </w:lvl>
    <w:lvl w:ilvl="5" w:tplc="39FCD866">
      <w:numFmt w:val="bullet"/>
      <w:lvlText w:val="•"/>
      <w:lvlJc w:val="left"/>
      <w:pPr>
        <w:ind w:left="3949" w:hanging="140"/>
      </w:pPr>
      <w:rPr>
        <w:rFonts w:hint="default"/>
        <w:lang w:val="vi" w:eastAsia="en-US" w:bidi="ar-SA"/>
      </w:rPr>
    </w:lvl>
    <w:lvl w:ilvl="6" w:tplc="79BE0A40">
      <w:numFmt w:val="bullet"/>
      <w:lvlText w:val="•"/>
      <w:lvlJc w:val="left"/>
      <w:pPr>
        <w:ind w:left="4691" w:hanging="140"/>
      </w:pPr>
      <w:rPr>
        <w:rFonts w:hint="default"/>
        <w:lang w:val="vi" w:eastAsia="en-US" w:bidi="ar-SA"/>
      </w:rPr>
    </w:lvl>
    <w:lvl w:ilvl="7" w:tplc="AD088FD6">
      <w:numFmt w:val="bullet"/>
      <w:lvlText w:val="•"/>
      <w:lvlJc w:val="left"/>
      <w:pPr>
        <w:ind w:left="5433" w:hanging="140"/>
      </w:pPr>
      <w:rPr>
        <w:rFonts w:hint="default"/>
        <w:lang w:val="vi" w:eastAsia="en-US" w:bidi="ar-SA"/>
      </w:rPr>
    </w:lvl>
    <w:lvl w:ilvl="8" w:tplc="74B0EF72">
      <w:numFmt w:val="bullet"/>
      <w:lvlText w:val="•"/>
      <w:lvlJc w:val="left"/>
      <w:pPr>
        <w:ind w:left="6175" w:hanging="140"/>
      </w:pPr>
      <w:rPr>
        <w:rFonts w:hint="default"/>
        <w:lang w:val="vi" w:eastAsia="en-US" w:bidi="ar-SA"/>
      </w:rPr>
    </w:lvl>
  </w:abstractNum>
  <w:abstractNum w:abstractNumId="8" w15:restartNumberingAfterBreak="0">
    <w:nsid w:val="5FE05281"/>
    <w:multiLevelType w:val="multilevel"/>
    <w:tmpl w:val="EA7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C5621"/>
    <w:multiLevelType w:val="hybridMultilevel"/>
    <w:tmpl w:val="FC82B244"/>
    <w:lvl w:ilvl="0" w:tplc="71287DA2">
      <w:numFmt w:val="bullet"/>
      <w:lvlText w:val="-"/>
      <w:lvlJc w:val="left"/>
      <w:pPr>
        <w:ind w:left="105" w:hanging="156"/>
      </w:pPr>
      <w:rPr>
        <w:rFonts w:ascii="Times New Roman" w:eastAsia="Times New Roman" w:hAnsi="Times New Roman" w:cs="Times New Roman" w:hint="default"/>
        <w:spacing w:val="0"/>
        <w:w w:val="100"/>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847AF"/>
    <w:multiLevelType w:val="multilevel"/>
    <w:tmpl w:val="87D6C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50AC0"/>
    <w:multiLevelType w:val="multilevel"/>
    <w:tmpl w:val="2808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C3906"/>
    <w:multiLevelType w:val="hybridMultilevel"/>
    <w:tmpl w:val="CC986414"/>
    <w:lvl w:ilvl="0" w:tplc="71287DA2">
      <w:numFmt w:val="bullet"/>
      <w:lvlText w:val="-"/>
      <w:lvlJc w:val="left"/>
      <w:pPr>
        <w:ind w:left="105" w:hanging="156"/>
      </w:pPr>
      <w:rPr>
        <w:rFonts w:ascii="Times New Roman" w:eastAsia="Times New Roman" w:hAnsi="Times New Roman" w:cs="Times New Roman" w:hint="default"/>
        <w:spacing w:val="0"/>
        <w:w w:val="100"/>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70ABE"/>
    <w:multiLevelType w:val="hybridMultilevel"/>
    <w:tmpl w:val="2A185662"/>
    <w:lvl w:ilvl="0" w:tplc="B0C612B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3"/>
  </w:num>
  <w:num w:numId="5">
    <w:abstractNumId w:val="7"/>
  </w:num>
  <w:num w:numId="6">
    <w:abstractNumId w:val="4"/>
  </w:num>
  <w:num w:numId="7">
    <w:abstractNumId w:val="3"/>
  </w:num>
  <w:num w:numId="8">
    <w:abstractNumId w:val="6"/>
  </w:num>
  <w:num w:numId="9">
    <w:abstractNumId w:val="10"/>
  </w:num>
  <w:num w:numId="10">
    <w:abstractNumId w:val="11"/>
  </w:num>
  <w:num w:numId="11">
    <w:abstractNumId w:val="2"/>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C7"/>
    <w:rsid w:val="000B473D"/>
    <w:rsid w:val="001750F2"/>
    <w:rsid w:val="002B3783"/>
    <w:rsid w:val="002D7A20"/>
    <w:rsid w:val="002E0A1A"/>
    <w:rsid w:val="003E361C"/>
    <w:rsid w:val="00464B7D"/>
    <w:rsid w:val="005E0AC6"/>
    <w:rsid w:val="005E337A"/>
    <w:rsid w:val="005E407A"/>
    <w:rsid w:val="006D62EF"/>
    <w:rsid w:val="007369CB"/>
    <w:rsid w:val="00737CC4"/>
    <w:rsid w:val="00896139"/>
    <w:rsid w:val="008D53FB"/>
    <w:rsid w:val="009A46AA"/>
    <w:rsid w:val="00A223C7"/>
    <w:rsid w:val="00A614B7"/>
    <w:rsid w:val="00A7064E"/>
    <w:rsid w:val="00A809B9"/>
    <w:rsid w:val="00AA5FAE"/>
    <w:rsid w:val="00AB171E"/>
    <w:rsid w:val="00AB17E7"/>
    <w:rsid w:val="00AC48DE"/>
    <w:rsid w:val="00AD4552"/>
    <w:rsid w:val="00B5678B"/>
    <w:rsid w:val="00B81D7B"/>
    <w:rsid w:val="00BF0476"/>
    <w:rsid w:val="00C306AE"/>
    <w:rsid w:val="00C401C5"/>
    <w:rsid w:val="00C74F1D"/>
    <w:rsid w:val="00EC780F"/>
    <w:rsid w:val="00ED5AEF"/>
    <w:rsid w:val="00EF3C2E"/>
    <w:rsid w:val="00EF4644"/>
    <w:rsid w:val="00EF5977"/>
    <w:rsid w:val="00F05DFC"/>
    <w:rsid w:val="00F1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1282"/>
  <w15:chartTrackingRefBased/>
  <w15:docId w15:val="{CAAC4430-7CB5-4923-9B2A-38214D96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3C7"/>
    <w:pPr>
      <w:spacing w:after="200" w:line="276" w:lineRule="auto"/>
    </w:pPr>
    <w:rPr>
      <w:rFonts w:asciiTheme="minorHAnsi" w:hAnsiTheme="minorHAnsi"/>
      <w:kern w:val="0"/>
      <w:sz w:val="22"/>
      <w:lang w:val="vi-VN"/>
      <w14:ligatures w14:val="none"/>
    </w:rPr>
  </w:style>
  <w:style w:type="paragraph" w:styleId="Heading1">
    <w:name w:val="heading 1"/>
    <w:basedOn w:val="Normal"/>
    <w:next w:val="Normal"/>
    <w:link w:val="Heading1Char"/>
    <w:uiPriority w:val="9"/>
    <w:qFormat/>
    <w:rsid w:val="00A223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223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223C7"/>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unhideWhenUsed/>
    <w:qFormat/>
    <w:rsid w:val="00A223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23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23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3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3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3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3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223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223C7"/>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rsid w:val="00A223C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223C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223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23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23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23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23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3C7"/>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223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223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23C7"/>
    <w:rPr>
      <w:i/>
      <w:iCs/>
      <w:color w:val="404040" w:themeColor="text1" w:themeTint="BF"/>
    </w:rPr>
  </w:style>
  <w:style w:type="paragraph" w:styleId="ListParagraph">
    <w:name w:val="List Paragraph"/>
    <w:basedOn w:val="Normal"/>
    <w:uiPriority w:val="34"/>
    <w:qFormat/>
    <w:rsid w:val="00A223C7"/>
    <w:pPr>
      <w:ind w:left="720"/>
      <w:contextualSpacing/>
    </w:pPr>
  </w:style>
  <w:style w:type="character" w:styleId="IntenseEmphasis">
    <w:name w:val="Intense Emphasis"/>
    <w:basedOn w:val="DefaultParagraphFont"/>
    <w:uiPriority w:val="21"/>
    <w:qFormat/>
    <w:rsid w:val="00A223C7"/>
    <w:rPr>
      <w:i/>
      <w:iCs/>
      <w:color w:val="365F91" w:themeColor="accent1" w:themeShade="BF"/>
    </w:rPr>
  </w:style>
  <w:style w:type="paragraph" w:styleId="IntenseQuote">
    <w:name w:val="Intense Quote"/>
    <w:basedOn w:val="Normal"/>
    <w:next w:val="Normal"/>
    <w:link w:val="IntenseQuoteChar"/>
    <w:uiPriority w:val="30"/>
    <w:qFormat/>
    <w:rsid w:val="00A223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23C7"/>
    <w:rPr>
      <w:i/>
      <w:iCs/>
      <w:color w:val="365F91" w:themeColor="accent1" w:themeShade="BF"/>
    </w:rPr>
  </w:style>
  <w:style w:type="character" w:styleId="IntenseReference">
    <w:name w:val="Intense Reference"/>
    <w:basedOn w:val="DefaultParagraphFont"/>
    <w:uiPriority w:val="32"/>
    <w:qFormat/>
    <w:rsid w:val="00A223C7"/>
    <w:rPr>
      <w:b/>
      <w:bCs/>
      <w:smallCaps/>
      <w:color w:val="365F91" w:themeColor="accent1" w:themeShade="BF"/>
      <w:spacing w:val="5"/>
    </w:rPr>
  </w:style>
  <w:style w:type="paragraph" w:styleId="NormalWeb">
    <w:name w:val="Normal (Web)"/>
    <w:basedOn w:val="Normal"/>
    <w:uiPriority w:val="99"/>
    <w:unhideWhenUsed/>
    <w:qFormat/>
    <w:rsid w:val="00A223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223C7"/>
    <w:rPr>
      <w:b/>
      <w:bCs/>
    </w:rPr>
  </w:style>
  <w:style w:type="paragraph" w:customStyle="1" w:styleId="TableParagraph">
    <w:name w:val="Table Paragraph"/>
    <w:basedOn w:val="Normal"/>
    <w:uiPriority w:val="1"/>
    <w:qFormat/>
    <w:rsid w:val="00A223C7"/>
    <w:pPr>
      <w:widowControl w:val="0"/>
      <w:autoSpaceDE w:val="0"/>
      <w:autoSpaceDN w:val="0"/>
      <w:spacing w:after="0" w:line="240" w:lineRule="auto"/>
      <w:ind w:left="105"/>
    </w:pPr>
    <w:rPr>
      <w:rFonts w:ascii="Times New Roman" w:eastAsia="Times New Roman" w:hAnsi="Times New Roman" w:cs="Times New Roman"/>
      <w:lang w:val="vi"/>
    </w:rPr>
  </w:style>
  <w:style w:type="paragraph" w:styleId="NoSpacing">
    <w:name w:val="No Spacing"/>
    <w:uiPriority w:val="1"/>
    <w:qFormat/>
    <w:rsid w:val="00A223C7"/>
    <w:rPr>
      <w:rFonts w:asciiTheme="minorHAnsi" w:hAnsiTheme="minorHAnsi"/>
      <w:kern w:val="0"/>
      <w:sz w:val="22"/>
      <w14:ligatures w14:val="none"/>
    </w:rPr>
  </w:style>
  <w:style w:type="table" w:styleId="TableGrid">
    <w:name w:val="Table Grid"/>
    <w:basedOn w:val="TableNormal"/>
    <w:uiPriority w:val="59"/>
    <w:rsid w:val="00A22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77"/>
    <w:rPr>
      <w:rFonts w:asciiTheme="minorHAnsi" w:hAnsiTheme="minorHAnsi"/>
      <w:kern w:val="0"/>
      <w:sz w:val="22"/>
      <w:lang w:val="vi-VN"/>
      <w14:ligatures w14:val="none"/>
    </w:rPr>
  </w:style>
  <w:style w:type="paragraph" w:styleId="Footer">
    <w:name w:val="footer"/>
    <w:basedOn w:val="Normal"/>
    <w:link w:val="FooterChar"/>
    <w:uiPriority w:val="99"/>
    <w:unhideWhenUsed/>
    <w:rsid w:val="00EF5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77"/>
    <w:rPr>
      <w:rFonts w:asciiTheme="minorHAnsi" w:hAnsiTheme="minorHAnsi"/>
      <w:kern w:val="0"/>
      <w:sz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1343</Words>
  <Characters>7657</Characters>
  <Application>Microsoft Office Word</Application>
  <DocSecurity>0</DocSecurity>
  <Lines>63</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Khảo thí NGT</cp:lastModifiedBy>
  <cp:revision>2</cp:revision>
  <dcterms:created xsi:type="dcterms:W3CDTF">2025-10-24T00:39:00Z</dcterms:created>
  <dcterms:modified xsi:type="dcterms:W3CDTF">2025-11-03T08:41:00Z</dcterms:modified>
</cp:coreProperties>
</file>