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9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4"/>
        <w:gridCol w:w="5045"/>
      </w:tblGrid>
      <w:tr w:rsidR="00CE6746" w:rsidRPr="00CE6746" w14:paraId="267ADC19" w14:textId="77777777" w:rsidTr="00CE6746">
        <w:tc>
          <w:tcPr>
            <w:tcW w:w="5384" w:type="dxa"/>
          </w:tcPr>
          <w:p w14:paraId="5EE58BCD" w14:textId="06ADCB78" w:rsidR="00CE6746" w:rsidRPr="00CE6746" w:rsidRDefault="00CE6746" w:rsidP="00CE6746">
            <w:pPr>
              <w:spacing w:after="0"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CE6746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PHÒNG GD&amp;ĐT HUYỆN</w:t>
            </w: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QUỲNH LƯU</w:t>
            </w:r>
            <w:r w:rsidRPr="00CE6746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TRƯỜNG THCS QUỲNH CHÂU</w:t>
            </w:r>
          </w:p>
          <w:p w14:paraId="2731107D" w14:textId="77777777" w:rsidR="00CE6746" w:rsidRPr="00CE6746" w:rsidRDefault="00CE6746" w:rsidP="00CE6746">
            <w:pPr>
              <w:spacing w:after="0"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CE6746">
              <w:rPr>
                <w:rFonts w:eastAsia="Calibri" w:cs="Times New Roman"/>
                <w:noProof/>
                <w:kern w:val="0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2D96449" wp14:editId="58E907E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88900</wp:posOffset>
                      </wp:positionV>
                      <wp:extent cx="1174750" cy="323850"/>
                      <wp:effectExtent l="0" t="0" r="0" b="0"/>
                      <wp:wrapNone/>
                      <wp:docPr id="2129338182" name="Rectangle 2129338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4975" y="3624425"/>
                                <a:ext cx="11620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1C8C87" w14:textId="01B95345" w:rsidR="00CE6746" w:rsidRPr="003B7DEB" w:rsidRDefault="00CE6746" w:rsidP="00CE6746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ĐỀ SỐ </w:t>
                                  </w:r>
                                  <w:r w:rsidR="003B7DEB">
                                    <w:rPr>
                                      <w:rFonts w:eastAsia="Times New Roman" w:cs="Times New Roman"/>
                                      <w:b/>
                                      <w:color w:val="000000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96449" id="Rectangle 2129338182" o:spid="_x0000_s1026" style="position:absolute;left:0;text-align:left;margin-left:67pt;margin-top:7pt;width:92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B1C8C87" w14:textId="01B95345" w:rsidR="00CE6746" w:rsidRPr="003B7DEB" w:rsidRDefault="00CE6746" w:rsidP="00CE674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ĐỀ SỐ </w:t>
                            </w:r>
                            <w:r w:rsidR="003B7DEB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45" w:type="dxa"/>
          </w:tcPr>
          <w:p w14:paraId="20525D29" w14:textId="73C7B9B1" w:rsidR="00CE6746" w:rsidRPr="00CE6746" w:rsidRDefault="00CE6746" w:rsidP="00CE6746">
            <w:pPr>
              <w:spacing w:after="0"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CE6746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ĐỀ THI</w:t>
            </w:r>
            <w:r w:rsidR="00705719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CUỐI HỌC KỲ 1</w:t>
            </w:r>
            <w:r w:rsidRPr="00CE6746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</w:t>
            </w:r>
          </w:p>
          <w:p w14:paraId="12CCA7E4" w14:textId="56305318" w:rsidR="00CE6746" w:rsidRPr="00CE6746" w:rsidRDefault="00CE6746" w:rsidP="00CE6746">
            <w:pPr>
              <w:spacing w:after="0"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CE6746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Năm học: 20</w:t>
            </w: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23</w:t>
            </w:r>
            <w:r w:rsidRPr="00CE6746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– 20</w:t>
            </w: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24</w:t>
            </w:r>
          </w:p>
          <w:p w14:paraId="50519FEE" w14:textId="77777777" w:rsidR="00CE6746" w:rsidRPr="00CE6746" w:rsidRDefault="00CE6746" w:rsidP="00CE6746">
            <w:pPr>
              <w:spacing w:after="0"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CE6746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Môn: Ngữ văn – Lớp 8</w:t>
            </w:r>
          </w:p>
          <w:p w14:paraId="66715FF3" w14:textId="2A115429" w:rsidR="00CE6746" w:rsidRPr="00CE6746" w:rsidRDefault="00CE6746" w:rsidP="00CE6746">
            <w:pPr>
              <w:spacing w:after="0"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CE6746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(Thời gian làm bài:  phút)</w:t>
            </w:r>
          </w:p>
        </w:tc>
      </w:tr>
    </w:tbl>
    <w:p w14:paraId="525A775C" w14:textId="08798AC4" w:rsidR="00CE6746" w:rsidRPr="00ED3F6E" w:rsidRDefault="00CE6746" w:rsidP="007F62F2">
      <w:pPr>
        <w:pStyle w:val="NoSpacing"/>
        <w:rPr>
          <w:b/>
          <w:bCs/>
          <w:lang w:val="en-US"/>
        </w:rPr>
      </w:pPr>
      <w:r w:rsidRPr="00ED3F6E">
        <w:rPr>
          <w:b/>
          <w:bCs/>
          <w:lang w:val="en-US"/>
        </w:rPr>
        <w:t>Phần I. Đọc hiểu (</w:t>
      </w:r>
      <w:r w:rsidR="00FF453A" w:rsidRPr="00ED3F6E">
        <w:rPr>
          <w:b/>
          <w:bCs/>
          <w:lang w:val="en-US"/>
        </w:rPr>
        <w:t>6</w:t>
      </w:r>
      <w:r w:rsidRPr="00ED3F6E">
        <w:rPr>
          <w:b/>
          <w:bCs/>
          <w:lang w:val="en-US"/>
        </w:rPr>
        <w:t>,0) điểm</w:t>
      </w:r>
    </w:p>
    <w:p w14:paraId="4E5A8828" w14:textId="77777777" w:rsidR="00ED3F6E" w:rsidRDefault="00ED3F6E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3A1DAD0" w14:textId="7670542F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Đọc bài thơ sau và trả lời các câu hỏi bên dưới:</w:t>
      </w:r>
    </w:p>
    <w:p w14:paraId="235447F6" w14:textId="77777777" w:rsidR="00CE6746" w:rsidRPr="00CE6746" w:rsidRDefault="00CE6746" w:rsidP="00CE6746">
      <w:pPr>
        <w:spacing w:after="0" w:line="360" w:lineRule="auto"/>
        <w:jc w:val="center"/>
        <w:rPr>
          <w:rFonts w:eastAsia="Times New Roman" w:cs="Times New Roman"/>
          <w:b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b/>
          <w:i/>
          <w:iCs/>
          <w:kern w:val="0"/>
          <w:szCs w:val="28"/>
          <w:lang w:val="en-US"/>
          <w14:ligatures w14:val="none"/>
        </w:rPr>
        <w:t>Thăm cõi Bác xưa</w:t>
      </w:r>
    </w:p>
    <w:p w14:paraId="4B7D8195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Anh dắt em vào cõi Bác xưa </w:t>
      </w:r>
    </w:p>
    <w:p w14:paraId="28E10593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Đường xoài hoa trắng nắng đu đưa </w:t>
      </w:r>
    </w:p>
    <w:p w14:paraId="5B9FA713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Có hồ nước lặng sôi tăm cá </w:t>
      </w:r>
    </w:p>
    <w:p w14:paraId="16D97978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Có bưởi cam thơm, mát bóng dừa. </w:t>
      </w:r>
    </w:p>
    <w:p w14:paraId="3015A3D9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 </w:t>
      </w:r>
    </w:p>
    <w:p w14:paraId="493B7899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Có rào râm bụt đỏ hoa quê </w:t>
      </w:r>
    </w:p>
    <w:p w14:paraId="098E6B57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Như cổng nhà xưa Bác trở về</w:t>
      </w:r>
    </w:p>
    <w:p w14:paraId="37B88F58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Có bốn mùa rau tươi tốt lá </w:t>
      </w:r>
    </w:p>
    <w:p w14:paraId="3E5FF949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Như những ngày cháo bẹ mǎng tre.</w:t>
      </w:r>
    </w:p>
    <w:p w14:paraId="02EB48F4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 </w:t>
      </w:r>
    </w:p>
    <w:p w14:paraId="175A6D8B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Nhà gác đơn sơ, một góc vườn </w:t>
      </w:r>
    </w:p>
    <w:p w14:paraId="03292A1F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Gỗ thường mộc mạc, chẳng mùi sơn </w:t>
      </w:r>
    </w:p>
    <w:p w14:paraId="5D41895A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Giường mây chiếu cói, đơn chǎn gối </w:t>
      </w:r>
    </w:p>
    <w:p w14:paraId="363F3457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Tủ nhỏ, vừa treo mấy áo sờn. </w:t>
      </w:r>
    </w:p>
    <w:p w14:paraId="31C7B4A4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 </w:t>
      </w:r>
    </w:p>
    <w:p w14:paraId="5569B28C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Máy chữ thôi reo, nhớ ngón đàn </w:t>
      </w:r>
    </w:p>
    <w:p w14:paraId="52F37CD3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Thong dong chiếc gậy gác bên bàn </w:t>
      </w:r>
    </w:p>
    <w:p w14:paraId="62088DEE" w14:textId="77777777" w:rsidR="00CE6746" w:rsidRP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Còn đôi dép cũ, mòn quai gót </w:t>
      </w:r>
    </w:p>
    <w:p w14:paraId="7D39D726" w14:textId="77777777" w:rsidR="00CE6746" w:rsidRDefault="00CE6746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Bác vẫn thường đi giữa thế gian...</w:t>
      </w:r>
    </w:p>
    <w:p w14:paraId="67BA9E54" w14:textId="2ED6A7DF" w:rsidR="00B00939" w:rsidRPr="00CE6746" w:rsidRDefault="00B00939" w:rsidP="00B00939">
      <w:pPr>
        <w:spacing w:after="0" w:line="360" w:lineRule="auto"/>
        <w:ind w:left="2160"/>
        <w:jc w:val="center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 xml:space="preserve">                              ( </w:t>
      </w: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Tố Hữu</w:t>
      </w:r>
      <w:r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)</w:t>
      </w:r>
    </w:p>
    <w:p w14:paraId="0C4F1E96" w14:textId="7D58F239" w:rsidR="00B00939" w:rsidRPr="00CE6746" w:rsidRDefault="00B00939" w:rsidP="00CE6746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</w:p>
    <w:p w14:paraId="2EFFB807" w14:textId="5FB346EF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1. 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Phương thức biểu đạt</w:t>
      </w:r>
      <w:r w:rsidR="003C568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chính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của bài thơ trên là gì?</w:t>
      </w:r>
    </w:p>
    <w:p w14:paraId="2343BBB0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>A. Tự sự</w:t>
      </w:r>
    </w:p>
    <w:p w14:paraId="78840BED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B. Miêu tả</w:t>
      </w:r>
    </w:p>
    <w:p w14:paraId="7CCA7DC0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C. Biểu cảm</w:t>
      </w:r>
    </w:p>
    <w:p w14:paraId="7F473C49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D. Thuyết minh</w:t>
      </w:r>
    </w:p>
    <w:p w14:paraId="6AE0C15D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>Câu 2.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Bài thơ trên được viết theo thể thơ nào?</w:t>
      </w:r>
    </w:p>
    <w:p w14:paraId="4B670EEF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A. Thơ 6 chữ</w:t>
      </w:r>
    </w:p>
    <w:p w14:paraId="4BB4D44B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B. Thơ 7 chữ</w:t>
      </w:r>
    </w:p>
    <w:p w14:paraId="7341298B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C. Thơ tự do</w:t>
      </w:r>
    </w:p>
    <w:p w14:paraId="25E3B3B5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D. Thơ lục bát</w:t>
      </w:r>
    </w:p>
    <w:p w14:paraId="2B71E41F" w14:textId="5014BCBA" w:rsid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3. 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Biện pháp </w:t>
      </w:r>
      <w:r w:rsidR="003C568F">
        <w:rPr>
          <w:rFonts w:eastAsia="Times New Roman" w:cs="Times New Roman"/>
          <w:kern w:val="0"/>
          <w:szCs w:val="28"/>
          <w:lang w:val="en-US"/>
          <w14:ligatures w14:val="none"/>
        </w:rPr>
        <w:t>tu từ nào</w:t>
      </w:r>
      <w:r w:rsidR="00ED3F6E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được sử dụng trong </w:t>
      </w:r>
      <w:r w:rsidR="00FF453A">
        <w:rPr>
          <w:rFonts w:eastAsia="Times New Roman" w:cs="Times New Roman"/>
          <w:kern w:val="0"/>
          <w:szCs w:val="28"/>
          <w:lang w:val="en-US"/>
          <w14:ligatures w14:val="none"/>
        </w:rPr>
        <w:t>câu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thơ </w:t>
      </w:r>
      <w:r w:rsidR="00FF453A">
        <w:rPr>
          <w:rFonts w:eastAsia="Times New Roman" w:cs="Times New Roman"/>
          <w:kern w:val="0"/>
          <w:szCs w:val="28"/>
          <w:lang w:val="en-US"/>
          <w14:ligatures w14:val="none"/>
        </w:rPr>
        <w:t>sau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?</w:t>
      </w:r>
    </w:p>
    <w:p w14:paraId="4B032FFE" w14:textId="15C97756" w:rsidR="00FF453A" w:rsidRPr="00CE6746" w:rsidRDefault="003C568F" w:rsidP="003C568F">
      <w:pPr>
        <w:spacing w:after="0" w:line="360" w:lineRule="auto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                                        </w:t>
      </w:r>
      <w:r w:rsidR="00FF453A"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Có rào râm bụt đỏ hoa quê </w:t>
      </w:r>
    </w:p>
    <w:p w14:paraId="54550B20" w14:textId="77777777" w:rsidR="00FF453A" w:rsidRPr="00CE6746" w:rsidRDefault="00FF453A" w:rsidP="00FF453A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Như cổng nhà xưa Bác trở về</w:t>
      </w:r>
    </w:p>
    <w:p w14:paraId="4B494A09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A. Nhân hóa</w:t>
      </w:r>
    </w:p>
    <w:p w14:paraId="55AA0DC4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B. So sánh</w:t>
      </w:r>
    </w:p>
    <w:p w14:paraId="77DEF184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C. Ẩn dụ</w:t>
      </w:r>
    </w:p>
    <w:p w14:paraId="3EE44293" w14:textId="1335F0A6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D. </w:t>
      </w:r>
      <w:r w:rsidR="009E00BF">
        <w:rPr>
          <w:rFonts w:eastAsia="Times New Roman" w:cs="Times New Roman"/>
          <w:kern w:val="0"/>
          <w:szCs w:val="28"/>
          <w:lang w:val="en-US"/>
          <w14:ligatures w14:val="none"/>
        </w:rPr>
        <w:t>Hoán dụ</w:t>
      </w:r>
    </w:p>
    <w:p w14:paraId="147BC10D" w14:textId="77777777" w:rsidR="003C568F" w:rsidRPr="00982308" w:rsidRDefault="003C568F" w:rsidP="00CE6746">
      <w:p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4: </w:t>
      </w:r>
      <w:r w:rsidRPr="0098230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Tác giả của bài thơ trên là ai?</w:t>
      </w:r>
    </w:p>
    <w:p w14:paraId="43F41606" w14:textId="05FDC238" w:rsidR="003C568F" w:rsidRPr="00CF3B9A" w:rsidRDefault="003C568F" w:rsidP="003C568F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CF3B9A">
        <w:rPr>
          <w:rFonts w:eastAsia="Times New Roman" w:cs="Times New Roman"/>
          <w:bCs/>
          <w:kern w:val="0"/>
          <w:szCs w:val="28"/>
          <w:lang w:val="en-US"/>
          <w14:ligatures w14:val="none"/>
        </w:rPr>
        <w:t>Chế Lan Viên</w:t>
      </w:r>
    </w:p>
    <w:p w14:paraId="6F665A4B" w14:textId="77777777" w:rsidR="003C568F" w:rsidRPr="00CF3B9A" w:rsidRDefault="003C568F" w:rsidP="003C568F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CF3B9A">
        <w:rPr>
          <w:rFonts w:eastAsia="Times New Roman" w:cs="Times New Roman"/>
          <w:bCs/>
          <w:kern w:val="0"/>
          <w:szCs w:val="28"/>
          <w:lang w:val="en-US"/>
          <w14:ligatures w14:val="none"/>
        </w:rPr>
        <w:t>Chính Hữu</w:t>
      </w:r>
    </w:p>
    <w:p w14:paraId="4027CBCB" w14:textId="77777777" w:rsidR="003C568F" w:rsidRPr="00CF3B9A" w:rsidRDefault="003C568F" w:rsidP="003C568F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CF3B9A">
        <w:rPr>
          <w:rFonts w:eastAsia="Times New Roman" w:cs="Times New Roman"/>
          <w:bCs/>
          <w:kern w:val="0"/>
          <w:szCs w:val="28"/>
          <w:lang w:val="en-US"/>
          <w14:ligatures w14:val="none"/>
        </w:rPr>
        <w:t>Nguyễn Đình Thi</w:t>
      </w:r>
    </w:p>
    <w:p w14:paraId="5D7955D5" w14:textId="515FEB92" w:rsidR="00CF3B9A" w:rsidRPr="00CF3B9A" w:rsidRDefault="003C568F" w:rsidP="003C568F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CF3B9A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Tố </w:t>
      </w:r>
      <w:r w:rsidR="00CF3B9A" w:rsidRPr="00CF3B9A">
        <w:rPr>
          <w:rFonts w:eastAsia="Times New Roman" w:cs="Times New Roman"/>
          <w:bCs/>
          <w:kern w:val="0"/>
          <w:szCs w:val="28"/>
          <w:lang w:val="en-US"/>
          <w14:ligatures w14:val="none"/>
        </w:rPr>
        <w:t>Hữu</w:t>
      </w:r>
    </w:p>
    <w:p w14:paraId="4192796D" w14:textId="48F3D260" w:rsidR="00EE54D7" w:rsidRPr="00CE6746" w:rsidRDefault="00CF3B9A" w:rsidP="00EE54D7">
      <w:pPr>
        <w:spacing w:after="0" w:line="360" w:lineRule="auto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en-US"/>
          <w14:ligatures w14:val="none"/>
        </w:rPr>
        <w:t>Câu 5:</w:t>
      </w:r>
      <w:r w:rsidR="00E61EBF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</w:t>
      </w:r>
      <w:r w:rsidR="00E61EBF" w:rsidRPr="00EE54D7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Từ </w:t>
      </w:r>
      <w:r w:rsidR="00EE54D7" w:rsidRPr="001E5E9C">
        <w:rPr>
          <w:rFonts w:eastAsia="Times New Roman" w:cs="Times New Roman"/>
          <w:b/>
          <w:kern w:val="0"/>
          <w:szCs w:val="28"/>
          <w:lang w:val="en-US"/>
          <w14:ligatures w14:val="none"/>
        </w:rPr>
        <w:t>Bác</w:t>
      </w:r>
      <w:r w:rsidR="00EE54D7" w:rsidRPr="00EE54D7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trong câu thơ</w:t>
      </w:r>
      <w:r w:rsidR="00EE54D7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“</w:t>
      </w:r>
      <w:r w:rsidR="00EE54D7"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Anh dắt em vào cõi Bác xưa</w:t>
      </w:r>
      <w:r w:rsidR="00EE54D7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 xml:space="preserve">” </w:t>
      </w:r>
      <w:r w:rsidR="00EE54D7" w:rsidRPr="00EE54D7">
        <w:rPr>
          <w:rFonts w:eastAsia="Times New Roman" w:cs="Times New Roman"/>
          <w:kern w:val="0"/>
          <w:szCs w:val="28"/>
          <w:lang w:val="en-US"/>
          <w14:ligatures w14:val="none"/>
        </w:rPr>
        <w:t>thuộc từ loại nào?</w:t>
      </w:r>
      <w:r w:rsidR="00EE54D7"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 </w:t>
      </w:r>
    </w:p>
    <w:p w14:paraId="7B300BFC" w14:textId="7D48B6E8" w:rsidR="001E5E9C" w:rsidRPr="00107B81" w:rsidRDefault="001E5E9C" w:rsidP="001E5E9C">
      <w:pPr>
        <w:pStyle w:val="ListParagraph"/>
        <w:numPr>
          <w:ilvl w:val="0"/>
          <w:numId w:val="2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107B81">
        <w:rPr>
          <w:rFonts w:eastAsia="Times New Roman" w:cs="Times New Roman"/>
          <w:bCs/>
          <w:kern w:val="0"/>
          <w:szCs w:val="28"/>
          <w:lang w:val="en-US"/>
          <w14:ligatures w14:val="none"/>
        </w:rPr>
        <w:t>Động từ</w:t>
      </w:r>
    </w:p>
    <w:p w14:paraId="7660DC0C" w14:textId="77777777" w:rsidR="001E5E9C" w:rsidRPr="00107B81" w:rsidRDefault="001E5E9C" w:rsidP="001E5E9C">
      <w:pPr>
        <w:pStyle w:val="ListParagraph"/>
        <w:numPr>
          <w:ilvl w:val="0"/>
          <w:numId w:val="2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107B81">
        <w:rPr>
          <w:rFonts w:eastAsia="Times New Roman" w:cs="Times New Roman"/>
          <w:bCs/>
          <w:kern w:val="0"/>
          <w:szCs w:val="28"/>
          <w:lang w:val="en-US"/>
          <w14:ligatures w14:val="none"/>
        </w:rPr>
        <w:t>Danh từ</w:t>
      </w:r>
    </w:p>
    <w:p w14:paraId="2B6FBC78" w14:textId="77777777" w:rsidR="001E5E9C" w:rsidRPr="00107B81" w:rsidRDefault="001E5E9C" w:rsidP="001E5E9C">
      <w:pPr>
        <w:pStyle w:val="ListParagraph"/>
        <w:numPr>
          <w:ilvl w:val="0"/>
          <w:numId w:val="2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107B81">
        <w:rPr>
          <w:rFonts w:eastAsia="Times New Roman" w:cs="Times New Roman"/>
          <w:bCs/>
          <w:kern w:val="0"/>
          <w:szCs w:val="28"/>
          <w:lang w:val="en-US"/>
          <w14:ligatures w14:val="none"/>
        </w:rPr>
        <w:t>Tính từ</w:t>
      </w:r>
    </w:p>
    <w:p w14:paraId="4616DB53" w14:textId="77777777" w:rsidR="00107B81" w:rsidRPr="00107B81" w:rsidRDefault="002B286A" w:rsidP="001E5E9C">
      <w:pPr>
        <w:pStyle w:val="ListParagraph"/>
        <w:numPr>
          <w:ilvl w:val="0"/>
          <w:numId w:val="2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107B81">
        <w:rPr>
          <w:rFonts w:eastAsia="Times New Roman" w:cs="Times New Roman"/>
          <w:bCs/>
          <w:kern w:val="0"/>
          <w:szCs w:val="28"/>
          <w:lang w:val="en-US"/>
          <w14:ligatures w14:val="none"/>
        </w:rPr>
        <w:t>Thán từ</w:t>
      </w:r>
    </w:p>
    <w:p w14:paraId="67AFB4D3" w14:textId="77777777" w:rsidR="00107B81" w:rsidRPr="00982308" w:rsidRDefault="00107B81" w:rsidP="00107B81">
      <w:p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6: </w:t>
      </w:r>
      <w:r w:rsidRPr="0098230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Bài thơ viết về ai?</w:t>
      </w:r>
    </w:p>
    <w:p w14:paraId="77B7783E" w14:textId="548CE1D3" w:rsidR="00107B81" w:rsidRPr="00D943B5" w:rsidRDefault="00107B81" w:rsidP="00107B81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D943B5">
        <w:rPr>
          <w:rFonts w:eastAsia="Times New Roman" w:cs="Times New Roman"/>
          <w:bCs/>
          <w:kern w:val="0"/>
          <w:szCs w:val="28"/>
          <w:lang w:val="en-US"/>
          <w14:ligatures w14:val="none"/>
        </w:rPr>
        <w:t>Bác Hồ</w:t>
      </w:r>
    </w:p>
    <w:p w14:paraId="63C840F4" w14:textId="77777777" w:rsidR="004F0AAD" w:rsidRPr="00D943B5" w:rsidRDefault="004F0AAD" w:rsidP="00107B81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D943B5">
        <w:rPr>
          <w:rFonts w:eastAsia="Times New Roman" w:cs="Times New Roman"/>
          <w:bCs/>
          <w:kern w:val="0"/>
          <w:szCs w:val="28"/>
          <w:lang w:val="en-US"/>
          <w14:ligatures w14:val="none"/>
        </w:rPr>
        <w:t>Người anh</w:t>
      </w:r>
    </w:p>
    <w:p w14:paraId="3AD8D83A" w14:textId="77777777" w:rsidR="004F0AAD" w:rsidRPr="00D943B5" w:rsidRDefault="004F0AAD" w:rsidP="00107B81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D943B5">
        <w:rPr>
          <w:rFonts w:eastAsia="Times New Roman" w:cs="Times New Roman"/>
          <w:bCs/>
          <w:kern w:val="0"/>
          <w:szCs w:val="28"/>
          <w:lang w:val="en-US"/>
          <w14:ligatures w14:val="none"/>
        </w:rPr>
        <w:t>Người em</w:t>
      </w:r>
    </w:p>
    <w:p w14:paraId="694C2226" w14:textId="77777777" w:rsidR="004F0AAD" w:rsidRPr="00D943B5" w:rsidRDefault="004F0AAD" w:rsidP="00107B81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D943B5">
        <w:rPr>
          <w:rFonts w:eastAsia="Times New Roman" w:cs="Times New Roman"/>
          <w:bCs/>
          <w:kern w:val="0"/>
          <w:szCs w:val="28"/>
          <w:lang w:val="en-US"/>
          <w14:ligatures w14:val="none"/>
        </w:rPr>
        <w:lastRenderedPageBreak/>
        <w:t>Người mẹ</w:t>
      </w:r>
    </w:p>
    <w:p w14:paraId="1D0C85B2" w14:textId="31D02324" w:rsidR="002E5B39" w:rsidRPr="003B7DEB" w:rsidRDefault="004F0AAD" w:rsidP="004F0AAD">
      <w:p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7: </w:t>
      </w:r>
      <w:r w:rsidR="002E5B39" w:rsidRPr="003B7DEB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Có những </w:t>
      </w:r>
      <w:r w:rsidR="00FC0154" w:rsidRPr="003B7DEB">
        <w:rPr>
          <w:rFonts w:eastAsia="Times New Roman" w:cs="Times New Roman"/>
          <w:bCs/>
          <w:kern w:val="0"/>
          <w:szCs w:val="28"/>
          <w:lang w:val="en-US"/>
          <w14:ligatures w14:val="none"/>
        </w:rPr>
        <w:t>sự vật</w:t>
      </w:r>
      <w:r w:rsidR="002E5B39" w:rsidRPr="003B7DEB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nào miêu tả về </w:t>
      </w:r>
      <w:r w:rsidR="000236E9" w:rsidRPr="003B7DEB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cuộc sống của </w:t>
      </w:r>
      <w:r w:rsidR="002E5B39" w:rsidRPr="003B7DEB">
        <w:rPr>
          <w:rFonts w:eastAsia="Times New Roman" w:cs="Times New Roman"/>
          <w:bCs/>
          <w:kern w:val="0"/>
          <w:szCs w:val="28"/>
          <w:lang w:val="en-US"/>
          <w14:ligatures w14:val="none"/>
        </w:rPr>
        <w:t>Bác trong câu thơ sau</w:t>
      </w:r>
      <w:r w:rsidR="000236E9" w:rsidRPr="003B7DEB">
        <w:rPr>
          <w:rFonts w:eastAsia="Times New Roman" w:cs="Times New Roman"/>
          <w:bCs/>
          <w:kern w:val="0"/>
          <w:szCs w:val="28"/>
          <w:lang w:val="en-US"/>
          <w14:ligatures w14:val="none"/>
        </w:rPr>
        <w:t>?</w:t>
      </w:r>
    </w:p>
    <w:p w14:paraId="0096D847" w14:textId="77777777" w:rsidR="000236E9" w:rsidRPr="00CE6746" w:rsidRDefault="000236E9" w:rsidP="000236E9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Giường mây chiếu cói, đơn chǎn gối </w:t>
      </w:r>
    </w:p>
    <w:p w14:paraId="35F3C5E7" w14:textId="77777777" w:rsidR="000236E9" w:rsidRPr="00CE6746" w:rsidRDefault="000236E9" w:rsidP="000236E9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Tủ nhỏ, vừa treo mấy áo sờn. </w:t>
      </w:r>
    </w:p>
    <w:p w14:paraId="37A6444C" w14:textId="7DCBC4D6" w:rsidR="000236E9" w:rsidRPr="00E612BD" w:rsidRDefault="000236E9" w:rsidP="000236E9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bookmarkStart w:id="0" w:name="_Hlk175406968"/>
      <w:r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>Giường, chiếu, chăn,</w:t>
      </w:r>
      <w:r w:rsidR="00FC0154"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gối,</w:t>
      </w:r>
      <w:r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tủ, áo</w:t>
      </w:r>
    </w:p>
    <w:bookmarkEnd w:id="0"/>
    <w:p w14:paraId="1E2C736F" w14:textId="6C9A85AB" w:rsidR="000236E9" w:rsidRPr="00E612BD" w:rsidRDefault="000236E9" w:rsidP="000236E9">
      <w:pPr>
        <w:pStyle w:val="ListParagraph"/>
        <w:numPr>
          <w:ilvl w:val="0"/>
          <w:numId w:val="4"/>
        </w:numPr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>Giường,</w:t>
      </w:r>
      <w:r w:rsidR="00FC0154"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lược,</w:t>
      </w:r>
      <w:r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chiếu, chăn, tủ, áo</w:t>
      </w:r>
    </w:p>
    <w:p w14:paraId="145231FF" w14:textId="2E92C77F" w:rsidR="000236E9" w:rsidRPr="00E612BD" w:rsidRDefault="00FC0154" w:rsidP="000236E9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Giường, </w:t>
      </w:r>
      <w:r w:rsidR="00E612BD"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quạt, </w:t>
      </w:r>
      <w:r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chăn, áo, chiếu, </w:t>
      </w:r>
      <w:r w:rsidR="00E612BD"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>tủ</w:t>
      </w:r>
    </w:p>
    <w:p w14:paraId="3B951973" w14:textId="294634F5" w:rsidR="00FC0154" w:rsidRPr="00E612BD" w:rsidRDefault="00FC0154" w:rsidP="000236E9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Giường, quạt, </w:t>
      </w:r>
      <w:r w:rsidR="00E612BD" w:rsidRPr="00E612BD">
        <w:rPr>
          <w:rFonts w:eastAsia="Times New Roman" w:cs="Times New Roman"/>
          <w:bCs/>
          <w:kern w:val="0"/>
          <w:szCs w:val="28"/>
          <w:lang w:val="en-US"/>
          <w14:ligatures w14:val="none"/>
        </w:rPr>
        <w:t>mũ, chiếu, gối, đèn</w:t>
      </w:r>
    </w:p>
    <w:p w14:paraId="55DAD15A" w14:textId="459C2799" w:rsidR="00CE6746" w:rsidRDefault="00CE6746" w:rsidP="004F0AAD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F0AAD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</w:t>
      </w:r>
      <w:r w:rsidR="003641FC">
        <w:rPr>
          <w:rFonts w:eastAsia="Times New Roman" w:cs="Times New Roman"/>
          <w:b/>
          <w:kern w:val="0"/>
          <w:szCs w:val="28"/>
          <w:lang w:val="en-US"/>
          <w14:ligatures w14:val="none"/>
        </w:rPr>
        <w:t>8</w:t>
      </w:r>
      <w:r w:rsidRPr="004F0AAD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. </w:t>
      </w:r>
      <w:r w:rsidR="003D5DA7">
        <w:rPr>
          <w:rFonts w:eastAsia="Times New Roman" w:cs="Times New Roman"/>
          <w:kern w:val="0"/>
          <w:szCs w:val="28"/>
          <w:lang w:val="en-US"/>
          <w14:ligatures w14:val="none"/>
        </w:rPr>
        <w:t>Khổ thơ sau</w:t>
      </w:r>
      <w:r w:rsidRPr="004F0AAD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thể hiên đức tính nào của Bác?</w:t>
      </w:r>
    </w:p>
    <w:p w14:paraId="491B4B97" w14:textId="77777777" w:rsidR="003D5DA7" w:rsidRPr="00CE6746" w:rsidRDefault="003D5DA7" w:rsidP="003D5DA7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Nhà gác đơn sơ, một góc vườn </w:t>
      </w:r>
    </w:p>
    <w:p w14:paraId="372FBCFE" w14:textId="77777777" w:rsidR="003D5DA7" w:rsidRPr="00CE6746" w:rsidRDefault="003D5DA7" w:rsidP="003D5DA7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Gỗ thường mộc mạc, chẳng mùi sơn </w:t>
      </w:r>
    </w:p>
    <w:p w14:paraId="3D722DA5" w14:textId="77777777" w:rsidR="003D5DA7" w:rsidRPr="00CE6746" w:rsidRDefault="003D5DA7" w:rsidP="003D5DA7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Giường mây chiếu cói, đơn chǎn gối </w:t>
      </w:r>
    </w:p>
    <w:p w14:paraId="604DF6D2" w14:textId="77777777" w:rsidR="003D5DA7" w:rsidRPr="00CE6746" w:rsidRDefault="003D5DA7" w:rsidP="003D5DA7">
      <w:pPr>
        <w:spacing w:after="0" w:line="360" w:lineRule="auto"/>
        <w:ind w:left="2880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Tủ nhỏ, vừa treo mấy áo sờn. </w:t>
      </w:r>
    </w:p>
    <w:p w14:paraId="49D69B94" w14:textId="77777777" w:rsidR="003D5DA7" w:rsidRPr="004F0AAD" w:rsidRDefault="003D5DA7" w:rsidP="004F0AAD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469E3C44" w14:textId="7AB8072F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r w:rsidR="00982308">
        <w:rPr>
          <w:rFonts w:eastAsia="Times New Roman" w:cs="Times New Roman"/>
          <w:kern w:val="0"/>
          <w:szCs w:val="28"/>
          <w:lang w:val="en-US"/>
          <w14:ligatures w14:val="none"/>
        </w:rPr>
        <w:t>Sự dũng cảm</w:t>
      </w:r>
    </w:p>
    <w:p w14:paraId="3F7ADCFD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B. Tinh thần hiếu học</w:t>
      </w:r>
    </w:p>
    <w:p w14:paraId="677C990B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C. Sự giản dị</w:t>
      </w:r>
    </w:p>
    <w:p w14:paraId="3208319C" w14:textId="77777777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>D. Tinh thần đoàn kết</w:t>
      </w:r>
    </w:p>
    <w:p w14:paraId="7F63F5C0" w14:textId="128FBCC8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</w:t>
      </w:r>
      <w:r w:rsidR="00C60877">
        <w:rPr>
          <w:rFonts w:eastAsia="Times New Roman" w:cs="Times New Roman"/>
          <w:b/>
          <w:kern w:val="0"/>
          <w:szCs w:val="28"/>
          <w:lang w:val="en-US"/>
          <w14:ligatures w14:val="none"/>
        </w:rPr>
        <w:t>9</w:t>
      </w: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(</w:t>
      </w:r>
      <w:r w:rsidR="00BD44D9">
        <w:rPr>
          <w:rFonts w:eastAsia="Times New Roman" w:cs="Times New Roman"/>
          <w:b/>
          <w:kern w:val="0"/>
          <w:szCs w:val="28"/>
          <w:lang w:val="en-US"/>
          <w14:ligatures w14:val="none"/>
        </w:rPr>
        <w:t>1</w:t>
      </w: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điểm)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Nêu </w:t>
      </w:r>
      <w:r w:rsidR="00C60877">
        <w:rPr>
          <w:rFonts w:eastAsia="Times New Roman" w:cs="Times New Roman"/>
          <w:kern w:val="0"/>
          <w:szCs w:val="28"/>
          <w:lang w:val="en-US"/>
          <w14:ligatures w14:val="none"/>
        </w:rPr>
        <w:t>tình cảm của tác giả giành cho Bác trong bài thơ?</w:t>
      </w:r>
    </w:p>
    <w:p w14:paraId="405558F9" w14:textId="0AA599C8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</w:t>
      </w:r>
      <w:r w:rsidR="00C60877">
        <w:rPr>
          <w:rFonts w:eastAsia="Times New Roman" w:cs="Times New Roman"/>
          <w:b/>
          <w:kern w:val="0"/>
          <w:szCs w:val="28"/>
          <w:lang w:val="en-US"/>
          <w14:ligatures w14:val="none"/>
        </w:rPr>
        <w:t>10</w:t>
      </w: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(</w:t>
      </w:r>
      <w:r w:rsidR="00BD44D9">
        <w:rPr>
          <w:rFonts w:eastAsia="Times New Roman" w:cs="Times New Roman"/>
          <w:b/>
          <w:kern w:val="0"/>
          <w:szCs w:val="28"/>
          <w:lang w:val="en-US"/>
          <w14:ligatures w14:val="none"/>
        </w:rPr>
        <w:t>1</w:t>
      </w: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điểm)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Qua bài thơ trên, em học tập được những đức tính tốt đẹp nào của Bác? </w:t>
      </w:r>
    </w:p>
    <w:p w14:paraId="25432D16" w14:textId="658E5758" w:rsidR="00CE6746" w:rsidRPr="00CE6746" w:rsidRDefault="00CE6746" w:rsidP="00CE6746">
      <w:pPr>
        <w:spacing w:after="0" w:line="360" w:lineRule="auto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>Phần II. Viết (</w:t>
      </w:r>
      <w:r w:rsidR="00190818">
        <w:rPr>
          <w:rFonts w:eastAsia="Times New Roman" w:cs="Times New Roman"/>
          <w:b/>
          <w:kern w:val="0"/>
          <w:szCs w:val="28"/>
          <w:lang w:val="en-US"/>
          <w14:ligatures w14:val="none"/>
        </w:rPr>
        <w:t>4</w:t>
      </w:r>
      <w:r w:rsidRPr="00CE6746">
        <w:rPr>
          <w:rFonts w:eastAsia="Times New Roman" w:cs="Times New Roman"/>
          <w:b/>
          <w:kern w:val="0"/>
          <w:szCs w:val="28"/>
          <w:lang w:val="en-US"/>
          <w14:ligatures w14:val="none"/>
        </w:rPr>
        <w:t>,0 điểm)</w:t>
      </w:r>
    </w:p>
    <w:p w14:paraId="1D257CA9" w14:textId="755F24BF" w:rsidR="00CE6746" w:rsidRPr="00CE6746" w:rsidRDefault="00CE6746" w:rsidP="00CE6746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Viết bài văn kể lại một chuyến </w:t>
      </w:r>
      <w:r w:rsidR="00190818">
        <w:rPr>
          <w:rFonts w:eastAsia="Times New Roman" w:cs="Times New Roman"/>
          <w:kern w:val="0"/>
          <w:szCs w:val="28"/>
          <w:lang w:val="en-US"/>
          <w14:ligatures w14:val="none"/>
        </w:rPr>
        <w:t>tham quan</w:t>
      </w:r>
      <w:r w:rsidR="003475A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thú vị của em</w:t>
      </w:r>
      <w:r w:rsidR="00190818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Pr="00CE674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422C26CD" w14:textId="77777777" w:rsidR="00CE6746" w:rsidRPr="00CE6746" w:rsidRDefault="00CE6746" w:rsidP="00CE6746">
      <w:pPr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CE6746">
        <w:rPr>
          <w:rFonts w:eastAsia="Calibri" w:cs="Times New Roman"/>
          <w:kern w:val="0"/>
          <w:szCs w:val="28"/>
          <w:lang w:val="en-US"/>
          <w14:ligatures w14:val="none"/>
        </w:rPr>
        <w:br w:type="page"/>
      </w:r>
    </w:p>
    <w:p w14:paraId="4FAC3F88" w14:textId="77777777" w:rsidR="009E00BF" w:rsidRPr="009E00BF" w:rsidRDefault="009E00BF" w:rsidP="009E00BF">
      <w:pPr>
        <w:spacing w:line="360" w:lineRule="auto"/>
        <w:jc w:val="center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9E00BF">
        <w:rPr>
          <w:rFonts w:eastAsia="Times New Roman" w:cs="Times New Roman"/>
          <w:b/>
          <w:kern w:val="0"/>
          <w:szCs w:val="28"/>
          <w:lang w:val="en-US"/>
          <w14:ligatures w14:val="none"/>
        </w:rPr>
        <w:lastRenderedPageBreak/>
        <w:t>HƯỚNG DẪN CHẤM</w:t>
      </w:r>
    </w:p>
    <w:p w14:paraId="1E0E1315" w14:textId="35CF2276" w:rsidR="009E00BF" w:rsidRPr="009E00BF" w:rsidRDefault="009E00BF" w:rsidP="009E00BF">
      <w:pPr>
        <w:spacing w:line="360" w:lineRule="auto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9E00BF">
        <w:rPr>
          <w:rFonts w:eastAsia="Times New Roman" w:cs="Times New Roman"/>
          <w:b/>
          <w:kern w:val="0"/>
          <w:szCs w:val="28"/>
          <w:lang w:val="en-US"/>
          <w14:ligatures w14:val="none"/>
        </w:rPr>
        <w:t>Phần I. Đọc hiểu (</w:t>
      </w:r>
      <w:r>
        <w:rPr>
          <w:rFonts w:eastAsia="Times New Roman" w:cs="Times New Roman"/>
          <w:b/>
          <w:kern w:val="0"/>
          <w:szCs w:val="28"/>
          <w:lang w:val="en-US"/>
          <w14:ligatures w14:val="none"/>
        </w:rPr>
        <w:t>6</w:t>
      </w:r>
      <w:r w:rsidRPr="009E00BF">
        <w:rPr>
          <w:rFonts w:eastAsia="Times New Roman" w:cs="Times New Roman"/>
          <w:b/>
          <w:kern w:val="0"/>
          <w:szCs w:val="28"/>
          <w:lang w:val="en-US"/>
          <w14:ligatures w14:val="none"/>
        </w:rPr>
        <w:t>,0 điểm)</w:t>
      </w: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6840"/>
        <w:gridCol w:w="1260"/>
      </w:tblGrid>
      <w:tr w:rsidR="009E00BF" w:rsidRPr="009E00BF" w14:paraId="4BC8FF3A" w14:textId="77777777">
        <w:trPr>
          <w:trHeight w:val="323"/>
        </w:trPr>
        <w:tc>
          <w:tcPr>
            <w:tcW w:w="1075" w:type="dxa"/>
            <w:vAlign w:val="center"/>
          </w:tcPr>
          <w:p w14:paraId="1CFEDBD5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</w:t>
            </w:r>
          </w:p>
        </w:tc>
        <w:tc>
          <w:tcPr>
            <w:tcW w:w="6840" w:type="dxa"/>
            <w:vAlign w:val="center"/>
          </w:tcPr>
          <w:p w14:paraId="78442DA0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Nội dung cần đạt</w:t>
            </w:r>
          </w:p>
        </w:tc>
        <w:tc>
          <w:tcPr>
            <w:tcW w:w="1260" w:type="dxa"/>
            <w:vAlign w:val="center"/>
          </w:tcPr>
          <w:p w14:paraId="6A975C9E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Điểm</w:t>
            </w:r>
          </w:p>
        </w:tc>
      </w:tr>
      <w:tr w:rsidR="009E00BF" w:rsidRPr="009E00BF" w14:paraId="3BE9E969" w14:textId="77777777">
        <w:trPr>
          <w:trHeight w:val="548"/>
        </w:trPr>
        <w:tc>
          <w:tcPr>
            <w:tcW w:w="1075" w:type="dxa"/>
            <w:vAlign w:val="center"/>
          </w:tcPr>
          <w:p w14:paraId="78F42823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1</w:t>
            </w:r>
          </w:p>
        </w:tc>
        <w:tc>
          <w:tcPr>
            <w:tcW w:w="6840" w:type="dxa"/>
            <w:vAlign w:val="center"/>
          </w:tcPr>
          <w:p w14:paraId="49B4BF46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C. Biểu cảm</w:t>
            </w:r>
          </w:p>
        </w:tc>
        <w:tc>
          <w:tcPr>
            <w:tcW w:w="1260" w:type="dxa"/>
            <w:vAlign w:val="center"/>
          </w:tcPr>
          <w:p w14:paraId="361AC44F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0,5 điểm</w:t>
            </w:r>
          </w:p>
        </w:tc>
      </w:tr>
      <w:tr w:rsidR="009E00BF" w:rsidRPr="009E00BF" w14:paraId="1A521859" w14:textId="77777777">
        <w:trPr>
          <w:trHeight w:val="512"/>
        </w:trPr>
        <w:tc>
          <w:tcPr>
            <w:tcW w:w="1075" w:type="dxa"/>
            <w:vAlign w:val="center"/>
          </w:tcPr>
          <w:p w14:paraId="17AC2B67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2</w:t>
            </w:r>
          </w:p>
        </w:tc>
        <w:tc>
          <w:tcPr>
            <w:tcW w:w="6840" w:type="dxa"/>
            <w:vAlign w:val="center"/>
          </w:tcPr>
          <w:p w14:paraId="4309C21E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B. Thơ 7 chữ</w:t>
            </w:r>
          </w:p>
        </w:tc>
        <w:tc>
          <w:tcPr>
            <w:tcW w:w="1260" w:type="dxa"/>
            <w:vAlign w:val="center"/>
          </w:tcPr>
          <w:p w14:paraId="6868DF79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0,5 điểm</w:t>
            </w:r>
          </w:p>
        </w:tc>
      </w:tr>
      <w:tr w:rsidR="009E00BF" w:rsidRPr="009E00BF" w14:paraId="4E884813" w14:textId="77777777">
        <w:trPr>
          <w:trHeight w:val="269"/>
        </w:trPr>
        <w:tc>
          <w:tcPr>
            <w:tcW w:w="1075" w:type="dxa"/>
            <w:vAlign w:val="center"/>
          </w:tcPr>
          <w:p w14:paraId="5A7CDDAE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3</w:t>
            </w:r>
          </w:p>
        </w:tc>
        <w:tc>
          <w:tcPr>
            <w:tcW w:w="6840" w:type="dxa"/>
            <w:vAlign w:val="center"/>
          </w:tcPr>
          <w:p w14:paraId="035143C4" w14:textId="055D281D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B</w:t>
            </w: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14:paraId="5FA16ABA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0,5 điểm</w:t>
            </w:r>
          </w:p>
        </w:tc>
      </w:tr>
      <w:tr w:rsidR="009E00BF" w:rsidRPr="009E00BF" w14:paraId="5BC66A07" w14:textId="77777777">
        <w:trPr>
          <w:trHeight w:val="413"/>
        </w:trPr>
        <w:tc>
          <w:tcPr>
            <w:tcW w:w="1075" w:type="dxa"/>
            <w:vAlign w:val="center"/>
          </w:tcPr>
          <w:p w14:paraId="5D41DDF6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4</w:t>
            </w:r>
          </w:p>
        </w:tc>
        <w:tc>
          <w:tcPr>
            <w:tcW w:w="6840" w:type="dxa"/>
            <w:vAlign w:val="center"/>
          </w:tcPr>
          <w:p w14:paraId="42ED1722" w14:textId="7AC404E5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D</w:t>
            </w:r>
          </w:p>
        </w:tc>
        <w:tc>
          <w:tcPr>
            <w:tcW w:w="1260" w:type="dxa"/>
            <w:vAlign w:val="center"/>
          </w:tcPr>
          <w:p w14:paraId="1C9D5B5B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0,5 điểm</w:t>
            </w:r>
          </w:p>
        </w:tc>
      </w:tr>
      <w:tr w:rsidR="009E00BF" w:rsidRPr="009E00BF" w14:paraId="4AAE3F3A" w14:textId="77777777">
        <w:trPr>
          <w:trHeight w:val="269"/>
        </w:trPr>
        <w:tc>
          <w:tcPr>
            <w:tcW w:w="1075" w:type="dxa"/>
            <w:vAlign w:val="center"/>
          </w:tcPr>
          <w:p w14:paraId="65DE82AE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5</w:t>
            </w:r>
          </w:p>
        </w:tc>
        <w:tc>
          <w:tcPr>
            <w:tcW w:w="6840" w:type="dxa"/>
            <w:vAlign w:val="center"/>
          </w:tcPr>
          <w:p w14:paraId="022E0B72" w14:textId="467DC925" w:rsidR="009E00BF" w:rsidRPr="009E00BF" w:rsidRDefault="004B2B8E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B</w:t>
            </w:r>
          </w:p>
        </w:tc>
        <w:tc>
          <w:tcPr>
            <w:tcW w:w="1260" w:type="dxa"/>
            <w:vAlign w:val="center"/>
          </w:tcPr>
          <w:p w14:paraId="3B79CCB0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0,5 điểm</w:t>
            </w:r>
          </w:p>
        </w:tc>
      </w:tr>
      <w:tr w:rsidR="009E00BF" w:rsidRPr="009E00BF" w14:paraId="68425DB3" w14:textId="77777777">
        <w:trPr>
          <w:trHeight w:val="233"/>
        </w:trPr>
        <w:tc>
          <w:tcPr>
            <w:tcW w:w="1075" w:type="dxa"/>
            <w:vAlign w:val="center"/>
          </w:tcPr>
          <w:p w14:paraId="19BC62E6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6</w:t>
            </w:r>
          </w:p>
        </w:tc>
        <w:tc>
          <w:tcPr>
            <w:tcW w:w="6840" w:type="dxa"/>
            <w:vAlign w:val="center"/>
          </w:tcPr>
          <w:p w14:paraId="2EACDD6C" w14:textId="5933FA98" w:rsidR="009E00BF" w:rsidRPr="009E00BF" w:rsidRDefault="004B2B8E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A</w:t>
            </w:r>
          </w:p>
        </w:tc>
        <w:tc>
          <w:tcPr>
            <w:tcW w:w="1260" w:type="dxa"/>
            <w:vAlign w:val="center"/>
          </w:tcPr>
          <w:p w14:paraId="38B73A3F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1,0 điểm</w:t>
            </w:r>
          </w:p>
        </w:tc>
      </w:tr>
      <w:tr w:rsidR="009E00BF" w:rsidRPr="009E00BF" w14:paraId="0C81CAFD" w14:textId="77777777">
        <w:trPr>
          <w:trHeight w:val="179"/>
        </w:trPr>
        <w:tc>
          <w:tcPr>
            <w:tcW w:w="1075" w:type="dxa"/>
            <w:vAlign w:val="center"/>
          </w:tcPr>
          <w:p w14:paraId="55117B8F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7</w:t>
            </w:r>
          </w:p>
        </w:tc>
        <w:tc>
          <w:tcPr>
            <w:tcW w:w="6840" w:type="dxa"/>
            <w:vAlign w:val="center"/>
          </w:tcPr>
          <w:p w14:paraId="08186DDF" w14:textId="32056414" w:rsidR="009E00BF" w:rsidRPr="009E00BF" w:rsidRDefault="004B2B8E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A</w:t>
            </w:r>
          </w:p>
        </w:tc>
        <w:tc>
          <w:tcPr>
            <w:tcW w:w="1260" w:type="dxa"/>
            <w:vAlign w:val="center"/>
          </w:tcPr>
          <w:p w14:paraId="2C3BC859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1,0 điểm</w:t>
            </w:r>
          </w:p>
        </w:tc>
      </w:tr>
      <w:tr w:rsidR="009E00BF" w:rsidRPr="009E00BF" w14:paraId="413B6DAD" w14:textId="77777777" w:rsidTr="008A0461">
        <w:trPr>
          <w:trHeight w:val="293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6A54F86A" w14:textId="6EFCD953" w:rsidR="004B2B8E" w:rsidRPr="008A0461" w:rsidRDefault="009E00BF" w:rsidP="008A0461">
            <w:pPr>
              <w:spacing w:line="36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8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58CAF6AA" w14:textId="752A33F8" w:rsidR="009E00BF" w:rsidRPr="009E00BF" w:rsidRDefault="008A0461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D65B0C5" w14:textId="77777777" w:rsidR="009E00BF" w:rsidRPr="009E00BF" w:rsidRDefault="009E00BF" w:rsidP="008A0461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0,5 điểm</w:t>
            </w:r>
          </w:p>
        </w:tc>
      </w:tr>
      <w:tr w:rsidR="004B2B8E" w:rsidRPr="009E00BF" w14:paraId="6D2E5214" w14:textId="77777777" w:rsidTr="004B2B8E">
        <w:trPr>
          <w:trHeight w:val="555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B650" w14:textId="06361725" w:rsidR="004B2B8E" w:rsidRPr="009E00BF" w:rsidRDefault="008A0461" w:rsidP="009E00BF">
            <w:pPr>
              <w:spacing w:line="36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9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C00AA" w14:textId="57DFEFF0" w:rsidR="004B2B8E" w:rsidRPr="008A0461" w:rsidRDefault="008A0461" w:rsidP="008A046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Yêu quý, trân trọng, cảm phục, biết ơn…….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25F4A" w14:textId="54D347F5" w:rsidR="004B2B8E" w:rsidRPr="009E00BF" w:rsidRDefault="00F32274" w:rsidP="009E00BF">
            <w:pPr>
              <w:spacing w:line="36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1 điểm</w:t>
            </w:r>
          </w:p>
        </w:tc>
      </w:tr>
      <w:tr w:rsidR="004B2B8E" w:rsidRPr="009E00BF" w14:paraId="15F0D57F" w14:textId="77777777" w:rsidTr="004B2B8E">
        <w:trPr>
          <w:trHeight w:val="675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43E37AC2" w14:textId="5F77F211" w:rsidR="004B2B8E" w:rsidRPr="009E00BF" w:rsidRDefault="008A0461" w:rsidP="009E00BF">
            <w:pPr>
              <w:spacing w:line="36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Câu 10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14:paraId="08E92C7D" w14:textId="14128A3D" w:rsidR="004B2B8E" w:rsidRPr="008A0461" w:rsidRDefault="008A0461" w:rsidP="008A046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Giản dị, mộc mạc, đoàn kết, tiết kiệm, </w:t>
            </w:r>
            <w:r w:rsidR="00166A51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yêu thiên nhiên, </w:t>
            </w:r>
            <w:r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yêu </w:t>
            </w:r>
            <w:r w:rsidR="00166A51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đất </w:t>
            </w:r>
            <w:r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nước</w:t>
            </w:r>
            <w:r w:rsidR="00166A51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…..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45C59E0" w14:textId="033FFBC4" w:rsidR="004B2B8E" w:rsidRPr="009E00BF" w:rsidRDefault="00F32274" w:rsidP="009E00BF">
            <w:pPr>
              <w:spacing w:line="36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1 điểm</w:t>
            </w:r>
          </w:p>
        </w:tc>
      </w:tr>
    </w:tbl>
    <w:p w14:paraId="1FEB6648" w14:textId="77777777" w:rsidR="009E00BF" w:rsidRPr="009E00BF" w:rsidRDefault="009E00BF" w:rsidP="009E00BF">
      <w:pPr>
        <w:spacing w:after="0" w:line="36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24BFA93B" w14:textId="77777777" w:rsidR="009E00BF" w:rsidRPr="009E00BF" w:rsidRDefault="009E00BF" w:rsidP="009E00BF">
      <w:pPr>
        <w:jc w:val="left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9E00BF">
        <w:rPr>
          <w:rFonts w:eastAsia="Times New Roman" w:cs="Times New Roman"/>
          <w:b/>
          <w:kern w:val="0"/>
          <w:szCs w:val="28"/>
          <w:lang w:val="en-US"/>
          <w14:ligatures w14:val="none"/>
        </w:rPr>
        <w:t>Phần II. Viết (5,0 điểm)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7290"/>
        <w:gridCol w:w="1345"/>
      </w:tblGrid>
      <w:tr w:rsidR="009E00BF" w:rsidRPr="009E00BF" w14:paraId="614FCAB5" w14:textId="77777777">
        <w:trPr>
          <w:trHeight w:val="512"/>
        </w:trPr>
        <w:tc>
          <w:tcPr>
            <w:tcW w:w="715" w:type="dxa"/>
            <w:vAlign w:val="center"/>
          </w:tcPr>
          <w:p w14:paraId="67CC0470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Câu</w:t>
            </w:r>
          </w:p>
        </w:tc>
        <w:tc>
          <w:tcPr>
            <w:tcW w:w="7290" w:type="dxa"/>
            <w:vAlign w:val="center"/>
          </w:tcPr>
          <w:p w14:paraId="18D32BE2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Đáp án</w:t>
            </w:r>
          </w:p>
        </w:tc>
        <w:tc>
          <w:tcPr>
            <w:tcW w:w="1345" w:type="dxa"/>
            <w:vAlign w:val="center"/>
          </w:tcPr>
          <w:p w14:paraId="784745DB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Điểm</w:t>
            </w:r>
          </w:p>
        </w:tc>
      </w:tr>
      <w:tr w:rsidR="009E00BF" w:rsidRPr="009E00BF" w14:paraId="076CC12D" w14:textId="77777777">
        <w:trPr>
          <w:trHeight w:val="1547"/>
        </w:trPr>
        <w:tc>
          <w:tcPr>
            <w:tcW w:w="715" w:type="dxa"/>
            <w:vMerge w:val="restart"/>
          </w:tcPr>
          <w:p w14:paraId="4D206E2D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</w:p>
        </w:tc>
        <w:tc>
          <w:tcPr>
            <w:tcW w:w="7290" w:type="dxa"/>
            <w:vAlign w:val="center"/>
          </w:tcPr>
          <w:p w14:paraId="702F87D1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a. Đảm bảo cấu trúc bài văn kể lại một hoạt động xã hội</w:t>
            </w:r>
          </w:p>
          <w:p w14:paraId="6A7A441A" w14:textId="06B8DB4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Mở bài giới thiệu được </w:t>
            </w:r>
            <w:r w:rsidR="00495C12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chuyến tham quan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. Thân bài triển khai được chi tiết </w:t>
            </w:r>
            <w:r w:rsidR="00495C12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chuyến tham quan đó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. Kết bài nêu được cảm nghĩ của bản thân về </w:t>
            </w:r>
            <w:r w:rsidR="00495C12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chuyến tham quan ấy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1345" w:type="dxa"/>
            <w:vAlign w:val="center"/>
          </w:tcPr>
          <w:p w14:paraId="6F9377ED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0,25 điểm</w:t>
            </w:r>
          </w:p>
        </w:tc>
      </w:tr>
      <w:tr w:rsidR="009E00BF" w:rsidRPr="009E00BF" w14:paraId="5EEF3F9A" w14:textId="77777777">
        <w:trPr>
          <w:trHeight w:val="1160"/>
        </w:trPr>
        <w:tc>
          <w:tcPr>
            <w:tcW w:w="715" w:type="dxa"/>
            <w:vMerge/>
          </w:tcPr>
          <w:p w14:paraId="723B9B69" w14:textId="77777777" w:rsidR="009E00BF" w:rsidRPr="009E00BF" w:rsidRDefault="009E00BF" w:rsidP="009E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</w:p>
        </w:tc>
        <w:tc>
          <w:tcPr>
            <w:tcW w:w="7290" w:type="dxa"/>
            <w:vAlign w:val="center"/>
          </w:tcPr>
          <w:p w14:paraId="73C5F098" w14:textId="116953F0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b. Xác định đúng yêu cầu của đề: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Kể lại một </w:t>
            </w:r>
            <w:r w:rsidR="00495C12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chuyến tham quan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mà em được tham gia.</w:t>
            </w:r>
          </w:p>
        </w:tc>
        <w:tc>
          <w:tcPr>
            <w:tcW w:w="1345" w:type="dxa"/>
            <w:vAlign w:val="center"/>
          </w:tcPr>
          <w:p w14:paraId="0BABF554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0,25 điểm</w:t>
            </w:r>
          </w:p>
        </w:tc>
      </w:tr>
      <w:tr w:rsidR="009E00BF" w:rsidRPr="009E00BF" w14:paraId="41A03335" w14:textId="77777777">
        <w:trPr>
          <w:trHeight w:val="530"/>
        </w:trPr>
        <w:tc>
          <w:tcPr>
            <w:tcW w:w="715" w:type="dxa"/>
            <w:vMerge/>
          </w:tcPr>
          <w:p w14:paraId="1B67D79B" w14:textId="77777777" w:rsidR="009E00BF" w:rsidRPr="009E00BF" w:rsidRDefault="009E00BF" w:rsidP="009E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</w:p>
        </w:tc>
        <w:tc>
          <w:tcPr>
            <w:tcW w:w="7290" w:type="dxa"/>
            <w:vAlign w:val="center"/>
          </w:tcPr>
          <w:p w14:paraId="79C714EB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c. Bài viết có thể triển khai theo nhiều cách khác nhau song cần đảm bảo các ý sau:</w:t>
            </w:r>
          </w:p>
          <w:p w14:paraId="657A83BD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1. Mở bài</w:t>
            </w:r>
          </w:p>
          <w:p w14:paraId="281CD9FB" w14:textId="7EAF419E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- Giới thiệu được </w:t>
            </w:r>
            <w:r w:rsidR="00495C12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chuyến tham quan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: Lí do, mục đích </w:t>
            </w:r>
          </w:p>
          <w:p w14:paraId="75E3305F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2. Thân bài</w:t>
            </w:r>
          </w:p>
          <w:p w14:paraId="27C3A393" w14:textId="4769C365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-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Kể diễn biến </w:t>
            </w:r>
            <w:r w:rsidR="00E4647B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chuyến tham quan</w:t>
            </w:r>
            <w:r w:rsidR="00E4647B"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: 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(sự chuẩn bị</w:t>
            </w:r>
            <w:r w:rsidR="00E4647B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, điểm dừng, điểm đến, khung cảnh, con người, không khí…..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kết thúc như thế nào?…)</w:t>
            </w:r>
          </w:p>
          <w:p w14:paraId="17670A02" w14:textId="02272564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- Nêu được ấn tượng về </w:t>
            </w:r>
            <w:r w:rsidR="00E4647B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chuyến tham quan</w:t>
            </w:r>
          </w:p>
          <w:p w14:paraId="66F7ACC4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3. Kết bài</w:t>
            </w:r>
          </w:p>
          <w:p w14:paraId="46ABC454" w14:textId="3B10C943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Thể hiện được cảm xúc và suy nghĩ về </w:t>
            </w:r>
            <w:r w:rsidR="00E4647B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chuyến tham quan</w:t>
            </w:r>
            <w:r w:rsidR="00E4647B"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:</w:t>
            </w:r>
          </w:p>
        </w:tc>
        <w:tc>
          <w:tcPr>
            <w:tcW w:w="1345" w:type="dxa"/>
            <w:vAlign w:val="center"/>
          </w:tcPr>
          <w:p w14:paraId="46979E49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4,0 điểm</w:t>
            </w:r>
          </w:p>
        </w:tc>
      </w:tr>
      <w:tr w:rsidR="009E00BF" w:rsidRPr="009E00BF" w14:paraId="7CF0C5D3" w14:textId="77777777">
        <w:trPr>
          <w:trHeight w:val="800"/>
        </w:trPr>
        <w:tc>
          <w:tcPr>
            <w:tcW w:w="715" w:type="dxa"/>
            <w:vMerge/>
          </w:tcPr>
          <w:p w14:paraId="39D9462E" w14:textId="77777777" w:rsidR="009E00BF" w:rsidRPr="009E00BF" w:rsidRDefault="009E00BF" w:rsidP="009E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</w:p>
        </w:tc>
        <w:tc>
          <w:tcPr>
            <w:tcW w:w="7290" w:type="dxa"/>
            <w:vAlign w:val="center"/>
          </w:tcPr>
          <w:p w14:paraId="5F6628F4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 xml:space="preserve">d. Chính tả, ngữ pháp: 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Đảm bảo chuẩn chính tả, ngữ pháp tiếng Việt.</w:t>
            </w:r>
          </w:p>
        </w:tc>
        <w:tc>
          <w:tcPr>
            <w:tcW w:w="1345" w:type="dxa"/>
            <w:vAlign w:val="center"/>
          </w:tcPr>
          <w:p w14:paraId="6D3DF51A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0,25 điểm</w:t>
            </w:r>
          </w:p>
        </w:tc>
      </w:tr>
      <w:tr w:rsidR="009E00BF" w:rsidRPr="009E00BF" w14:paraId="5FEFA4B1" w14:textId="77777777">
        <w:trPr>
          <w:trHeight w:val="800"/>
        </w:trPr>
        <w:tc>
          <w:tcPr>
            <w:tcW w:w="715" w:type="dxa"/>
            <w:vMerge w:val="restart"/>
          </w:tcPr>
          <w:p w14:paraId="3BE238B2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</w:p>
        </w:tc>
        <w:tc>
          <w:tcPr>
            <w:tcW w:w="7290" w:type="dxa"/>
            <w:vAlign w:val="center"/>
          </w:tcPr>
          <w:p w14:paraId="70A5E70B" w14:textId="77777777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e. Sáng tạo: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Diễn đạt sáng tạo, sinh động, giàu hình ảnh, có giọng điệu riêng.</w:t>
            </w:r>
          </w:p>
        </w:tc>
        <w:tc>
          <w:tcPr>
            <w:tcW w:w="1345" w:type="dxa"/>
            <w:vAlign w:val="center"/>
          </w:tcPr>
          <w:p w14:paraId="279D7DCB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0,25 điểm</w:t>
            </w:r>
          </w:p>
        </w:tc>
      </w:tr>
      <w:tr w:rsidR="009E00BF" w:rsidRPr="009E00BF" w14:paraId="25112474" w14:textId="77777777">
        <w:trPr>
          <w:trHeight w:val="800"/>
        </w:trPr>
        <w:tc>
          <w:tcPr>
            <w:tcW w:w="715" w:type="dxa"/>
            <w:vMerge/>
          </w:tcPr>
          <w:p w14:paraId="078E133D" w14:textId="77777777" w:rsidR="009E00BF" w:rsidRPr="009E00BF" w:rsidRDefault="009E00BF" w:rsidP="009E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</w:p>
        </w:tc>
        <w:tc>
          <w:tcPr>
            <w:tcW w:w="7290" w:type="dxa"/>
            <w:vAlign w:val="center"/>
          </w:tcPr>
          <w:p w14:paraId="7084C514" w14:textId="084DCF5E" w:rsidR="009E00BF" w:rsidRPr="009E00BF" w:rsidRDefault="009E00BF" w:rsidP="009E00BF">
            <w:pPr>
              <w:spacing w:line="360" w:lineRule="auto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9E00BF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Lưu ý: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Chỉ ghi điểm tối đa khi thí sinh đáp ứng đủ các yêu cầu về </w:t>
            </w:r>
            <w:r w:rsidR="003C382A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năng lực</w:t>
            </w:r>
            <w:r w:rsidRPr="009E00B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và kĩ năng.</w:t>
            </w:r>
          </w:p>
        </w:tc>
        <w:tc>
          <w:tcPr>
            <w:tcW w:w="1345" w:type="dxa"/>
            <w:vAlign w:val="center"/>
          </w:tcPr>
          <w:p w14:paraId="308979C4" w14:textId="77777777" w:rsidR="009E00BF" w:rsidRPr="009E00BF" w:rsidRDefault="009E00BF" w:rsidP="009E00BF">
            <w:pPr>
              <w:spacing w:line="360" w:lineRule="auto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</w:p>
        </w:tc>
      </w:tr>
    </w:tbl>
    <w:p w14:paraId="3A5BCEAC" w14:textId="77777777" w:rsidR="00C3123D" w:rsidRPr="00CE6746" w:rsidRDefault="00C3123D">
      <w:pPr>
        <w:rPr>
          <w:lang w:val="en-US"/>
        </w:rPr>
      </w:pPr>
    </w:p>
    <w:sectPr w:rsidR="00C3123D" w:rsidRPr="00CE6746" w:rsidSect="006C4491">
      <w:pgSz w:w="11920" w:h="16850" w:code="9"/>
      <w:pgMar w:top="1134" w:right="851" w:bottom="1134" w:left="1701" w:header="0" w:footer="11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163"/>
    <w:multiLevelType w:val="hybridMultilevel"/>
    <w:tmpl w:val="FC9479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6BDA"/>
    <w:multiLevelType w:val="hybridMultilevel"/>
    <w:tmpl w:val="DFDEFA5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96CB6"/>
    <w:multiLevelType w:val="hybridMultilevel"/>
    <w:tmpl w:val="0AEEB58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7111D"/>
    <w:multiLevelType w:val="hybridMultilevel"/>
    <w:tmpl w:val="BFEE8234"/>
    <w:lvl w:ilvl="0" w:tplc="4A24CE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F5D79"/>
    <w:multiLevelType w:val="hybridMultilevel"/>
    <w:tmpl w:val="CDE424D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116461">
    <w:abstractNumId w:val="4"/>
  </w:num>
  <w:num w:numId="2" w16cid:durableId="617565869">
    <w:abstractNumId w:val="0"/>
  </w:num>
  <w:num w:numId="3" w16cid:durableId="991368652">
    <w:abstractNumId w:val="1"/>
  </w:num>
  <w:num w:numId="4" w16cid:durableId="993601828">
    <w:abstractNumId w:val="2"/>
  </w:num>
  <w:num w:numId="5" w16cid:durableId="1030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46"/>
    <w:rsid w:val="000236E9"/>
    <w:rsid w:val="00107B81"/>
    <w:rsid w:val="00166A51"/>
    <w:rsid w:val="00190818"/>
    <w:rsid w:val="001E5E9C"/>
    <w:rsid w:val="0021001D"/>
    <w:rsid w:val="002B286A"/>
    <w:rsid w:val="002E5B39"/>
    <w:rsid w:val="003475A3"/>
    <w:rsid w:val="003641FC"/>
    <w:rsid w:val="003B7DEB"/>
    <w:rsid w:val="003C382A"/>
    <w:rsid w:val="003C568F"/>
    <w:rsid w:val="003D5DA7"/>
    <w:rsid w:val="00495C12"/>
    <w:rsid w:val="004B2B8E"/>
    <w:rsid w:val="004E357A"/>
    <w:rsid w:val="004F0AAD"/>
    <w:rsid w:val="004F735D"/>
    <w:rsid w:val="00642E14"/>
    <w:rsid w:val="00662F18"/>
    <w:rsid w:val="006C4491"/>
    <w:rsid w:val="00705719"/>
    <w:rsid w:val="00767C55"/>
    <w:rsid w:val="007F62F2"/>
    <w:rsid w:val="008447B1"/>
    <w:rsid w:val="008A0461"/>
    <w:rsid w:val="00982308"/>
    <w:rsid w:val="009E00BF"/>
    <w:rsid w:val="00B00939"/>
    <w:rsid w:val="00B304FD"/>
    <w:rsid w:val="00B62A4C"/>
    <w:rsid w:val="00BD44D9"/>
    <w:rsid w:val="00C3123D"/>
    <w:rsid w:val="00C60877"/>
    <w:rsid w:val="00CE6746"/>
    <w:rsid w:val="00CF3B9A"/>
    <w:rsid w:val="00D943B5"/>
    <w:rsid w:val="00E4647B"/>
    <w:rsid w:val="00E612BD"/>
    <w:rsid w:val="00E61EBF"/>
    <w:rsid w:val="00E819D9"/>
    <w:rsid w:val="00ED3F6E"/>
    <w:rsid w:val="00EE54D7"/>
    <w:rsid w:val="00F32274"/>
    <w:rsid w:val="00FC0154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D38B"/>
  <w15:chartTrackingRefBased/>
  <w15:docId w15:val="{9341D8ED-F611-4B5C-9E7A-9E242192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E9"/>
  </w:style>
  <w:style w:type="paragraph" w:styleId="Heading1">
    <w:name w:val="heading 1"/>
    <w:basedOn w:val="Normal"/>
    <w:next w:val="Normal"/>
    <w:link w:val="Heading1Char"/>
    <w:uiPriority w:val="9"/>
    <w:qFormat/>
    <w:rsid w:val="00CE6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7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7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7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7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7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7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7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74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7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7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7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7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7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7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7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74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7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6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D84D-0648-444D-B578-75445232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Dân Trần Hà</dc:creator>
  <cp:keywords/>
  <dc:description/>
  <cp:lastModifiedBy>Windows User</cp:lastModifiedBy>
  <cp:revision>2</cp:revision>
  <dcterms:created xsi:type="dcterms:W3CDTF">2025-11-25T13:43:00Z</dcterms:created>
  <dcterms:modified xsi:type="dcterms:W3CDTF">2025-11-25T13:43:00Z</dcterms:modified>
</cp:coreProperties>
</file>