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78E6" w14:textId="77777777" w:rsidR="003A6F6C" w:rsidRDefault="00000000">
      <w:pPr>
        <w:ind w:leftChars="-400" w:left="-960"/>
        <w:jc w:val="center"/>
        <w:rPr>
          <w:b/>
          <w:sz w:val="28"/>
          <w:szCs w:val="28"/>
        </w:rPr>
      </w:pPr>
      <w:r>
        <w:rPr>
          <w:b/>
          <w:sz w:val="28"/>
          <w:szCs w:val="28"/>
        </w:rPr>
        <w:t xml:space="preserve"> NỘI</w:t>
      </w:r>
      <w:r>
        <w:rPr>
          <w:b/>
          <w:sz w:val="28"/>
          <w:szCs w:val="28"/>
          <w:lang w:val="vi-VN"/>
        </w:rPr>
        <w:t xml:space="preserve"> DUNG ÔN TẬP </w:t>
      </w:r>
      <w:r>
        <w:rPr>
          <w:b/>
          <w:sz w:val="28"/>
          <w:szCs w:val="28"/>
        </w:rPr>
        <w:t>CUỐI</w:t>
      </w:r>
      <w:r>
        <w:rPr>
          <w:b/>
          <w:sz w:val="28"/>
          <w:szCs w:val="28"/>
          <w:lang w:val="vi-VN"/>
        </w:rPr>
        <w:t xml:space="preserve"> KÌ </w:t>
      </w:r>
      <w:r>
        <w:rPr>
          <w:b/>
          <w:sz w:val="28"/>
          <w:szCs w:val="28"/>
        </w:rPr>
        <w:t>1</w:t>
      </w:r>
    </w:p>
    <w:p w14:paraId="29EF53BC" w14:textId="77777777" w:rsidR="003A6F6C" w:rsidRDefault="00000000">
      <w:pPr>
        <w:ind w:leftChars="-400" w:left="-960"/>
        <w:jc w:val="center"/>
        <w:rPr>
          <w:b/>
          <w:sz w:val="28"/>
          <w:szCs w:val="28"/>
        </w:rPr>
      </w:pPr>
      <w:r>
        <w:rPr>
          <w:b/>
          <w:sz w:val="28"/>
          <w:szCs w:val="28"/>
          <w:lang w:val="vi-VN"/>
        </w:rPr>
        <w:t xml:space="preserve">MÔN NGỮ VĂN – </w:t>
      </w:r>
      <w:r>
        <w:rPr>
          <w:b/>
          <w:sz w:val="28"/>
          <w:szCs w:val="28"/>
        </w:rPr>
        <w:t xml:space="preserve">KHỐI </w:t>
      </w:r>
      <w:r>
        <w:rPr>
          <w:b/>
          <w:sz w:val="28"/>
          <w:szCs w:val="28"/>
          <w:lang w:val="vi-VN"/>
        </w:rPr>
        <w:t>1</w:t>
      </w:r>
      <w:r>
        <w:rPr>
          <w:b/>
          <w:sz w:val="28"/>
          <w:szCs w:val="28"/>
        </w:rPr>
        <w:t>2</w:t>
      </w:r>
    </w:p>
    <w:p w14:paraId="372F462E" w14:textId="77777777" w:rsidR="003A6F6C" w:rsidRDefault="00000000">
      <w:pPr>
        <w:ind w:leftChars="-400" w:left="-960"/>
        <w:jc w:val="center"/>
        <w:rPr>
          <w:b/>
          <w:sz w:val="28"/>
          <w:szCs w:val="28"/>
        </w:rPr>
      </w:pPr>
      <w:r>
        <w:rPr>
          <w:b/>
          <w:sz w:val="28"/>
          <w:szCs w:val="28"/>
          <w:lang w:val="vi-VN"/>
        </w:rPr>
        <w:t>Năm học 202</w:t>
      </w:r>
      <w:r>
        <w:rPr>
          <w:b/>
          <w:sz w:val="28"/>
          <w:szCs w:val="28"/>
        </w:rPr>
        <w:t>5</w:t>
      </w:r>
      <w:r>
        <w:rPr>
          <w:b/>
          <w:sz w:val="28"/>
          <w:szCs w:val="28"/>
          <w:lang w:val="vi-VN"/>
        </w:rPr>
        <w:t>- 202</w:t>
      </w:r>
      <w:r>
        <w:rPr>
          <w:b/>
          <w:sz w:val="28"/>
          <w:szCs w:val="28"/>
        </w:rPr>
        <w:t>6</w:t>
      </w:r>
    </w:p>
    <w:p w14:paraId="3D4B6208" w14:textId="77777777" w:rsidR="003A6F6C" w:rsidRDefault="00000000">
      <w:pPr>
        <w:ind w:leftChars="-400" w:left="-960"/>
        <w:jc w:val="both"/>
        <w:rPr>
          <w:b/>
          <w:sz w:val="28"/>
          <w:szCs w:val="28"/>
          <w:lang w:val="vi-VN"/>
        </w:rPr>
      </w:pPr>
      <w:r>
        <w:rPr>
          <w:b/>
          <w:sz w:val="28"/>
          <w:szCs w:val="28"/>
          <w:lang w:val="vi-VN"/>
        </w:rPr>
        <w:t>I. NỘI DUNG ÔN TẬP.</w:t>
      </w:r>
    </w:p>
    <w:p w14:paraId="19C72CA3" w14:textId="77777777" w:rsidR="003A6F6C" w:rsidRDefault="00000000">
      <w:pPr>
        <w:ind w:leftChars="-400" w:left="-960"/>
        <w:jc w:val="both"/>
        <w:rPr>
          <w:sz w:val="28"/>
          <w:szCs w:val="28"/>
        </w:rPr>
      </w:pPr>
      <w:r>
        <w:rPr>
          <w:b/>
          <w:sz w:val="28"/>
          <w:szCs w:val="28"/>
          <w:lang w:val="vi-VN"/>
        </w:rPr>
        <w:t xml:space="preserve">1. Đọc – hiểu: </w:t>
      </w:r>
      <w:bookmarkStart w:id="0" w:name="_Hlk180222415"/>
      <w:r>
        <w:rPr>
          <w:sz w:val="28"/>
          <w:szCs w:val="28"/>
          <w:lang w:val="vi-VN"/>
        </w:rPr>
        <w:t xml:space="preserve">Các văn bản </w:t>
      </w:r>
      <w:bookmarkEnd w:id="0"/>
      <w:r>
        <w:rPr>
          <w:sz w:val="28"/>
          <w:szCs w:val="28"/>
          <w:lang w:val="vi-VN"/>
        </w:rPr>
        <w:t>nghị luận</w:t>
      </w:r>
      <w:r>
        <w:rPr>
          <w:sz w:val="28"/>
          <w:szCs w:val="28"/>
        </w:rPr>
        <w:t>.</w:t>
      </w:r>
    </w:p>
    <w:p w14:paraId="4F81A2D1" w14:textId="77777777" w:rsidR="003A6F6C" w:rsidRDefault="00000000">
      <w:pPr>
        <w:ind w:leftChars="-400" w:left="-960"/>
        <w:jc w:val="both"/>
        <w:rPr>
          <w:sz w:val="28"/>
          <w:szCs w:val="28"/>
          <w:lang w:val="vi-VN"/>
        </w:rPr>
      </w:pPr>
      <w:r>
        <w:rPr>
          <w:b/>
          <w:sz w:val="28"/>
          <w:szCs w:val="28"/>
          <w:lang w:val="vi-VN"/>
        </w:rPr>
        <w:t>2. Viết</w:t>
      </w:r>
      <w:bookmarkStart w:id="1" w:name="_Hlk180222493"/>
      <w:r>
        <w:rPr>
          <w:b/>
          <w:sz w:val="28"/>
          <w:szCs w:val="28"/>
          <w:lang w:val="vi-VN"/>
        </w:rPr>
        <w:t xml:space="preserve">: </w:t>
      </w:r>
      <w:r>
        <w:rPr>
          <w:sz w:val="28"/>
          <w:szCs w:val="28"/>
          <w:lang w:val="vi-VN"/>
        </w:rPr>
        <w:t xml:space="preserve">Viết văn bản nghị luận </w:t>
      </w:r>
      <w:proofErr w:type="spellStart"/>
      <w:r>
        <w:rPr>
          <w:sz w:val="28"/>
          <w:szCs w:val="28"/>
        </w:rPr>
        <w:t>về</w:t>
      </w:r>
      <w:proofErr w:type="spellEnd"/>
      <w:r>
        <w:rPr>
          <w:sz w:val="28"/>
          <w:szCs w:val="28"/>
          <w:lang w:val="vi-VN"/>
        </w:rPr>
        <w:t xml:space="preserve"> một vấn đề liên quan đến tuổi trẻ (những ước mơ, hoài bão).</w:t>
      </w:r>
    </w:p>
    <w:bookmarkEnd w:id="1"/>
    <w:p w14:paraId="05191245" w14:textId="77777777" w:rsidR="003A6F6C" w:rsidRDefault="00000000">
      <w:pPr>
        <w:ind w:leftChars="-400" w:left="-960"/>
        <w:jc w:val="both"/>
        <w:rPr>
          <w:b/>
          <w:sz w:val="28"/>
          <w:szCs w:val="28"/>
          <w:lang w:val="vi-VN"/>
        </w:rPr>
      </w:pPr>
      <w:r>
        <w:rPr>
          <w:b/>
          <w:sz w:val="28"/>
          <w:szCs w:val="28"/>
          <w:lang w:val="vi-VN"/>
        </w:rPr>
        <w:t>II. CẤU TRÚC ĐỀ:</w:t>
      </w:r>
    </w:p>
    <w:p w14:paraId="0EE6FE5D" w14:textId="77777777" w:rsidR="003A6F6C" w:rsidRDefault="00000000">
      <w:pPr>
        <w:ind w:leftChars="-400" w:left="-960"/>
        <w:jc w:val="both"/>
        <w:rPr>
          <w:b/>
          <w:sz w:val="28"/>
          <w:szCs w:val="28"/>
          <w:lang w:val="vi-VN"/>
        </w:rPr>
      </w:pPr>
      <w:r>
        <w:rPr>
          <w:b/>
          <w:sz w:val="28"/>
          <w:szCs w:val="28"/>
          <w:lang w:val="vi-VN"/>
        </w:rPr>
        <w:t xml:space="preserve">1. Thời gian làm bài : </w:t>
      </w:r>
      <w:r>
        <w:rPr>
          <w:sz w:val="28"/>
          <w:szCs w:val="28"/>
          <w:lang w:val="vi-VN"/>
        </w:rPr>
        <w:t>90 phút.</w:t>
      </w:r>
    </w:p>
    <w:p w14:paraId="3194AE92" w14:textId="77777777" w:rsidR="003A6F6C" w:rsidRDefault="00000000">
      <w:pPr>
        <w:ind w:leftChars="-400" w:left="-960"/>
        <w:jc w:val="both"/>
        <w:rPr>
          <w:b/>
          <w:sz w:val="28"/>
          <w:szCs w:val="28"/>
          <w:lang w:val="vi-VN"/>
        </w:rPr>
      </w:pPr>
      <w:r>
        <w:rPr>
          <w:b/>
          <w:sz w:val="28"/>
          <w:szCs w:val="28"/>
          <w:lang w:val="vi-VN"/>
        </w:rPr>
        <w:t xml:space="preserve">2. Hình thức: tự luận. </w:t>
      </w:r>
    </w:p>
    <w:p w14:paraId="4F875BFD" w14:textId="77777777" w:rsidR="003A6F6C" w:rsidRDefault="00000000">
      <w:pPr>
        <w:ind w:leftChars="-400" w:left="-960"/>
        <w:jc w:val="both"/>
        <w:rPr>
          <w:b/>
          <w:sz w:val="28"/>
          <w:szCs w:val="28"/>
          <w:lang w:val="vi-VN"/>
        </w:rPr>
      </w:pPr>
      <w:r>
        <w:rPr>
          <w:b/>
          <w:sz w:val="28"/>
          <w:szCs w:val="28"/>
          <w:lang w:val="vi-VN"/>
        </w:rPr>
        <w:t>3. Cấu trúc đề</w:t>
      </w:r>
    </w:p>
    <w:p w14:paraId="5CEB23D3" w14:textId="77777777" w:rsidR="003A6F6C" w:rsidRDefault="00000000">
      <w:pPr>
        <w:ind w:leftChars="-400" w:left="-960"/>
        <w:jc w:val="both"/>
        <w:rPr>
          <w:b/>
          <w:sz w:val="28"/>
          <w:szCs w:val="28"/>
          <w:lang w:val="vi-VN"/>
        </w:rPr>
      </w:pPr>
      <w:r>
        <w:rPr>
          <w:b/>
          <w:sz w:val="28"/>
          <w:szCs w:val="28"/>
          <w:lang w:val="vi-VN"/>
        </w:rPr>
        <w:t>Gồm 02 phần:</w:t>
      </w:r>
    </w:p>
    <w:p w14:paraId="5D455998" w14:textId="77777777" w:rsidR="003A6F6C" w:rsidRDefault="00000000">
      <w:pPr>
        <w:ind w:leftChars="-400" w:left="-960"/>
        <w:jc w:val="both"/>
        <w:rPr>
          <w:b/>
          <w:sz w:val="28"/>
          <w:szCs w:val="28"/>
          <w:lang w:val="vi-VN"/>
        </w:rPr>
      </w:pPr>
      <w:r>
        <w:rPr>
          <w:b/>
          <w:sz w:val="28"/>
          <w:szCs w:val="28"/>
          <w:lang w:val="vi-VN"/>
        </w:rPr>
        <w:t>a.Đọc hiểu (6.0 điểm)</w:t>
      </w:r>
    </w:p>
    <w:p w14:paraId="720CADFB" w14:textId="77777777" w:rsidR="003A6F6C" w:rsidRDefault="00000000">
      <w:pPr>
        <w:ind w:leftChars="-400" w:left="-960"/>
        <w:jc w:val="both"/>
        <w:rPr>
          <w:sz w:val="28"/>
          <w:szCs w:val="28"/>
        </w:rPr>
      </w:pPr>
      <w:r>
        <w:rPr>
          <w:b/>
          <w:sz w:val="28"/>
          <w:szCs w:val="28"/>
          <w:lang w:val="vi-VN"/>
        </w:rPr>
        <w:t xml:space="preserve"> </w:t>
      </w:r>
      <w:r>
        <w:rPr>
          <w:b/>
          <w:sz w:val="28"/>
          <w:szCs w:val="28"/>
        </w:rPr>
        <w:t xml:space="preserve">* </w:t>
      </w:r>
      <w:r>
        <w:rPr>
          <w:sz w:val="28"/>
          <w:szCs w:val="28"/>
          <w:lang w:val="vi-VN"/>
        </w:rPr>
        <w:t xml:space="preserve">Các văn bản </w:t>
      </w:r>
      <w:proofErr w:type="spellStart"/>
      <w:r>
        <w:rPr>
          <w:sz w:val="28"/>
          <w:szCs w:val="28"/>
        </w:rPr>
        <w:t>nghị</w:t>
      </w:r>
      <w:proofErr w:type="spellEnd"/>
      <w:r>
        <w:rPr>
          <w:sz w:val="28"/>
          <w:szCs w:val="28"/>
        </w:rPr>
        <w:t xml:space="preserve"> </w:t>
      </w:r>
      <w:proofErr w:type="spellStart"/>
      <w:r>
        <w:rPr>
          <w:sz w:val="28"/>
          <w:szCs w:val="28"/>
        </w:rPr>
        <w:t>luận</w:t>
      </w:r>
      <w:proofErr w:type="spellEnd"/>
      <w:r>
        <w:rPr>
          <w:sz w:val="28"/>
          <w:szCs w:val="28"/>
        </w:rPr>
        <w:t xml:space="preserve"> (</w:t>
      </w:r>
      <w:r>
        <w:rPr>
          <w:sz w:val="28"/>
          <w:szCs w:val="28"/>
          <w:lang w:val="vi-VN"/>
        </w:rPr>
        <w:t>ngữ liệu ngoài sách giáo khoa)</w:t>
      </w:r>
      <w:r>
        <w:rPr>
          <w:sz w:val="28"/>
          <w:szCs w:val="28"/>
        </w:rPr>
        <w:t xml:space="preserve">. </w:t>
      </w:r>
      <w:r>
        <w:rPr>
          <w:sz w:val="28"/>
          <w:szCs w:val="28"/>
          <w:lang w:val="vi-VN"/>
        </w:rPr>
        <w:t>Gồm 06 câu</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lang w:val="vi-VN"/>
        </w:rPr>
        <w:t>:</w:t>
      </w:r>
    </w:p>
    <w:p w14:paraId="34979DBE" w14:textId="77777777" w:rsidR="003A6F6C" w:rsidRDefault="00000000">
      <w:pPr>
        <w:ind w:leftChars="-400" w:left="-960"/>
        <w:jc w:val="both"/>
        <w:rPr>
          <w:sz w:val="28"/>
          <w:szCs w:val="28"/>
          <w:lang w:val="vi-VN"/>
        </w:rPr>
      </w:pPr>
      <w:r>
        <w:rPr>
          <w:sz w:val="28"/>
          <w:szCs w:val="28"/>
          <w:lang w:val="vi-VN"/>
        </w:rPr>
        <w:t xml:space="preserve">- Nhận biết: 02 câu </w:t>
      </w:r>
    </w:p>
    <w:p w14:paraId="400AF6E0" w14:textId="77777777" w:rsidR="003A6F6C" w:rsidRDefault="00000000">
      <w:pPr>
        <w:ind w:leftChars="-400" w:left="-960"/>
        <w:jc w:val="both"/>
        <w:rPr>
          <w:sz w:val="28"/>
          <w:szCs w:val="28"/>
          <w:lang w:val="vi-VN"/>
        </w:rPr>
      </w:pPr>
      <w:r>
        <w:rPr>
          <w:sz w:val="28"/>
          <w:szCs w:val="28"/>
          <w:lang w:val="vi-VN"/>
        </w:rPr>
        <w:t>- Thông hiểu:</w:t>
      </w:r>
      <w:r>
        <w:rPr>
          <w:sz w:val="28"/>
          <w:szCs w:val="28"/>
          <w:lang w:val="vi-VN"/>
        </w:rPr>
        <w:tab/>
        <w:t xml:space="preserve">03 câu </w:t>
      </w:r>
    </w:p>
    <w:p w14:paraId="64000CDC" w14:textId="77777777" w:rsidR="003A6F6C" w:rsidRDefault="00000000">
      <w:pPr>
        <w:ind w:leftChars="-400" w:left="-960"/>
        <w:jc w:val="both"/>
        <w:rPr>
          <w:sz w:val="28"/>
          <w:szCs w:val="28"/>
          <w:lang w:val="vi-VN"/>
        </w:rPr>
      </w:pPr>
      <w:r>
        <w:rPr>
          <w:sz w:val="28"/>
          <w:szCs w:val="28"/>
          <w:lang w:val="vi-VN"/>
        </w:rPr>
        <w:t xml:space="preserve">- Vận dụng: 01 câu </w:t>
      </w:r>
    </w:p>
    <w:p w14:paraId="7182C933" w14:textId="77777777" w:rsidR="003A6F6C" w:rsidRDefault="00000000">
      <w:pPr>
        <w:ind w:leftChars="-400" w:left="-960"/>
        <w:jc w:val="both"/>
        <w:rPr>
          <w:sz w:val="28"/>
          <w:szCs w:val="28"/>
        </w:rPr>
      </w:pPr>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học</w:t>
      </w:r>
      <w:proofErr w:type="spellEnd"/>
      <w:r>
        <w:rPr>
          <w:sz w:val="28"/>
          <w:szCs w:val="28"/>
        </w:rPr>
        <w:t>).</w:t>
      </w:r>
    </w:p>
    <w:p w14:paraId="5491CAC3" w14:textId="77777777" w:rsidR="003A6F6C" w:rsidRDefault="00000000">
      <w:pPr>
        <w:ind w:leftChars="-400" w:left="-960"/>
        <w:jc w:val="both"/>
        <w:rPr>
          <w:sz w:val="28"/>
          <w:szCs w:val="28"/>
          <w:lang w:val="vi-VN"/>
        </w:rPr>
      </w:pPr>
      <w:r>
        <w:rPr>
          <w:b/>
          <w:sz w:val="28"/>
          <w:szCs w:val="28"/>
          <w:lang w:val="vi-VN"/>
        </w:rPr>
        <w:t>b. Viết (4.0 điểm)</w:t>
      </w:r>
      <w:r>
        <w:rPr>
          <w:sz w:val="28"/>
          <w:szCs w:val="28"/>
          <w:lang w:val="vi-VN"/>
        </w:rPr>
        <w:t xml:space="preserve">: </w:t>
      </w:r>
    </w:p>
    <w:p w14:paraId="515DDCD0" w14:textId="77777777" w:rsidR="003A6F6C" w:rsidRDefault="00000000">
      <w:pPr>
        <w:ind w:leftChars="-400" w:left="-960"/>
        <w:jc w:val="both"/>
        <w:rPr>
          <w:sz w:val="28"/>
          <w:szCs w:val="28"/>
          <w:lang w:val="vi-VN"/>
        </w:rPr>
      </w:pPr>
      <w:r>
        <w:rPr>
          <w:sz w:val="28"/>
          <w:szCs w:val="28"/>
          <w:lang w:val="vi-VN"/>
        </w:rPr>
        <w:t xml:space="preserve"> Viết bài văn nghị luận </w:t>
      </w:r>
      <w:proofErr w:type="spellStart"/>
      <w:r>
        <w:rPr>
          <w:sz w:val="28"/>
          <w:szCs w:val="28"/>
        </w:rPr>
        <w:t>về</w:t>
      </w:r>
      <w:proofErr w:type="spellEnd"/>
      <w:r>
        <w:rPr>
          <w:sz w:val="28"/>
          <w:szCs w:val="28"/>
          <w:lang w:val="vi-VN"/>
        </w:rPr>
        <w:t xml:space="preserve"> một vấn đề liên quan đến tuổi trẻ (những ước mơ, hoài bão).</w:t>
      </w:r>
    </w:p>
    <w:p w14:paraId="6E907464" w14:textId="77777777" w:rsidR="003A6F6C" w:rsidRDefault="00000000">
      <w:pPr>
        <w:shd w:val="clear" w:color="auto" w:fill="FFFFFF"/>
        <w:ind w:leftChars="-400" w:left="-960"/>
        <w:outlineLvl w:val="1"/>
        <w:rPr>
          <w:sz w:val="28"/>
          <w:szCs w:val="28"/>
          <w:lang w:val="vi-VN"/>
        </w:rPr>
      </w:pPr>
      <w:r>
        <w:rPr>
          <w:b/>
          <w:bCs/>
          <w:sz w:val="28"/>
          <w:szCs w:val="28"/>
          <w:lang w:val="vi-VN"/>
        </w:rPr>
        <w:t xml:space="preserve">Mở bài: </w:t>
      </w:r>
      <w:r>
        <w:rPr>
          <w:sz w:val="28"/>
          <w:szCs w:val="28"/>
          <w:lang w:val="vi-VN"/>
        </w:rPr>
        <w:t>Giới thiệu vấn đề liên quan đến tuổi trẻ, nêu quan điểm của người viết về vấn đề đó.</w:t>
      </w:r>
    </w:p>
    <w:p w14:paraId="3D4090C1" w14:textId="77777777" w:rsidR="003A6F6C" w:rsidRDefault="00000000">
      <w:pPr>
        <w:shd w:val="clear" w:color="auto" w:fill="FFFFFF"/>
        <w:ind w:leftChars="-400" w:left="-960"/>
        <w:outlineLvl w:val="1"/>
        <w:rPr>
          <w:sz w:val="28"/>
          <w:szCs w:val="28"/>
          <w:lang w:val="vi-VN"/>
        </w:rPr>
      </w:pPr>
      <w:r>
        <w:rPr>
          <w:b/>
          <w:bCs/>
          <w:sz w:val="28"/>
          <w:szCs w:val="28"/>
          <w:lang w:val="vi-VN"/>
        </w:rPr>
        <w:t>Thân bài:</w:t>
      </w:r>
    </w:p>
    <w:p w14:paraId="5710B74C" w14:textId="77777777" w:rsidR="003A6F6C" w:rsidRDefault="00000000">
      <w:pPr>
        <w:shd w:val="clear" w:color="auto" w:fill="FFFFFF"/>
        <w:ind w:leftChars="-400" w:left="-960"/>
        <w:outlineLvl w:val="1"/>
        <w:rPr>
          <w:sz w:val="28"/>
          <w:szCs w:val="28"/>
          <w:lang w:val="vi-VN"/>
        </w:rPr>
      </w:pPr>
      <w:r>
        <w:rPr>
          <w:sz w:val="28"/>
          <w:szCs w:val="28"/>
        </w:rPr>
        <w:t xml:space="preserve">- </w:t>
      </w:r>
      <w:r>
        <w:rPr>
          <w:sz w:val="28"/>
          <w:szCs w:val="28"/>
          <w:lang w:val="vi-VN"/>
        </w:rPr>
        <w:t>Giải thích từ ngữ, khái niệm để làm rõ bản chất vấn đề cần bàn luận liên quan đến tuổi trẻ.</w:t>
      </w:r>
    </w:p>
    <w:p w14:paraId="7B8F23C4" w14:textId="77777777" w:rsidR="003A6F6C" w:rsidRDefault="00000000">
      <w:pPr>
        <w:shd w:val="clear" w:color="auto" w:fill="FFFFFF"/>
        <w:ind w:leftChars="-400" w:left="-960"/>
        <w:outlineLvl w:val="1"/>
        <w:rPr>
          <w:sz w:val="28"/>
          <w:szCs w:val="28"/>
          <w:lang w:val="vi-VN"/>
        </w:rPr>
      </w:pPr>
      <w:r>
        <w:rPr>
          <w:sz w:val="28"/>
          <w:szCs w:val="28"/>
        </w:rPr>
        <w:t xml:space="preserve">- </w:t>
      </w:r>
      <w:r>
        <w:rPr>
          <w:sz w:val="28"/>
          <w:szCs w:val="28"/>
          <w:lang w:val="vi-VN"/>
        </w:rPr>
        <w:t>Trình bày các khía cạnh của vấn đề (Vì sao vấn đề này thiết yếu đối với tuổi trẻ? Vấn đề gợi cho tuổi trẻ những suy nghĩ và hành động như thế nào? Cần có những điều kiện gì để tuổi trẻ thực hiện yêu cầu mà vấn đề nêu ra?...). Với từng luận điểm, cần dùng lí lẽ và bằng chứng phù hợp để lập luận nhằm tạo nên sức thuyết phục của bài viết.</w:t>
      </w:r>
    </w:p>
    <w:p w14:paraId="206119CE" w14:textId="77777777" w:rsidR="003A6F6C" w:rsidRDefault="00000000">
      <w:pPr>
        <w:shd w:val="clear" w:color="auto" w:fill="FFFFFF"/>
        <w:ind w:leftChars="-400" w:left="-960"/>
        <w:outlineLvl w:val="1"/>
        <w:rPr>
          <w:sz w:val="28"/>
          <w:szCs w:val="28"/>
          <w:lang w:val="vi-VN"/>
        </w:rPr>
      </w:pPr>
      <w:r>
        <w:rPr>
          <w:sz w:val="28"/>
          <w:szCs w:val="28"/>
          <w:lang w:val="vi-VN"/>
        </w:rPr>
        <w:t>- Bình luận về sự đúng đắn, thiết thực của vấn đề, bác bỏ ý kiến trái ngược để củng cố quan điểm của mình.</w:t>
      </w:r>
    </w:p>
    <w:p w14:paraId="3B06566B" w14:textId="77777777" w:rsidR="003A6F6C" w:rsidRDefault="00000000">
      <w:pPr>
        <w:shd w:val="clear" w:color="auto" w:fill="FFFFFF"/>
        <w:ind w:leftChars="-400" w:left="-960"/>
        <w:outlineLvl w:val="1"/>
        <w:rPr>
          <w:sz w:val="28"/>
          <w:szCs w:val="28"/>
          <w:lang w:val="vi-VN"/>
        </w:rPr>
      </w:pPr>
      <w:r>
        <w:rPr>
          <w:sz w:val="28"/>
          <w:szCs w:val="28"/>
          <w:lang w:val="vi-VN"/>
        </w:rPr>
        <w:t>-</w:t>
      </w:r>
      <w:r>
        <w:rPr>
          <w:sz w:val="28"/>
          <w:szCs w:val="28"/>
        </w:rPr>
        <w:t xml:space="preserve"> </w:t>
      </w:r>
      <w:r>
        <w:rPr>
          <w:sz w:val="28"/>
          <w:szCs w:val="28"/>
          <w:lang w:val="vi-VN"/>
        </w:rPr>
        <w:t xml:space="preserve">Định hướng hành động của bản thân sau khi nhận thức về vấn đề. </w:t>
      </w:r>
    </w:p>
    <w:p w14:paraId="648825E9" w14:textId="77777777" w:rsidR="003A6F6C" w:rsidRDefault="00000000">
      <w:pPr>
        <w:shd w:val="clear" w:color="auto" w:fill="FFFFFF"/>
        <w:ind w:leftChars="-400" w:left="-960"/>
        <w:outlineLvl w:val="1"/>
        <w:rPr>
          <w:sz w:val="28"/>
          <w:szCs w:val="28"/>
        </w:rPr>
      </w:pPr>
      <w:r>
        <w:rPr>
          <w:b/>
          <w:bCs/>
          <w:sz w:val="28"/>
          <w:szCs w:val="28"/>
          <w:lang w:val="vi-VN"/>
        </w:rPr>
        <w:t>Kết bài</w:t>
      </w:r>
      <w:r>
        <w:rPr>
          <w:b/>
          <w:bCs/>
          <w:sz w:val="28"/>
          <w:szCs w:val="28"/>
        </w:rPr>
        <w:t>:</w:t>
      </w:r>
      <w:r>
        <w:rPr>
          <w:sz w:val="28"/>
          <w:szCs w:val="28"/>
        </w:rPr>
        <w:t xml:space="preserve"> </w:t>
      </w:r>
      <w:r>
        <w:rPr>
          <w:sz w:val="28"/>
          <w:szCs w:val="28"/>
          <w:lang w:val="vi-VN"/>
        </w:rPr>
        <w:t xml:space="preserve"> Khái quát lại ý nghĩa của vấn đề, liên hệ với đời sống thực tại, rút ra bài học cho bản thân</w:t>
      </w:r>
      <w:r>
        <w:rPr>
          <w:sz w:val="28"/>
          <w:szCs w:val="28"/>
        </w:rPr>
        <w:t>.</w:t>
      </w:r>
    </w:p>
    <w:p w14:paraId="080ABEFD" w14:textId="77777777" w:rsidR="003A6F6C" w:rsidRDefault="003A6F6C">
      <w:pPr>
        <w:shd w:val="clear" w:color="auto" w:fill="FFFFFF"/>
        <w:ind w:leftChars="-400" w:left="-960"/>
        <w:outlineLvl w:val="1"/>
        <w:rPr>
          <w:b/>
          <w:bCs/>
          <w:sz w:val="28"/>
          <w:szCs w:val="28"/>
          <w:lang w:val="vi-VN"/>
        </w:rPr>
      </w:pPr>
    </w:p>
    <w:p w14:paraId="6B150F31" w14:textId="77777777" w:rsidR="003A6F6C" w:rsidRDefault="00000000">
      <w:pPr>
        <w:shd w:val="clear" w:color="auto" w:fill="FFFFFF"/>
        <w:ind w:leftChars="-400" w:left="-960"/>
        <w:outlineLvl w:val="1"/>
        <w:rPr>
          <w:b/>
          <w:bCs/>
          <w:sz w:val="28"/>
          <w:szCs w:val="28"/>
          <w:lang w:val="vi-VN"/>
        </w:rPr>
      </w:pPr>
      <w:r>
        <w:rPr>
          <w:b/>
          <w:bCs/>
          <w:sz w:val="28"/>
          <w:szCs w:val="28"/>
          <w:lang w:val="vi-VN"/>
        </w:rPr>
        <w:t>III.</w:t>
      </w:r>
      <w:r>
        <w:rPr>
          <w:b/>
          <w:bCs/>
          <w:sz w:val="28"/>
          <w:szCs w:val="28"/>
        </w:rPr>
        <w:t xml:space="preserve"> </w:t>
      </w:r>
      <w:r>
        <w:rPr>
          <w:b/>
          <w:bCs/>
          <w:sz w:val="28"/>
          <w:szCs w:val="28"/>
          <w:lang w:val="vi-VN"/>
        </w:rPr>
        <w:t>BẢNG ĐẶC TẢ</w:t>
      </w:r>
    </w:p>
    <w:p w14:paraId="16C2611C" w14:textId="77777777" w:rsidR="003A6F6C" w:rsidRDefault="003A6F6C">
      <w:pPr>
        <w:ind w:leftChars="-400" w:left="-960"/>
        <w:rPr>
          <w:b/>
          <w:bCs/>
          <w:sz w:val="28"/>
          <w:szCs w:val="28"/>
        </w:rPr>
      </w:pPr>
    </w:p>
    <w:tbl>
      <w:tblPr>
        <w:tblW w:w="5435" w:type="pct"/>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8687"/>
      </w:tblGrid>
      <w:tr w:rsidR="003A6F6C" w14:paraId="2D6E6E6F" w14:textId="77777777">
        <w:trPr>
          <w:trHeight w:val="422"/>
        </w:trPr>
        <w:tc>
          <w:tcPr>
            <w:tcW w:w="833" w:type="pct"/>
            <w:vMerge w:val="restart"/>
            <w:tcBorders>
              <w:top w:val="single" w:sz="4" w:space="0" w:color="auto"/>
              <w:left w:val="single" w:sz="4" w:space="0" w:color="auto"/>
              <w:bottom w:val="single" w:sz="4" w:space="0" w:color="auto"/>
              <w:right w:val="single" w:sz="4" w:space="0" w:color="auto"/>
            </w:tcBorders>
          </w:tcPr>
          <w:p w14:paraId="5108F562" w14:textId="77777777" w:rsidR="003A6F6C" w:rsidRDefault="00000000">
            <w:pPr>
              <w:ind w:leftChars="100" w:left="240"/>
              <w:jc w:val="center"/>
              <w:rPr>
                <w:rFonts w:eastAsia="Calibri"/>
                <w:b/>
                <w:sz w:val="28"/>
                <w:szCs w:val="28"/>
              </w:rPr>
            </w:pPr>
            <w:r>
              <w:rPr>
                <w:rFonts w:eastAsia="Calibri"/>
                <w:b/>
                <w:sz w:val="28"/>
                <w:szCs w:val="28"/>
                <w:lang w:val="vi-VN"/>
              </w:rPr>
              <w:t>Đơn vị kiến thứ</w:t>
            </w:r>
            <w:r>
              <w:rPr>
                <w:rFonts w:eastAsia="Calibri"/>
                <w:b/>
                <w:sz w:val="28"/>
                <w:szCs w:val="28"/>
              </w:rPr>
              <w:t xml:space="preserve">c. </w:t>
            </w:r>
          </w:p>
        </w:tc>
        <w:tc>
          <w:tcPr>
            <w:tcW w:w="4166" w:type="pct"/>
            <w:vMerge w:val="restart"/>
            <w:tcBorders>
              <w:top w:val="single" w:sz="4" w:space="0" w:color="auto"/>
              <w:left w:val="single" w:sz="4" w:space="0" w:color="auto"/>
              <w:bottom w:val="single" w:sz="4" w:space="0" w:color="auto"/>
              <w:right w:val="single" w:sz="4" w:space="0" w:color="auto"/>
            </w:tcBorders>
          </w:tcPr>
          <w:p w14:paraId="06741A7B" w14:textId="77777777" w:rsidR="003A6F6C" w:rsidRDefault="00000000">
            <w:pPr>
              <w:ind w:leftChars="-400" w:left="-960"/>
              <w:jc w:val="center"/>
              <w:rPr>
                <w:rFonts w:eastAsia="Calibri"/>
                <w:b/>
                <w:sz w:val="28"/>
                <w:szCs w:val="28"/>
                <w:lang w:val="vi-VN"/>
              </w:rPr>
            </w:pPr>
            <w:r>
              <w:rPr>
                <w:rFonts w:eastAsia="Calibri"/>
                <w:b/>
                <w:sz w:val="28"/>
                <w:szCs w:val="28"/>
                <w:lang w:val="vi-VN"/>
              </w:rPr>
              <w:t xml:space="preserve">Mức độ </w:t>
            </w:r>
            <w:proofErr w:type="spellStart"/>
            <w:r>
              <w:rPr>
                <w:rFonts w:eastAsia="Calibri"/>
                <w:b/>
                <w:sz w:val="28"/>
                <w:szCs w:val="28"/>
              </w:rPr>
              <w:t>đánh</w:t>
            </w:r>
            <w:proofErr w:type="spellEnd"/>
            <w:r>
              <w:rPr>
                <w:rFonts w:eastAsia="Calibri"/>
                <w:b/>
                <w:sz w:val="28"/>
                <w:szCs w:val="28"/>
              </w:rPr>
              <w:t xml:space="preserve"> </w:t>
            </w:r>
            <w:proofErr w:type="spellStart"/>
            <w:r>
              <w:rPr>
                <w:rFonts w:eastAsia="Calibri"/>
                <w:b/>
                <w:sz w:val="28"/>
                <w:szCs w:val="28"/>
              </w:rPr>
              <w:t>giá</w:t>
            </w:r>
            <w:proofErr w:type="spellEnd"/>
          </w:p>
        </w:tc>
      </w:tr>
      <w:tr w:rsidR="003A6F6C" w14:paraId="6B5B070D" w14:textId="77777777">
        <w:trPr>
          <w:trHeight w:val="422"/>
        </w:trPr>
        <w:tc>
          <w:tcPr>
            <w:tcW w:w="833" w:type="pct"/>
            <w:vMerge/>
            <w:tcBorders>
              <w:top w:val="single" w:sz="4" w:space="0" w:color="auto"/>
              <w:left w:val="single" w:sz="4" w:space="0" w:color="auto"/>
              <w:bottom w:val="single" w:sz="4" w:space="0" w:color="auto"/>
              <w:right w:val="single" w:sz="4" w:space="0" w:color="auto"/>
            </w:tcBorders>
            <w:vAlign w:val="center"/>
          </w:tcPr>
          <w:p w14:paraId="04778417" w14:textId="77777777" w:rsidR="003A6F6C" w:rsidRDefault="003A6F6C">
            <w:pPr>
              <w:ind w:leftChars="100" w:left="240"/>
              <w:jc w:val="center"/>
              <w:rPr>
                <w:rFonts w:eastAsia="Calibri"/>
                <w:b/>
                <w:sz w:val="28"/>
                <w:szCs w:val="28"/>
                <w:lang w:val="vi-VN"/>
              </w:rPr>
            </w:pPr>
          </w:p>
        </w:tc>
        <w:tc>
          <w:tcPr>
            <w:tcW w:w="4166" w:type="pct"/>
            <w:vMerge/>
            <w:tcBorders>
              <w:top w:val="single" w:sz="4" w:space="0" w:color="auto"/>
              <w:left w:val="single" w:sz="4" w:space="0" w:color="auto"/>
              <w:bottom w:val="single" w:sz="4" w:space="0" w:color="auto"/>
              <w:right w:val="single" w:sz="4" w:space="0" w:color="auto"/>
            </w:tcBorders>
            <w:vAlign w:val="center"/>
          </w:tcPr>
          <w:p w14:paraId="02264FF3" w14:textId="77777777" w:rsidR="003A6F6C" w:rsidRDefault="003A6F6C">
            <w:pPr>
              <w:ind w:leftChars="-400" w:left="-960"/>
              <w:jc w:val="center"/>
              <w:rPr>
                <w:rFonts w:eastAsia="Calibri"/>
                <w:b/>
                <w:sz w:val="28"/>
                <w:szCs w:val="28"/>
                <w:lang w:val="vi-VN"/>
              </w:rPr>
            </w:pPr>
          </w:p>
        </w:tc>
      </w:tr>
      <w:tr w:rsidR="003A6F6C" w14:paraId="318FBA9F" w14:textId="77777777">
        <w:trPr>
          <w:trHeight w:val="698"/>
        </w:trPr>
        <w:tc>
          <w:tcPr>
            <w:tcW w:w="833" w:type="pct"/>
            <w:tcBorders>
              <w:top w:val="single" w:sz="4" w:space="0" w:color="auto"/>
              <w:left w:val="single" w:sz="4" w:space="0" w:color="auto"/>
              <w:bottom w:val="single" w:sz="4" w:space="0" w:color="auto"/>
              <w:right w:val="single" w:sz="4" w:space="0" w:color="auto"/>
            </w:tcBorders>
          </w:tcPr>
          <w:p w14:paraId="2DE73EDA" w14:textId="77777777" w:rsidR="003A6F6C" w:rsidRDefault="00000000">
            <w:pPr>
              <w:ind w:leftChars="100" w:left="240"/>
              <w:rPr>
                <w:bCs/>
                <w:sz w:val="28"/>
                <w:szCs w:val="28"/>
              </w:rPr>
            </w:pPr>
            <w:r>
              <w:rPr>
                <w:bCs/>
                <w:sz w:val="28"/>
                <w:szCs w:val="28"/>
              </w:rPr>
              <w:t xml:space="preserve">1. Văn </w:t>
            </w:r>
            <w:proofErr w:type="spellStart"/>
            <w:r>
              <w:rPr>
                <w:bCs/>
                <w:sz w:val="28"/>
                <w:szCs w:val="28"/>
              </w:rPr>
              <w:t>bản</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luận</w:t>
            </w:r>
            <w:proofErr w:type="spellEnd"/>
          </w:p>
          <w:p w14:paraId="2CD22824" w14:textId="77777777" w:rsidR="003A6F6C" w:rsidRDefault="003A6F6C">
            <w:pPr>
              <w:ind w:leftChars="100" w:left="240"/>
              <w:jc w:val="both"/>
              <w:rPr>
                <w:bCs/>
                <w:sz w:val="28"/>
                <w:szCs w:val="28"/>
              </w:rPr>
            </w:pPr>
          </w:p>
        </w:tc>
        <w:tc>
          <w:tcPr>
            <w:tcW w:w="4166" w:type="pct"/>
            <w:tcBorders>
              <w:top w:val="single" w:sz="4" w:space="0" w:color="auto"/>
              <w:left w:val="single" w:sz="4" w:space="0" w:color="auto"/>
              <w:bottom w:val="single" w:sz="4" w:space="0" w:color="auto"/>
              <w:right w:val="single" w:sz="4" w:space="0" w:color="auto"/>
            </w:tcBorders>
            <w:vAlign w:val="center"/>
          </w:tcPr>
          <w:p w14:paraId="43336784" w14:textId="77777777" w:rsidR="003A6F6C" w:rsidRDefault="00000000">
            <w:pPr>
              <w:ind w:leftChars="100" w:left="240"/>
              <w:jc w:val="both"/>
              <w:rPr>
                <w:b/>
                <w:bCs/>
                <w:sz w:val="28"/>
                <w:szCs w:val="28"/>
              </w:rPr>
            </w:pPr>
            <w:proofErr w:type="spellStart"/>
            <w:r>
              <w:rPr>
                <w:b/>
                <w:bCs/>
                <w:sz w:val="28"/>
                <w:szCs w:val="28"/>
              </w:rPr>
              <w:t>Nhận</w:t>
            </w:r>
            <w:proofErr w:type="spellEnd"/>
            <w:r>
              <w:rPr>
                <w:b/>
                <w:bCs/>
                <w:sz w:val="28"/>
                <w:szCs w:val="28"/>
              </w:rPr>
              <w:t xml:space="preserve"> </w:t>
            </w:r>
            <w:proofErr w:type="spellStart"/>
            <w:r>
              <w:rPr>
                <w:b/>
                <w:bCs/>
                <w:sz w:val="28"/>
                <w:szCs w:val="28"/>
              </w:rPr>
              <w:t>biết</w:t>
            </w:r>
            <w:proofErr w:type="spellEnd"/>
            <w:r>
              <w:rPr>
                <w:b/>
                <w:bCs/>
                <w:sz w:val="28"/>
                <w:szCs w:val="28"/>
              </w:rPr>
              <w:t>:</w:t>
            </w:r>
          </w:p>
          <w:p w14:paraId="2F0158AA" w14:textId="77777777" w:rsidR="003A6F6C" w:rsidRDefault="00000000">
            <w:pPr>
              <w:ind w:leftChars="100" w:left="240"/>
              <w:jc w:val="both"/>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lẽ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độc</w:t>
            </w:r>
            <w:proofErr w:type="spellEnd"/>
            <w:r>
              <w:rPr>
                <w:sz w:val="28"/>
                <w:szCs w:val="28"/>
              </w:rPr>
              <w:t xml:space="preserve"> </w:t>
            </w:r>
            <w:proofErr w:type="spellStart"/>
            <w:r>
              <w:rPr>
                <w:sz w:val="28"/>
                <w:szCs w:val="28"/>
              </w:rPr>
              <w:t>đáo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w:t>
            </w:r>
          </w:p>
          <w:p w14:paraId="2664A230" w14:textId="77777777" w:rsidR="003A6F6C" w:rsidRDefault="00000000">
            <w:pPr>
              <w:ind w:leftChars="100" w:left="240"/>
              <w:jc w:val="both"/>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chẳng</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luận</w:t>
            </w:r>
            <w:proofErr w:type="spellEnd"/>
            <w:r>
              <w:rPr>
                <w:sz w:val="28"/>
                <w:szCs w:val="28"/>
              </w:rPr>
              <w:t xml:space="preserve">, so </w:t>
            </w:r>
            <w:proofErr w:type="spellStart"/>
            <w:r>
              <w:rPr>
                <w:sz w:val="28"/>
                <w:szCs w:val="28"/>
              </w:rPr>
              <w:t>sánh</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bác</w:t>
            </w:r>
            <w:proofErr w:type="spellEnd"/>
            <w:r>
              <w:rPr>
                <w:sz w:val="28"/>
                <w:szCs w:val="28"/>
              </w:rPr>
              <w:t xml:space="preserve"> </w:t>
            </w:r>
            <w:proofErr w:type="spellStart"/>
            <w:r>
              <w:rPr>
                <w:sz w:val="28"/>
                <w:szCs w:val="28"/>
              </w:rPr>
              <w:t>bỏ</w:t>
            </w:r>
            <w:proofErr w:type="spellEnd"/>
            <w:r>
              <w:rPr>
                <w:sz w:val="28"/>
                <w:szCs w:val="28"/>
              </w:rPr>
              <w:t xml:space="preserve">). </w:t>
            </w:r>
          </w:p>
          <w:p w14:paraId="52E5B173" w14:textId="77777777" w:rsidR="003A6F6C" w:rsidRDefault="00000000">
            <w:pPr>
              <w:ind w:leftChars="100" w:left="240"/>
              <w:jc w:val="both"/>
              <w:rPr>
                <w:b/>
                <w:bCs/>
                <w:sz w:val="28"/>
                <w:szCs w:val="28"/>
              </w:rPr>
            </w:pPr>
            <w:r>
              <w:rPr>
                <w:b/>
                <w:bCs/>
                <w:sz w:val="28"/>
                <w:szCs w:val="28"/>
              </w:rPr>
              <w:t xml:space="preserve">Thông </w:t>
            </w:r>
            <w:proofErr w:type="spellStart"/>
            <w:r>
              <w:rPr>
                <w:b/>
                <w:bCs/>
                <w:sz w:val="28"/>
                <w:szCs w:val="28"/>
              </w:rPr>
              <w:t>hiểu</w:t>
            </w:r>
            <w:proofErr w:type="spellEnd"/>
            <w:r>
              <w:rPr>
                <w:b/>
                <w:bCs/>
                <w:sz w:val="28"/>
                <w:szCs w:val="28"/>
              </w:rPr>
              <w:t>:</w:t>
            </w:r>
          </w:p>
          <w:p w14:paraId="659F1E24" w14:textId="77777777" w:rsidR="003A6F6C" w:rsidRDefault="00000000">
            <w:pPr>
              <w:ind w:leftChars="100" w:left="240"/>
              <w:jc w:val="both"/>
              <w:rPr>
                <w:b/>
                <w:bCs/>
                <w:sz w:val="28"/>
                <w:szCs w:val="28"/>
              </w:rPr>
            </w:pPr>
            <w:r>
              <w:rPr>
                <w:b/>
                <w:bCs/>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mối</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giữa</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của</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lẽ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độc</w:t>
            </w:r>
            <w:proofErr w:type="spellEnd"/>
            <w:r>
              <w:rPr>
                <w:sz w:val="28"/>
                <w:szCs w:val="28"/>
              </w:rPr>
              <w:t xml:space="preserve"> </w:t>
            </w:r>
            <w:proofErr w:type="spellStart"/>
            <w:r>
              <w:rPr>
                <w:sz w:val="28"/>
                <w:szCs w:val="28"/>
              </w:rPr>
              <w:t>đáo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w:t>
            </w:r>
          </w:p>
          <w:p w14:paraId="75444C7D" w14:textId="77777777" w:rsidR="003A6F6C" w:rsidRDefault="00000000">
            <w:pPr>
              <w:ind w:leftChars="100" w:left="240"/>
              <w:jc w:val="both"/>
              <w:rPr>
                <w:sz w:val="28"/>
                <w:szCs w:val="28"/>
              </w:rPr>
            </w:pPr>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giữa</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nghị</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w:t>
            </w:r>
          </w:p>
          <w:p w14:paraId="01DF7606" w14:textId="77777777" w:rsidR="003A6F6C" w:rsidRDefault="00000000">
            <w:pPr>
              <w:ind w:leftChars="100" w:left="240"/>
              <w:jc w:val="both"/>
              <w:rPr>
                <w:sz w:val="28"/>
                <w:szCs w:val="28"/>
              </w:rPr>
            </w:pPr>
            <w:r>
              <w:rPr>
                <w:sz w:val="28"/>
                <w:szCs w:val="28"/>
              </w:rPr>
              <w:lastRenderedPageBreak/>
              <w:t xml:space="preserve">- </w:t>
            </w:r>
            <w:proofErr w:type="spellStart"/>
            <w:r>
              <w:rPr>
                <w:sz w:val="28"/>
                <w:szCs w:val="28"/>
              </w:rPr>
              <w:t>Tiếp</w:t>
            </w:r>
            <w:proofErr w:type="spellEnd"/>
            <w:r>
              <w:rPr>
                <w:sz w:val="28"/>
                <w:szCs w:val="28"/>
              </w:rPr>
              <w:t xml:space="preserve"> </w:t>
            </w:r>
            <w:proofErr w:type="spellStart"/>
            <w:r>
              <w:rPr>
                <w:sz w:val="28"/>
                <w:szCs w:val="28"/>
              </w:rPr>
              <w:t>cận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với</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phê</w:t>
            </w:r>
            <w:proofErr w:type="spellEnd"/>
            <w:r>
              <w:rPr>
                <w:sz w:val="28"/>
                <w:szCs w:val="28"/>
              </w:rPr>
              <w:t xml:space="preserve"> </w:t>
            </w:r>
            <w:proofErr w:type="spellStart"/>
            <w:r>
              <w:rPr>
                <w:sz w:val="28"/>
                <w:szCs w:val="28"/>
              </w:rPr>
              <w:t>phán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w:t>
            </w:r>
          </w:p>
          <w:p w14:paraId="19FCE2C2" w14:textId="77777777" w:rsidR="003A6F6C" w:rsidRDefault="00000000">
            <w:pPr>
              <w:ind w:leftChars="100" w:left="240"/>
              <w:jc w:val="both"/>
              <w:rPr>
                <w:sz w:val="28"/>
                <w:szCs w:val="28"/>
              </w:rPr>
            </w:pPr>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chẳng</w:t>
            </w:r>
            <w:proofErr w:type="spellEnd"/>
            <w:r>
              <w:rPr>
                <w:sz w:val="28"/>
                <w:szCs w:val="28"/>
              </w:rPr>
              <w:t xml:space="preserve"> </w:t>
            </w:r>
            <w:proofErr w:type="spellStart"/>
            <w:r>
              <w:rPr>
                <w:sz w:val="28"/>
                <w:szCs w:val="28"/>
              </w:rPr>
              <w:t>hạn</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luận</w:t>
            </w:r>
            <w:proofErr w:type="spellEnd"/>
            <w:r>
              <w:rPr>
                <w:sz w:val="28"/>
                <w:szCs w:val="28"/>
              </w:rPr>
              <w:t xml:space="preserve">, so </w:t>
            </w:r>
            <w:proofErr w:type="spellStart"/>
            <w:r>
              <w:rPr>
                <w:sz w:val="28"/>
                <w:szCs w:val="28"/>
              </w:rPr>
              <w:t>sánh</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bác</w:t>
            </w:r>
            <w:proofErr w:type="spellEnd"/>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w:t>
            </w:r>
          </w:p>
          <w:p w14:paraId="49026D79" w14:textId="77777777" w:rsidR="003A6F6C" w:rsidRDefault="00000000">
            <w:pPr>
              <w:ind w:leftChars="100" w:left="240"/>
              <w:jc w:val="both"/>
              <w:rPr>
                <w:b/>
                <w:bCs/>
                <w:sz w:val="28"/>
                <w:szCs w:val="28"/>
              </w:rPr>
            </w:pPr>
            <w:proofErr w:type="spellStart"/>
            <w:r>
              <w:rPr>
                <w:b/>
                <w:bCs/>
                <w:sz w:val="28"/>
                <w:szCs w:val="28"/>
              </w:rPr>
              <w:t>Vận</w:t>
            </w:r>
            <w:proofErr w:type="spellEnd"/>
            <w:r>
              <w:rPr>
                <w:b/>
                <w:bCs/>
                <w:sz w:val="28"/>
                <w:szCs w:val="28"/>
              </w:rPr>
              <w:t xml:space="preserve"> </w:t>
            </w:r>
            <w:proofErr w:type="spellStart"/>
            <w:r>
              <w:rPr>
                <w:b/>
                <w:bCs/>
                <w:sz w:val="28"/>
                <w:szCs w:val="28"/>
              </w:rPr>
              <w:t>dụng</w:t>
            </w:r>
            <w:proofErr w:type="spellEnd"/>
            <w:r>
              <w:rPr>
                <w:b/>
                <w:bCs/>
                <w:sz w:val="28"/>
                <w:szCs w:val="28"/>
              </w:rPr>
              <w:t>:</w:t>
            </w:r>
          </w:p>
          <w:p w14:paraId="43A9A023" w14:textId="77777777" w:rsidR="003A6F6C" w:rsidRDefault="00000000">
            <w:pPr>
              <w:ind w:leftChars="100" w:left="240"/>
              <w:jc w:val="both"/>
              <w:rPr>
                <w:b/>
                <w:sz w:val="28"/>
                <w:szCs w:val="28"/>
              </w:rPr>
            </w:pPr>
            <w:proofErr w:type="spellStart"/>
            <w:r>
              <w:rPr>
                <w:rFonts w:eastAsia="SimSun"/>
                <w:sz w:val="28"/>
                <w:szCs w:val="28"/>
                <w:lang w:eastAsia="zh-CN"/>
              </w:rPr>
              <w:t>Rút</w:t>
            </w:r>
            <w:proofErr w:type="spellEnd"/>
            <w:r>
              <w:rPr>
                <w:rFonts w:eastAsia="SimSun"/>
                <w:sz w:val="28"/>
                <w:szCs w:val="28"/>
                <w:lang w:eastAsia="zh-CN"/>
              </w:rPr>
              <w:t xml:space="preserve"> </w:t>
            </w:r>
            <w:proofErr w:type="spellStart"/>
            <w:r>
              <w:rPr>
                <w:rFonts w:eastAsia="SimSun"/>
                <w:sz w:val="28"/>
                <w:szCs w:val="28"/>
                <w:lang w:eastAsia="zh-CN"/>
              </w:rPr>
              <w:t>ra</w:t>
            </w:r>
            <w:proofErr w:type="spellEnd"/>
            <w:r>
              <w:rPr>
                <w:rFonts w:eastAsia="SimSun"/>
                <w:sz w:val="28"/>
                <w:szCs w:val="28"/>
                <w:lang w:eastAsia="zh-CN"/>
              </w:rPr>
              <w:t xml:space="preserve"> </w:t>
            </w:r>
            <w:proofErr w:type="spellStart"/>
            <w:r>
              <w:rPr>
                <w:rFonts w:eastAsia="SimSun"/>
                <w:sz w:val="28"/>
                <w:szCs w:val="28"/>
                <w:lang w:eastAsia="zh-CN"/>
              </w:rPr>
              <w:t>bài</w:t>
            </w:r>
            <w:proofErr w:type="spellEnd"/>
            <w:r>
              <w:rPr>
                <w:rFonts w:eastAsia="SimSun"/>
                <w:sz w:val="28"/>
                <w:szCs w:val="28"/>
                <w:lang w:eastAsia="zh-CN"/>
              </w:rPr>
              <w:t xml:space="preserve"> </w:t>
            </w:r>
            <w:proofErr w:type="spellStart"/>
            <w:r>
              <w:rPr>
                <w:rFonts w:eastAsia="SimSun"/>
                <w:sz w:val="28"/>
                <w:szCs w:val="28"/>
                <w:lang w:eastAsia="zh-CN"/>
              </w:rPr>
              <w:t>học</w:t>
            </w:r>
            <w:proofErr w:type="spellEnd"/>
            <w:r>
              <w:rPr>
                <w:rFonts w:eastAsia="SimSun"/>
                <w:sz w:val="28"/>
                <w:szCs w:val="28"/>
                <w:lang w:eastAsia="zh-CN"/>
              </w:rPr>
              <w:t xml:space="preserve"> </w:t>
            </w:r>
            <w:proofErr w:type="spellStart"/>
            <w:r>
              <w:rPr>
                <w:rFonts w:eastAsia="SimSun"/>
                <w:sz w:val="28"/>
                <w:szCs w:val="28"/>
                <w:lang w:eastAsia="zh-CN"/>
              </w:rPr>
              <w:t>từ</w:t>
            </w:r>
            <w:proofErr w:type="spellEnd"/>
            <w:r>
              <w:rPr>
                <w:rFonts w:eastAsia="SimSun"/>
                <w:sz w:val="28"/>
                <w:szCs w:val="28"/>
                <w:lang w:eastAsia="zh-CN"/>
              </w:rPr>
              <w:t xml:space="preserve"> </w:t>
            </w:r>
            <w:proofErr w:type="spellStart"/>
            <w:r>
              <w:rPr>
                <w:rFonts w:eastAsia="SimSun"/>
                <w:sz w:val="28"/>
                <w:szCs w:val="28"/>
                <w:lang w:eastAsia="zh-CN"/>
              </w:rPr>
              <w:t>tác</w:t>
            </w:r>
            <w:proofErr w:type="spellEnd"/>
            <w:r>
              <w:rPr>
                <w:rFonts w:eastAsia="SimSun"/>
                <w:sz w:val="28"/>
                <w:szCs w:val="28"/>
                <w:lang w:eastAsia="zh-CN"/>
              </w:rPr>
              <w:t xml:space="preserve"> </w:t>
            </w:r>
            <w:proofErr w:type="spellStart"/>
            <w:r>
              <w:rPr>
                <w:rFonts w:eastAsia="SimSun"/>
                <w:sz w:val="28"/>
                <w:szCs w:val="28"/>
                <w:lang w:eastAsia="zh-CN"/>
              </w:rPr>
              <w:t>phẩm</w:t>
            </w:r>
            <w:proofErr w:type="spellEnd"/>
            <w:r>
              <w:rPr>
                <w:rFonts w:eastAsia="SimSun"/>
                <w:sz w:val="28"/>
                <w:szCs w:val="28"/>
                <w:lang w:eastAsia="zh-CN"/>
              </w:rPr>
              <w:t xml:space="preserve">; </w:t>
            </w:r>
            <w:proofErr w:type="spellStart"/>
            <w:r>
              <w:rPr>
                <w:rFonts w:eastAsia="SimSun"/>
                <w:sz w:val="28"/>
                <w:szCs w:val="28"/>
                <w:lang w:eastAsia="zh-CN"/>
              </w:rPr>
              <w:t>thể</w:t>
            </w:r>
            <w:proofErr w:type="spellEnd"/>
            <w:r>
              <w:rPr>
                <w:rFonts w:eastAsia="SimSun"/>
                <w:sz w:val="28"/>
                <w:szCs w:val="28"/>
                <w:lang w:eastAsia="zh-CN"/>
              </w:rPr>
              <w:t xml:space="preserve"> </w:t>
            </w:r>
            <w:proofErr w:type="spellStart"/>
            <w:r>
              <w:rPr>
                <w:rFonts w:eastAsia="SimSun"/>
                <w:sz w:val="28"/>
                <w:szCs w:val="28"/>
                <w:lang w:eastAsia="zh-CN"/>
              </w:rPr>
              <w:t>hiện</w:t>
            </w:r>
            <w:proofErr w:type="spellEnd"/>
            <w:r>
              <w:rPr>
                <w:rFonts w:eastAsia="SimSun"/>
                <w:sz w:val="28"/>
                <w:szCs w:val="28"/>
                <w:lang w:eastAsia="zh-CN"/>
              </w:rPr>
              <w:t xml:space="preserve"> </w:t>
            </w:r>
            <w:proofErr w:type="spellStart"/>
            <w:r>
              <w:rPr>
                <w:rFonts w:eastAsia="SimSun"/>
                <w:sz w:val="28"/>
                <w:szCs w:val="28"/>
                <w:lang w:eastAsia="zh-CN"/>
              </w:rPr>
              <w:t>quan</w:t>
            </w:r>
            <w:proofErr w:type="spellEnd"/>
            <w:r>
              <w:rPr>
                <w:rFonts w:eastAsia="SimSun"/>
                <w:sz w:val="28"/>
                <w:szCs w:val="28"/>
                <w:lang w:eastAsia="zh-CN"/>
              </w:rPr>
              <w:t xml:space="preserve"> </w:t>
            </w:r>
            <w:proofErr w:type="spellStart"/>
            <w:r>
              <w:rPr>
                <w:rFonts w:eastAsia="SimSun"/>
                <w:sz w:val="28"/>
                <w:szCs w:val="28"/>
                <w:lang w:eastAsia="zh-CN"/>
              </w:rPr>
              <w:t>điểm</w:t>
            </w:r>
            <w:proofErr w:type="spellEnd"/>
            <w:r>
              <w:rPr>
                <w:rFonts w:eastAsia="SimSun"/>
                <w:sz w:val="28"/>
                <w:szCs w:val="28"/>
                <w:lang w:eastAsia="zh-CN"/>
              </w:rPr>
              <w:t xml:space="preserve"> </w:t>
            </w:r>
            <w:proofErr w:type="spellStart"/>
            <w:r>
              <w:rPr>
                <w:rFonts w:eastAsia="SimSun"/>
                <w:sz w:val="28"/>
                <w:szCs w:val="28"/>
                <w:lang w:eastAsia="zh-CN"/>
              </w:rPr>
              <w:t>đồng</w:t>
            </w:r>
            <w:proofErr w:type="spellEnd"/>
            <w:r>
              <w:rPr>
                <w:rFonts w:eastAsia="SimSun"/>
                <w:sz w:val="28"/>
                <w:szCs w:val="28"/>
                <w:lang w:eastAsia="zh-CN"/>
              </w:rPr>
              <w:t xml:space="preserve"> </w:t>
            </w:r>
            <w:proofErr w:type="spellStart"/>
            <w:r>
              <w:rPr>
                <w:rFonts w:eastAsia="SimSun"/>
                <w:sz w:val="28"/>
                <w:szCs w:val="28"/>
                <w:lang w:eastAsia="zh-CN"/>
              </w:rPr>
              <w:t>tình</w:t>
            </w:r>
            <w:proofErr w:type="spellEnd"/>
            <w:r>
              <w:rPr>
                <w:rFonts w:eastAsia="SimSun"/>
                <w:sz w:val="28"/>
                <w:szCs w:val="28"/>
                <w:lang w:eastAsia="zh-CN"/>
              </w:rPr>
              <w:t xml:space="preserve"> </w:t>
            </w:r>
            <w:proofErr w:type="spellStart"/>
            <w:r>
              <w:rPr>
                <w:rFonts w:eastAsia="SimSun"/>
                <w:sz w:val="28"/>
                <w:szCs w:val="28"/>
                <w:lang w:eastAsia="zh-CN"/>
              </w:rPr>
              <w:t>hoặc</w:t>
            </w:r>
            <w:proofErr w:type="spellEnd"/>
            <w:r>
              <w:rPr>
                <w:rFonts w:eastAsia="SimSun"/>
                <w:sz w:val="28"/>
                <w:szCs w:val="28"/>
                <w:lang w:eastAsia="zh-CN"/>
              </w:rPr>
              <w:t xml:space="preserve"> </w:t>
            </w:r>
            <w:proofErr w:type="spellStart"/>
            <w:r>
              <w:rPr>
                <w:rFonts w:eastAsia="SimSun"/>
                <w:sz w:val="28"/>
                <w:szCs w:val="28"/>
                <w:lang w:eastAsia="zh-CN"/>
              </w:rPr>
              <w:t>không</w:t>
            </w:r>
            <w:proofErr w:type="spellEnd"/>
            <w:r>
              <w:rPr>
                <w:rFonts w:eastAsia="SimSun"/>
                <w:sz w:val="28"/>
                <w:szCs w:val="28"/>
                <w:lang w:eastAsia="zh-CN"/>
              </w:rPr>
              <w:t xml:space="preserve"> </w:t>
            </w:r>
            <w:proofErr w:type="spellStart"/>
            <w:r>
              <w:rPr>
                <w:rFonts w:eastAsia="SimSun"/>
                <w:sz w:val="28"/>
                <w:szCs w:val="28"/>
                <w:lang w:eastAsia="zh-CN"/>
              </w:rPr>
              <w:t>đồng</w:t>
            </w:r>
            <w:proofErr w:type="spellEnd"/>
            <w:r>
              <w:rPr>
                <w:rFonts w:eastAsia="SimSun"/>
                <w:sz w:val="28"/>
                <w:szCs w:val="28"/>
                <w:lang w:eastAsia="zh-CN"/>
              </w:rPr>
              <w:t xml:space="preserve"> </w:t>
            </w:r>
            <w:proofErr w:type="spellStart"/>
            <w:r>
              <w:rPr>
                <w:rFonts w:eastAsia="SimSun"/>
                <w:sz w:val="28"/>
                <w:szCs w:val="28"/>
                <w:lang w:eastAsia="zh-CN"/>
              </w:rPr>
              <w:t>tình</w:t>
            </w:r>
            <w:proofErr w:type="spellEnd"/>
            <w:r>
              <w:rPr>
                <w:rFonts w:eastAsia="SimSun"/>
                <w:sz w:val="28"/>
                <w:szCs w:val="28"/>
                <w:lang w:eastAsia="zh-CN"/>
              </w:rPr>
              <w:t xml:space="preserve"> </w:t>
            </w:r>
            <w:proofErr w:type="spellStart"/>
            <w:r>
              <w:rPr>
                <w:rFonts w:eastAsia="SimSun"/>
                <w:sz w:val="28"/>
                <w:szCs w:val="28"/>
                <w:lang w:eastAsia="zh-CN"/>
              </w:rPr>
              <w:t>với</w:t>
            </w:r>
            <w:proofErr w:type="spellEnd"/>
            <w:r>
              <w:rPr>
                <w:rFonts w:eastAsia="SimSun"/>
                <w:sz w:val="28"/>
                <w:szCs w:val="28"/>
                <w:lang w:eastAsia="zh-CN"/>
              </w:rPr>
              <w:t xml:space="preserve"> </w:t>
            </w:r>
            <w:proofErr w:type="spellStart"/>
            <w:r>
              <w:rPr>
                <w:rFonts w:eastAsia="SimSun"/>
                <w:sz w:val="28"/>
                <w:szCs w:val="28"/>
                <w:lang w:eastAsia="zh-CN"/>
              </w:rPr>
              <w:t>những</w:t>
            </w:r>
            <w:proofErr w:type="spellEnd"/>
            <w:r>
              <w:rPr>
                <w:rFonts w:eastAsia="SimSun"/>
                <w:sz w:val="28"/>
                <w:szCs w:val="28"/>
                <w:lang w:eastAsia="zh-CN"/>
              </w:rPr>
              <w:t xml:space="preserve"> </w:t>
            </w:r>
            <w:proofErr w:type="spellStart"/>
            <w:r>
              <w:rPr>
                <w:rFonts w:eastAsia="SimSun"/>
                <w:sz w:val="28"/>
                <w:szCs w:val="28"/>
                <w:lang w:eastAsia="zh-CN"/>
              </w:rPr>
              <w:t>vấn</w:t>
            </w:r>
            <w:proofErr w:type="spellEnd"/>
            <w:r>
              <w:rPr>
                <w:rFonts w:eastAsia="SimSun"/>
                <w:sz w:val="28"/>
                <w:szCs w:val="28"/>
                <w:lang w:eastAsia="zh-CN"/>
              </w:rPr>
              <w:t xml:space="preserve"> </w:t>
            </w:r>
            <w:proofErr w:type="spellStart"/>
            <w:r>
              <w:rPr>
                <w:rFonts w:eastAsia="SimSun"/>
                <w:sz w:val="28"/>
                <w:szCs w:val="28"/>
                <w:lang w:eastAsia="zh-CN"/>
              </w:rPr>
              <w:t>đề</w:t>
            </w:r>
            <w:proofErr w:type="spellEnd"/>
            <w:r>
              <w:rPr>
                <w:rFonts w:eastAsia="SimSun"/>
                <w:sz w:val="28"/>
                <w:szCs w:val="28"/>
                <w:lang w:eastAsia="zh-CN"/>
              </w:rPr>
              <w:t xml:space="preserve"> </w:t>
            </w:r>
            <w:proofErr w:type="spellStart"/>
            <w:r>
              <w:rPr>
                <w:rFonts w:eastAsia="SimSun"/>
                <w:sz w:val="28"/>
                <w:szCs w:val="28"/>
                <w:lang w:eastAsia="zh-CN"/>
              </w:rPr>
              <w:t>đặt</w:t>
            </w:r>
            <w:proofErr w:type="spellEnd"/>
            <w:r>
              <w:rPr>
                <w:rFonts w:eastAsia="SimSun"/>
                <w:sz w:val="28"/>
                <w:szCs w:val="28"/>
                <w:lang w:eastAsia="zh-CN"/>
              </w:rPr>
              <w:t xml:space="preserve"> </w:t>
            </w:r>
            <w:proofErr w:type="spellStart"/>
            <w:r>
              <w:rPr>
                <w:rFonts w:eastAsia="SimSun"/>
                <w:sz w:val="28"/>
                <w:szCs w:val="28"/>
                <w:lang w:eastAsia="zh-CN"/>
              </w:rPr>
              <w:t>ra</w:t>
            </w:r>
            <w:proofErr w:type="spellEnd"/>
            <w:r>
              <w:rPr>
                <w:rFonts w:eastAsia="SimSun"/>
                <w:sz w:val="28"/>
                <w:szCs w:val="28"/>
                <w:lang w:eastAsia="zh-CN"/>
              </w:rPr>
              <w:t xml:space="preserve"> </w:t>
            </w:r>
            <w:proofErr w:type="spellStart"/>
            <w:r>
              <w:rPr>
                <w:rFonts w:eastAsia="SimSun"/>
                <w:sz w:val="28"/>
                <w:szCs w:val="28"/>
                <w:lang w:eastAsia="zh-CN"/>
              </w:rPr>
              <w:t>trong</w:t>
            </w:r>
            <w:proofErr w:type="spellEnd"/>
            <w:r>
              <w:rPr>
                <w:rFonts w:eastAsia="SimSun"/>
                <w:sz w:val="28"/>
                <w:szCs w:val="28"/>
                <w:lang w:eastAsia="zh-CN"/>
              </w:rPr>
              <w:t xml:space="preserve"> </w:t>
            </w:r>
            <w:proofErr w:type="spellStart"/>
            <w:r>
              <w:rPr>
                <w:rFonts w:eastAsia="SimSun"/>
                <w:sz w:val="28"/>
                <w:szCs w:val="28"/>
                <w:lang w:eastAsia="zh-CN"/>
              </w:rPr>
              <w:t>tác</w:t>
            </w:r>
            <w:proofErr w:type="spellEnd"/>
            <w:r>
              <w:rPr>
                <w:rFonts w:eastAsia="SimSun"/>
                <w:sz w:val="28"/>
                <w:szCs w:val="28"/>
                <w:lang w:eastAsia="zh-CN"/>
              </w:rPr>
              <w:t xml:space="preserve"> </w:t>
            </w:r>
            <w:proofErr w:type="spellStart"/>
            <w:r>
              <w:rPr>
                <w:rFonts w:eastAsia="SimSun"/>
                <w:sz w:val="28"/>
                <w:szCs w:val="28"/>
                <w:lang w:eastAsia="zh-CN"/>
              </w:rPr>
              <w:t>phẩm</w:t>
            </w:r>
            <w:proofErr w:type="spellEnd"/>
            <w:r>
              <w:rPr>
                <w:rFonts w:eastAsia="SimSun"/>
                <w:sz w:val="28"/>
                <w:szCs w:val="28"/>
                <w:lang w:eastAsia="zh-CN"/>
              </w:rPr>
              <w:t>.</w:t>
            </w:r>
          </w:p>
        </w:tc>
      </w:tr>
      <w:tr w:rsidR="003A6F6C" w14:paraId="77B6ECF7" w14:textId="77777777">
        <w:trPr>
          <w:trHeight w:val="710"/>
        </w:trPr>
        <w:tc>
          <w:tcPr>
            <w:tcW w:w="833" w:type="pct"/>
            <w:tcBorders>
              <w:top w:val="single" w:sz="4" w:space="0" w:color="auto"/>
              <w:left w:val="single" w:sz="4" w:space="0" w:color="auto"/>
              <w:bottom w:val="single" w:sz="4" w:space="0" w:color="auto"/>
              <w:right w:val="single" w:sz="4" w:space="0" w:color="auto"/>
            </w:tcBorders>
          </w:tcPr>
          <w:p w14:paraId="10BCEDC0" w14:textId="77777777" w:rsidR="003A6F6C" w:rsidRDefault="00000000">
            <w:pPr>
              <w:ind w:leftChars="100" w:left="240"/>
              <w:jc w:val="center"/>
              <w:rPr>
                <w:rFonts w:eastAsia="Calibri"/>
                <w:b/>
                <w:bCs/>
                <w:sz w:val="28"/>
                <w:szCs w:val="28"/>
                <w:lang w:val="vi-VN"/>
              </w:rPr>
            </w:pPr>
            <w:proofErr w:type="spellStart"/>
            <w:r>
              <w:rPr>
                <w:bCs/>
                <w:sz w:val="28"/>
                <w:szCs w:val="28"/>
              </w:rPr>
              <w:lastRenderedPageBreak/>
              <w:t>Viết</w:t>
            </w:r>
            <w:proofErr w:type="spellEnd"/>
            <w:r>
              <w:rPr>
                <w:bCs/>
                <w:sz w:val="28"/>
                <w:szCs w:val="28"/>
                <w:lang w:val="vi-VN"/>
              </w:rPr>
              <w:t xml:space="preserve"> bài văn n</w:t>
            </w:r>
            <w:proofErr w:type="spellStart"/>
            <w:r>
              <w:rPr>
                <w:bCs/>
                <w:sz w:val="28"/>
                <w:szCs w:val="28"/>
              </w:rPr>
              <w:t>ghị</w:t>
            </w:r>
            <w:proofErr w:type="spellEnd"/>
            <w:r>
              <w:rPr>
                <w:bCs/>
                <w:sz w:val="28"/>
                <w:szCs w:val="28"/>
              </w:rPr>
              <w:t xml:space="preserve"> </w:t>
            </w:r>
            <w:proofErr w:type="spellStart"/>
            <w:r>
              <w:rPr>
                <w:bCs/>
                <w:sz w:val="28"/>
                <w:szCs w:val="28"/>
              </w:rPr>
              <w:t>luận</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một</w:t>
            </w:r>
            <w:proofErr w:type="spellEnd"/>
            <w:r>
              <w:rPr>
                <w:bCs/>
                <w:sz w:val="28"/>
                <w:szCs w:val="28"/>
              </w:rPr>
              <w:t xml:space="preserve"> </w:t>
            </w:r>
            <w:proofErr w:type="spellStart"/>
            <w:r>
              <w:rPr>
                <w:bCs/>
                <w:sz w:val="28"/>
                <w:szCs w:val="28"/>
              </w:rPr>
              <w:t>vấn</w:t>
            </w:r>
            <w:proofErr w:type="spellEnd"/>
            <w:r>
              <w:rPr>
                <w:bCs/>
                <w:sz w:val="28"/>
                <w:szCs w:val="28"/>
              </w:rPr>
              <w:t xml:space="preserve"> </w:t>
            </w:r>
            <w:proofErr w:type="spellStart"/>
            <w:r>
              <w:rPr>
                <w:bCs/>
                <w:sz w:val="28"/>
                <w:szCs w:val="28"/>
              </w:rPr>
              <w:t>đề</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liên</w:t>
            </w:r>
            <w:proofErr w:type="spellEnd"/>
            <w:r>
              <w:rPr>
                <w:bCs/>
                <w:sz w:val="28"/>
                <w:szCs w:val="28"/>
              </w:rPr>
              <w:t xml:space="preserve"> </w:t>
            </w:r>
            <w:proofErr w:type="spellStart"/>
            <w:r>
              <w:rPr>
                <w:bCs/>
                <w:sz w:val="28"/>
                <w:szCs w:val="28"/>
              </w:rPr>
              <w:t>quan</w:t>
            </w:r>
            <w:proofErr w:type="spellEnd"/>
            <w:r>
              <w:rPr>
                <w:bCs/>
                <w:sz w:val="28"/>
                <w:szCs w:val="28"/>
              </w:rPr>
              <w:t xml:space="preserve"> </w:t>
            </w:r>
            <w:proofErr w:type="spellStart"/>
            <w:r>
              <w:rPr>
                <w:bCs/>
                <w:sz w:val="28"/>
                <w:szCs w:val="28"/>
              </w:rPr>
              <w:t>đến</w:t>
            </w:r>
            <w:proofErr w:type="spellEnd"/>
            <w:r>
              <w:rPr>
                <w:bCs/>
                <w:sz w:val="28"/>
                <w:szCs w:val="28"/>
              </w:rPr>
              <w:t xml:space="preserve"> </w:t>
            </w:r>
            <w:proofErr w:type="spellStart"/>
            <w:r>
              <w:rPr>
                <w:bCs/>
                <w:sz w:val="28"/>
                <w:szCs w:val="28"/>
              </w:rPr>
              <w:t>tuổi</w:t>
            </w:r>
            <w:proofErr w:type="spellEnd"/>
            <w:r>
              <w:rPr>
                <w:bCs/>
                <w:sz w:val="28"/>
                <w:szCs w:val="28"/>
              </w:rPr>
              <w:t xml:space="preserve"> </w:t>
            </w:r>
            <w:proofErr w:type="spellStart"/>
            <w:r>
              <w:rPr>
                <w:bCs/>
                <w:sz w:val="28"/>
                <w:szCs w:val="28"/>
              </w:rPr>
              <w:t>trẻ</w:t>
            </w:r>
            <w:proofErr w:type="spellEnd"/>
            <w:r>
              <w:rPr>
                <w:bCs/>
                <w:sz w:val="28"/>
                <w:szCs w:val="28"/>
              </w:rPr>
              <w:t>.</w:t>
            </w:r>
          </w:p>
        </w:tc>
        <w:tc>
          <w:tcPr>
            <w:tcW w:w="4166" w:type="pct"/>
            <w:tcBorders>
              <w:top w:val="single" w:sz="4" w:space="0" w:color="auto"/>
              <w:left w:val="single" w:sz="4" w:space="0" w:color="auto"/>
              <w:bottom w:val="single" w:sz="4" w:space="0" w:color="auto"/>
              <w:right w:val="single" w:sz="4" w:space="0" w:color="auto"/>
            </w:tcBorders>
            <w:vAlign w:val="center"/>
          </w:tcPr>
          <w:p w14:paraId="6C7F0FE1" w14:textId="77777777" w:rsidR="003A6F6C" w:rsidRDefault="00000000">
            <w:pPr>
              <w:ind w:leftChars="100" w:left="240"/>
              <w:jc w:val="both"/>
              <w:rPr>
                <w:b/>
                <w:bCs/>
                <w:sz w:val="28"/>
                <w:szCs w:val="28"/>
                <w:lang w:val="vi-VN"/>
              </w:rPr>
            </w:pPr>
            <w:r>
              <w:rPr>
                <w:b/>
                <w:bCs/>
                <w:sz w:val="28"/>
                <w:szCs w:val="28"/>
                <w:lang w:val="vi-VN"/>
              </w:rPr>
              <w:t>Nhận biết:</w:t>
            </w:r>
          </w:p>
          <w:p w14:paraId="4716CD49" w14:textId="77777777" w:rsidR="003A6F6C" w:rsidRDefault="00000000">
            <w:pPr>
              <w:ind w:leftChars="100" w:left="240"/>
              <w:jc w:val="both"/>
              <w:rPr>
                <w:sz w:val="28"/>
                <w:szCs w:val="28"/>
                <w:lang w:val="vi-VN"/>
              </w:rPr>
            </w:pPr>
            <w:r>
              <w:rPr>
                <w:b/>
                <w:bCs/>
                <w:sz w:val="28"/>
                <w:szCs w:val="28"/>
                <w:lang w:val="vi-VN"/>
              </w:rPr>
              <w:t xml:space="preserve">- </w:t>
            </w:r>
            <w:r>
              <w:rPr>
                <w:sz w:val="28"/>
                <w:szCs w:val="28"/>
                <w:lang w:val="vi-VN"/>
              </w:rPr>
              <w:t>Xác định được yêu cầu về nội dung và hình thức của bài văn nghị luận.</w:t>
            </w:r>
          </w:p>
          <w:p w14:paraId="40BE925A" w14:textId="77777777" w:rsidR="003A6F6C" w:rsidRDefault="00000000">
            <w:pPr>
              <w:ind w:leftChars="100" w:left="240"/>
              <w:jc w:val="both"/>
              <w:rPr>
                <w:sz w:val="28"/>
                <w:szCs w:val="28"/>
                <w:lang w:val="vi-VN"/>
              </w:rPr>
            </w:pPr>
            <w:r>
              <w:rPr>
                <w:sz w:val="28"/>
                <w:szCs w:val="28"/>
                <w:lang w:val="vi-VN"/>
              </w:rPr>
              <w:t>- Nêu được cụ thể vấn đề xã hội có liên quan đến tuổi trẻ.</w:t>
            </w:r>
          </w:p>
          <w:p w14:paraId="75364170" w14:textId="77777777" w:rsidR="003A6F6C" w:rsidRDefault="00000000">
            <w:pPr>
              <w:ind w:leftChars="100" w:left="240"/>
              <w:jc w:val="both"/>
              <w:rPr>
                <w:sz w:val="28"/>
                <w:szCs w:val="28"/>
                <w:lang w:val="vi-VN"/>
              </w:rPr>
            </w:pPr>
            <w:r>
              <w:rPr>
                <w:sz w:val="28"/>
                <w:szCs w:val="28"/>
                <w:lang w:val="vi-VN"/>
              </w:rPr>
              <w:t>- Xác định rõ được mục đích, đối tượng nghị luận.</w:t>
            </w:r>
          </w:p>
          <w:p w14:paraId="7429D7E0" w14:textId="77777777" w:rsidR="003A6F6C" w:rsidRDefault="00000000">
            <w:pPr>
              <w:ind w:leftChars="100" w:left="240"/>
              <w:jc w:val="both"/>
              <w:rPr>
                <w:sz w:val="28"/>
                <w:szCs w:val="28"/>
                <w:lang w:val="vi-VN"/>
              </w:rPr>
            </w:pPr>
            <w:r>
              <w:rPr>
                <w:sz w:val="28"/>
                <w:szCs w:val="28"/>
                <w:lang w:val="vi-VN"/>
              </w:rPr>
              <w:t>- Đảm bảo cấu trúc, bố cục của một văn bản nghị luận.</w:t>
            </w:r>
          </w:p>
          <w:p w14:paraId="167D7A05" w14:textId="77777777" w:rsidR="003A6F6C" w:rsidRDefault="00000000">
            <w:pPr>
              <w:ind w:leftChars="100" w:left="240"/>
              <w:jc w:val="both"/>
              <w:rPr>
                <w:b/>
                <w:bCs/>
                <w:sz w:val="28"/>
                <w:szCs w:val="28"/>
                <w:lang w:val="vi-VN"/>
              </w:rPr>
            </w:pPr>
            <w:r>
              <w:rPr>
                <w:b/>
                <w:bCs/>
                <w:sz w:val="28"/>
                <w:szCs w:val="28"/>
                <w:lang w:val="vi-VN"/>
              </w:rPr>
              <w:t>Thông hiểu:</w:t>
            </w:r>
          </w:p>
          <w:p w14:paraId="218233AB" w14:textId="77777777" w:rsidR="003A6F6C" w:rsidRDefault="00000000">
            <w:pPr>
              <w:ind w:leftChars="100" w:left="240"/>
              <w:jc w:val="both"/>
              <w:rPr>
                <w:sz w:val="28"/>
                <w:szCs w:val="28"/>
                <w:lang w:val="vi-VN"/>
              </w:rPr>
            </w:pPr>
            <w:r>
              <w:rPr>
                <w:sz w:val="28"/>
                <w:szCs w:val="28"/>
                <w:lang w:val="vi-VN"/>
              </w:rPr>
              <w:t>- Phân tích được lí do và các phương diện liên quan đến tuổi trẻ của vấn đề.</w:t>
            </w:r>
          </w:p>
          <w:p w14:paraId="20892DD9" w14:textId="77777777" w:rsidR="003A6F6C" w:rsidRDefault="00000000">
            <w:pPr>
              <w:ind w:leftChars="100" w:left="240"/>
              <w:jc w:val="both"/>
              <w:rPr>
                <w:sz w:val="28"/>
                <w:szCs w:val="28"/>
                <w:lang w:val="vi-VN"/>
              </w:rPr>
            </w:pPr>
            <w:r>
              <w:rPr>
                <w:sz w:val="28"/>
                <w:szCs w:val="28"/>
                <w:lang w:val="vi-VN"/>
              </w:rPr>
              <w:t>- Kết hợp được lí lẽ và dẫn chứng để tạo tính chặt chẽ, logic của mỗi luận điểm.</w:t>
            </w:r>
          </w:p>
          <w:p w14:paraId="6D7B65AD" w14:textId="77777777" w:rsidR="003A6F6C" w:rsidRDefault="00000000">
            <w:pPr>
              <w:ind w:leftChars="100" w:left="240"/>
              <w:jc w:val="both"/>
              <w:rPr>
                <w:b/>
                <w:bCs/>
                <w:sz w:val="28"/>
                <w:szCs w:val="28"/>
                <w:lang w:val="vi-VN"/>
              </w:rPr>
            </w:pPr>
            <w:r>
              <w:rPr>
                <w:sz w:val="28"/>
                <w:szCs w:val="28"/>
                <w:lang w:val="vi-VN"/>
              </w:rPr>
              <w:t>- Cấu trúc chặt chẽ, có mở đầu và kết thúc gây ấn tượng; sử dụng các lí lẽ và bằng chứng thuyết phục, chính xác, tin cậy, thích hợp, đầy đủ; đảm bảo chuẩn chính tả, ngữ pháp tiếng Việt.</w:t>
            </w:r>
          </w:p>
          <w:p w14:paraId="2899C4D5" w14:textId="77777777" w:rsidR="003A6F6C" w:rsidRDefault="00000000">
            <w:pPr>
              <w:ind w:leftChars="100" w:left="240"/>
              <w:jc w:val="both"/>
              <w:rPr>
                <w:b/>
                <w:bCs/>
                <w:sz w:val="28"/>
                <w:szCs w:val="28"/>
                <w:lang w:val="vi-VN"/>
              </w:rPr>
            </w:pPr>
            <w:r>
              <w:rPr>
                <w:b/>
                <w:bCs/>
                <w:sz w:val="28"/>
                <w:szCs w:val="28"/>
                <w:lang w:val="vi-VN"/>
              </w:rPr>
              <w:t>Vận dụng:</w:t>
            </w:r>
          </w:p>
          <w:p w14:paraId="132FB499" w14:textId="77777777" w:rsidR="003A6F6C" w:rsidRDefault="00000000">
            <w:pPr>
              <w:ind w:leftChars="100" w:left="240"/>
              <w:jc w:val="both"/>
              <w:rPr>
                <w:sz w:val="28"/>
                <w:szCs w:val="28"/>
                <w:lang w:val="vi-VN"/>
              </w:rPr>
            </w:pPr>
            <w:r>
              <w:rPr>
                <w:sz w:val="28"/>
                <w:szCs w:val="28"/>
                <w:lang w:val="vi-VN"/>
              </w:rPr>
              <w:t>- Đánh giá được ý nghĩa, ảnh hưởng của vấn đề đối với tuổi trẻ.</w:t>
            </w:r>
          </w:p>
          <w:p w14:paraId="08BFBD31" w14:textId="77777777" w:rsidR="003A6F6C" w:rsidRDefault="00000000">
            <w:pPr>
              <w:ind w:leftChars="100" w:left="240"/>
              <w:jc w:val="both"/>
              <w:rPr>
                <w:sz w:val="28"/>
                <w:szCs w:val="28"/>
                <w:lang w:val="vi-VN"/>
              </w:rPr>
            </w:pPr>
            <w:r>
              <w:rPr>
                <w:sz w:val="28"/>
                <w:szCs w:val="28"/>
                <w:lang w:val="vi-VN"/>
              </w:rPr>
              <w:t>- Nêu được những bài học, những đề nghị, khuyến nghị rút ra từ vấn đề bàn luận.</w:t>
            </w:r>
          </w:p>
          <w:p w14:paraId="6E7D2AFD" w14:textId="77777777" w:rsidR="003A6F6C" w:rsidRDefault="00000000">
            <w:pPr>
              <w:ind w:leftChars="100" w:left="240"/>
              <w:jc w:val="both"/>
              <w:rPr>
                <w:sz w:val="28"/>
                <w:szCs w:val="28"/>
              </w:rPr>
            </w:pPr>
            <w:proofErr w:type="spellStart"/>
            <w:r>
              <w:rPr>
                <w:b/>
                <w:bCs/>
                <w:sz w:val="28"/>
                <w:szCs w:val="28"/>
              </w:rPr>
              <w:t>Vận</w:t>
            </w:r>
            <w:proofErr w:type="spellEnd"/>
            <w:r>
              <w:rPr>
                <w:b/>
                <w:bCs/>
                <w:sz w:val="28"/>
                <w:szCs w:val="28"/>
              </w:rPr>
              <w:t xml:space="preserve"> </w:t>
            </w:r>
            <w:proofErr w:type="spellStart"/>
            <w:r>
              <w:rPr>
                <w:b/>
                <w:bCs/>
                <w:sz w:val="28"/>
                <w:szCs w:val="28"/>
              </w:rPr>
              <w:t>dụng</w:t>
            </w:r>
            <w:proofErr w:type="spellEnd"/>
            <w:r>
              <w:rPr>
                <w:b/>
                <w:bCs/>
                <w:sz w:val="28"/>
                <w:szCs w:val="28"/>
              </w:rPr>
              <w:t xml:space="preserve"> </w:t>
            </w:r>
            <w:proofErr w:type="spellStart"/>
            <w:r>
              <w:rPr>
                <w:b/>
                <w:bCs/>
                <w:sz w:val="28"/>
                <w:szCs w:val="28"/>
              </w:rPr>
              <w:t>cao</w:t>
            </w:r>
            <w:proofErr w:type="spellEnd"/>
            <w:r>
              <w:rPr>
                <w:b/>
                <w:bCs/>
                <w:sz w:val="28"/>
                <w:szCs w:val="28"/>
              </w:rPr>
              <w:t>:</w:t>
            </w:r>
          </w:p>
          <w:p w14:paraId="34D2B2B0" w14:textId="77777777" w:rsidR="003A6F6C" w:rsidRDefault="00000000">
            <w:pPr>
              <w:ind w:leftChars="100" w:left="240"/>
              <w:jc w:val="both"/>
              <w:rPr>
                <w:sz w:val="28"/>
                <w:szCs w:val="28"/>
              </w:rPr>
            </w:pPr>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miêu</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thuyết</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viết</w:t>
            </w:r>
            <w:proofErr w:type="spellEnd"/>
            <w:r>
              <w:rPr>
                <w:sz w:val="28"/>
                <w:szCs w:val="28"/>
              </w:rPr>
              <w:t>.</w:t>
            </w:r>
          </w:p>
          <w:p w14:paraId="517B44E2" w14:textId="77777777" w:rsidR="003A6F6C" w:rsidRDefault="00000000">
            <w:pPr>
              <w:ind w:leftChars="100" w:left="240"/>
              <w:jc w:val="both"/>
              <w:rPr>
                <w:rFonts w:eastAsia="Calibri"/>
                <w:b/>
                <w:sz w:val="28"/>
                <w:szCs w:val="28"/>
                <w:lang w:val="vi-VN"/>
              </w:rPr>
            </w:pPr>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r>
              <w:rPr>
                <w:sz w:val="28"/>
                <w:szCs w:val="28"/>
              </w:rPr>
              <w:t xml:space="preserve"> </w:t>
            </w:r>
            <w:proofErr w:type="spellStart"/>
            <w:r>
              <w:rPr>
                <w:sz w:val="28"/>
                <w:szCs w:val="28"/>
              </w:rPr>
              <w:t>lớp</w:t>
            </w:r>
            <w:proofErr w:type="spellEnd"/>
            <w:r>
              <w:rPr>
                <w:sz w:val="28"/>
                <w:szCs w:val="28"/>
              </w:rPr>
              <w:t xml:space="preserve"> 12 </w:t>
            </w:r>
            <w:proofErr w:type="spellStart"/>
            <w:r>
              <w:rPr>
                <w:sz w:val="28"/>
                <w:szCs w:val="28"/>
              </w:rPr>
              <w:t>lớp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thuyết</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viết</w:t>
            </w:r>
            <w:proofErr w:type="spellEnd"/>
            <w:r>
              <w:rPr>
                <w:sz w:val="28"/>
                <w:szCs w:val="28"/>
              </w:rPr>
              <w:t>.</w:t>
            </w:r>
          </w:p>
        </w:tc>
      </w:tr>
    </w:tbl>
    <w:p w14:paraId="3D66157E" w14:textId="77777777" w:rsidR="003A6F6C" w:rsidRDefault="003A6F6C">
      <w:pPr>
        <w:widowControl w:val="0"/>
        <w:autoSpaceDE w:val="0"/>
        <w:autoSpaceDN w:val="0"/>
        <w:ind w:leftChars="-400" w:left="-960"/>
        <w:outlineLvl w:val="0"/>
        <w:rPr>
          <w:b/>
          <w:bCs/>
          <w:sz w:val="28"/>
          <w:szCs w:val="28"/>
        </w:rPr>
      </w:pPr>
    </w:p>
    <w:p w14:paraId="131C6382" w14:textId="77777777" w:rsidR="003A6F6C" w:rsidRDefault="00000000">
      <w:pPr>
        <w:ind w:leftChars="-400" w:left="-960"/>
        <w:jc w:val="both"/>
        <w:rPr>
          <w:b/>
          <w:bCs/>
          <w:i/>
          <w:iCs/>
          <w:sz w:val="26"/>
          <w:szCs w:val="26"/>
        </w:rPr>
      </w:pPr>
      <w:r>
        <w:rPr>
          <w:b/>
          <w:bCs/>
          <w:i/>
          <w:iCs/>
          <w:sz w:val="26"/>
          <w:szCs w:val="26"/>
        </w:rPr>
        <w:t>IV. ĐỀ MINH HOẠ</w:t>
      </w:r>
    </w:p>
    <w:p w14:paraId="09E93AF6" w14:textId="77777777" w:rsidR="003A6F6C" w:rsidRDefault="00000000">
      <w:pPr>
        <w:ind w:leftChars="-400" w:left="-960"/>
        <w:jc w:val="both"/>
        <w:rPr>
          <w:b/>
          <w:bCs/>
          <w:iCs/>
          <w:sz w:val="26"/>
          <w:szCs w:val="26"/>
        </w:rPr>
      </w:pPr>
      <w:r>
        <w:rPr>
          <w:b/>
          <w:bCs/>
          <w:iCs/>
          <w:sz w:val="26"/>
          <w:szCs w:val="26"/>
        </w:rPr>
        <w:t xml:space="preserve">I. ĐỌC HIỂU (6.0 </w:t>
      </w:r>
      <w:proofErr w:type="spellStart"/>
      <w:r>
        <w:rPr>
          <w:b/>
          <w:bCs/>
          <w:iCs/>
          <w:sz w:val="26"/>
          <w:szCs w:val="26"/>
        </w:rPr>
        <w:t>điểm</w:t>
      </w:r>
      <w:proofErr w:type="spellEnd"/>
      <w:r>
        <w:rPr>
          <w:b/>
          <w:bCs/>
          <w:iCs/>
          <w:sz w:val="26"/>
          <w:szCs w:val="26"/>
        </w:rPr>
        <w:t>)</w:t>
      </w:r>
    </w:p>
    <w:p w14:paraId="5C71CF04" w14:textId="77777777" w:rsidR="003A6F6C" w:rsidRDefault="00000000">
      <w:pPr>
        <w:ind w:leftChars="-400" w:left="-960"/>
        <w:jc w:val="both"/>
        <w:rPr>
          <w:b/>
          <w:bCs/>
          <w:iCs/>
          <w:sz w:val="26"/>
          <w:szCs w:val="26"/>
        </w:rPr>
      </w:pPr>
      <w:proofErr w:type="spellStart"/>
      <w:r>
        <w:rPr>
          <w:b/>
          <w:bCs/>
          <w:iCs/>
          <w:sz w:val="26"/>
          <w:szCs w:val="26"/>
        </w:rPr>
        <w:t>Đọc</w:t>
      </w:r>
      <w:proofErr w:type="spellEnd"/>
      <w:r>
        <w:rPr>
          <w:b/>
          <w:bCs/>
          <w:iCs/>
          <w:sz w:val="26"/>
          <w:szCs w:val="26"/>
        </w:rPr>
        <w:t xml:space="preserve"> </w:t>
      </w:r>
      <w:proofErr w:type="spellStart"/>
      <w:r>
        <w:rPr>
          <w:b/>
          <w:bCs/>
          <w:iCs/>
          <w:sz w:val="26"/>
          <w:szCs w:val="26"/>
        </w:rPr>
        <w:t>văn</w:t>
      </w:r>
      <w:proofErr w:type="spellEnd"/>
      <w:r>
        <w:rPr>
          <w:b/>
          <w:bCs/>
          <w:iCs/>
          <w:sz w:val="26"/>
          <w:szCs w:val="26"/>
        </w:rPr>
        <w:t xml:space="preserve"> </w:t>
      </w:r>
      <w:proofErr w:type="spellStart"/>
      <w:r>
        <w:rPr>
          <w:b/>
          <w:bCs/>
          <w:iCs/>
          <w:sz w:val="26"/>
          <w:szCs w:val="26"/>
        </w:rPr>
        <w:t>bản</w:t>
      </w:r>
      <w:proofErr w:type="spellEnd"/>
      <w:r>
        <w:rPr>
          <w:b/>
          <w:bCs/>
          <w:iCs/>
          <w:sz w:val="26"/>
          <w:szCs w:val="26"/>
        </w:rPr>
        <w:t>:</w:t>
      </w:r>
    </w:p>
    <w:p w14:paraId="58C9009A" w14:textId="77777777" w:rsidR="003A6F6C" w:rsidRDefault="00000000">
      <w:pPr>
        <w:ind w:leftChars="-400" w:left="-960" w:firstLine="720"/>
        <w:jc w:val="both"/>
        <w:rPr>
          <w:i/>
          <w:iCs/>
          <w:sz w:val="26"/>
          <w:szCs w:val="26"/>
        </w:rPr>
      </w:pPr>
      <w:r>
        <w:rPr>
          <w:i/>
          <w:iCs/>
          <w:sz w:val="26"/>
          <w:szCs w:val="26"/>
        </w:rPr>
        <w:t>“</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nghĩa</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biết</w:t>
      </w:r>
      <w:proofErr w:type="spellEnd"/>
      <w:r>
        <w:rPr>
          <w:i/>
          <w:iCs/>
          <w:sz w:val="26"/>
          <w:szCs w:val="26"/>
        </w:rPr>
        <w:t xml:space="preserve"> </w:t>
      </w:r>
      <w:proofErr w:type="spellStart"/>
      <w:r>
        <w:rPr>
          <w:i/>
          <w:iCs/>
          <w:sz w:val="26"/>
          <w:szCs w:val="26"/>
        </w:rPr>
        <w:t>coi</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nhưng</w:t>
      </w:r>
      <w:proofErr w:type="spellEnd"/>
      <w:r>
        <w:rPr>
          <w:i/>
          <w:iCs/>
          <w:sz w:val="26"/>
          <w:szCs w:val="26"/>
        </w:rPr>
        <w:t xml:space="preserve"> </w:t>
      </w:r>
      <w:proofErr w:type="spellStart"/>
      <w:r>
        <w:rPr>
          <w:i/>
          <w:iCs/>
          <w:sz w:val="26"/>
          <w:szCs w:val="26"/>
        </w:rPr>
        <w:t>không</w:t>
      </w:r>
      <w:proofErr w:type="spellEnd"/>
      <w:r>
        <w:rPr>
          <w:i/>
          <w:iCs/>
          <w:sz w:val="26"/>
          <w:szCs w:val="26"/>
        </w:rPr>
        <w:t xml:space="preserve"> </w:t>
      </w:r>
      <w:proofErr w:type="spellStart"/>
      <w:r>
        <w:rPr>
          <w:i/>
          <w:iCs/>
          <w:sz w:val="26"/>
          <w:szCs w:val="26"/>
        </w:rPr>
        <w:t>phải</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nghĩa</w:t>
      </w:r>
      <w:proofErr w:type="spellEnd"/>
      <w:r>
        <w:rPr>
          <w:i/>
          <w:iCs/>
          <w:sz w:val="26"/>
          <w:szCs w:val="26"/>
        </w:rPr>
        <w:t xml:space="preserve"> </w:t>
      </w:r>
      <w:proofErr w:type="spellStart"/>
      <w:r>
        <w:rPr>
          <w:i/>
          <w:iCs/>
          <w:sz w:val="26"/>
          <w:szCs w:val="26"/>
        </w:rPr>
        <w:t>vị</w:t>
      </w:r>
      <w:proofErr w:type="spellEnd"/>
      <w:r>
        <w:rPr>
          <w:i/>
          <w:iCs/>
          <w:sz w:val="26"/>
          <w:szCs w:val="26"/>
        </w:rPr>
        <w:t xml:space="preserve"> </w:t>
      </w:r>
      <w:proofErr w:type="spellStart"/>
      <w:r>
        <w:rPr>
          <w:i/>
          <w:iCs/>
          <w:sz w:val="26"/>
          <w:szCs w:val="26"/>
        </w:rPr>
        <w:t>kỷ</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biết</w:t>
      </w:r>
      <w:proofErr w:type="spellEnd"/>
      <w:r>
        <w:rPr>
          <w:i/>
          <w:iCs/>
          <w:sz w:val="26"/>
          <w:szCs w:val="26"/>
        </w:rPr>
        <w:t xml:space="preserve"> </w:t>
      </w:r>
      <w:proofErr w:type="spellStart"/>
      <w:r>
        <w:rPr>
          <w:i/>
          <w:iCs/>
          <w:sz w:val="26"/>
          <w:szCs w:val="26"/>
        </w:rPr>
        <w:t>đến</w:t>
      </w:r>
      <w:proofErr w:type="spellEnd"/>
      <w:r>
        <w:rPr>
          <w:i/>
          <w:iCs/>
          <w:sz w:val="26"/>
          <w:szCs w:val="26"/>
        </w:rPr>
        <w:t xml:space="preserve"> </w:t>
      </w:r>
      <w:proofErr w:type="spellStart"/>
      <w:r>
        <w:rPr>
          <w:i/>
          <w:iCs/>
          <w:sz w:val="26"/>
          <w:szCs w:val="26"/>
        </w:rPr>
        <w:t>danh</w:t>
      </w:r>
      <w:proofErr w:type="spellEnd"/>
      <w:r>
        <w:rPr>
          <w:i/>
          <w:iCs/>
          <w:sz w:val="26"/>
          <w:szCs w:val="26"/>
        </w:rPr>
        <w:t xml:space="preserve"> </w:t>
      </w:r>
      <w:proofErr w:type="spellStart"/>
      <w:r>
        <w:rPr>
          <w:i/>
          <w:iCs/>
          <w:sz w:val="26"/>
          <w:szCs w:val="26"/>
        </w:rPr>
        <w:t>lợi</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bản</w:t>
      </w:r>
      <w:proofErr w:type="spellEnd"/>
      <w:r>
        <w:rPr>
          <w:i/>
          <w:iCs/>
          <w:sz w:val="26"/>
          <w:szCs w:val="26"/>
        </w:rPr>
        <w:t xml:space="preserve"> </w:t>
      </w:r>
      <w:proofErr w:type="spellStart"/>
      <w:r>
        <w:rPr>
          <w:i/>
          <w:iCs/>
          <w:sz w:val="26"/>
          <w:szCs w:val="26"/>
        </w:rPr>
        <w:t>thân</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coi</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phẩm</w:t>
      </w:r>
      <w:proofErr w:type="spellEnd"/>
      <w:r>
        <w:rPr>
          <w:i/>
          <w:iCs/>
          <w:sz w:val="26"/>
          <w:szCs w:val="26"/>
        </w:rPr>
        <w:t xml:space="preserve"> </w:t>
      </w:r>
      <w:proofErr w:type="spellStart"/>
      <w:r>
        <w:rPr>
          <w:i/>
          <w:iCs/>
          <w:sz w:val="26"/>
          <w:szCs w:val="26"/>
        </w:rPr>
        <w:t>giá</w:t>
      </w:r>
      <w:proofErr w:type="spellEnd"/>
      <w:r>
        <w:rPr>
          <w:i/>
          <w:iCs/>
          <w:sz w:val="26"/>
          <w:szCs w:val="26"/>
        </w:rPr>
        <w:t xml:space="preserve"> / </w:t>
      </w:r>
      <w:proofErr w:type="spellStart"/>
      <w:r>
        <w:rPr>
          <w:i/>
          <w:iCs/>
          <w:sz w:val="26"/>
          <w:szCs w:val="26"/>
        </w:rPr>
        <w:t>đạo</w:t>
      </w:r>
      <w:proofErr w:type="spellEnd"/>
      <w:r>
        <w:rPr>
          <w:i/>
          <w:iCs/>
          <w:sz w:val="26"/>
          <w:szCs w:val="26"/>
        </w:rPr>
        <w:t xml:space="preserve"> </w:t>
      </w:r>
      <w:proofErr w:type="spellStart"/>
      <w:r>
        <w:rPr>
          <w:i/>
          <w:iCs/>
          <w:sz w:val="26"/>
          <w:szCs w:val="26"/>
        </w:rPr>
        <w:t>đức</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hay </w:t>
      </w:r>
      <w:proofErr w:type="spellStart"/>
      <w:r>
        <w:rPr>
          <w:i/>
          <w:iCs/>
          <w:sz w:val="26"/>
          <w:szCs w:val="26"/>
        </w:rPr>
        <w:t>không</w:t>
      </w:r>
      <w:proofErr w:type="spellEnd"/>
      <w:r>
        <w:rPr>
          <w:i/>
          <w:iCs/>
          <w:sz w:val="26"/>
          <w:szCs w:val="26"/>
        </w:rPr>
        <w:t xml:space="preserve"> </w:t>
      </w:r>
      <w:proofErr w:type="spellStart"/>
      <w:r>
        <w:rPr>
          <w:i/>
          <w:iCs/>
          <w:sz w:val="26"/>
          <w:szCs w:val="26"/>
        </w:rPr>
        <w:t>cũng</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được</w:t>
      </w:r>
      <w:proofErr w:type="spellEnd"/>
      <w:r>
        <w:rPr>
          <w:i/>
          <w:iCs/>
          <w:sz w:val="26"/>
          <w:szCs w:val="26"/>
        </w:rPr>
        <w:t xml:space="preserve"> </w:t>
      </w:r>
      <w:proofErr w:type="spellStart"/>
      <w:r>
        <w:rPr>
          <w:i/>
          <w:iCs/>
          <w:sz w:val="26"/>
          <w:szCs w:val="26"/>
        </w:rPr>
        <w:t>thể</w:t>
      </w:r>
      <w:proofErr w:type="spellEnd"/>
      <w:r>
        <w:rPr>
          <w:i/>
          <w:iCs/>
          <w:sz w:val="26"/>
          <w:szCs w:val="26"/>
        </w:rPr>
        <w:t xml:space="preserve"> </w:t>
      </w:r>
      <w:proofErr w:type="spellStart"/>
      <w:r>
        <w:rPr>
          <w:i/>
          <w:iCs/>
          <w:sz w:val="26"/>
          <w:szCs w:val="26"/>
        </w:rPr>
        <w:t>hiện</w:t>
      </w:r>
      <w:proofErr w:type="spellEnd"/>
      <w:r>
        <w:rPr>
          <w:i/>
          <w:iCs/>
          <w:sz w:val="26"/>
          <w:szCs w:val="26"/>
        </w:rPr>
        <w:t xml:space="preserve"> qua </w:t>
      </w:r>
      <w:proofErr w:type="spellStart"/>
      <w:r>
        <w:rPr>
          <w:i/>
          <w:iCs/>
          <w:sz w:val="26"/>
          <w:szCs w:val="26"/>
        </w:rPr>
        <w:t>câu</w:t>
      </w:r>
      <w:proofErr w:type="spellEnd"/>
      <w:r>
        <w:rPr>
          <w:i/>
          <w:iCs/>
          <w:sz w:val="26"/>
          <w:szCs w:val="26"/>
        </w:rPr>
        <w:t xml:space="preserve"> </w:t>
      </w:r>
      <w:proofErr w:type="spellStart"/>
      <w:r>
        <w:rPr>
          <w:i/>
          <w:iCs/>
          <w:sz w:val="26"/>
          <w:szCs w:val="26"/>
        </w:rPr>
        <w:t>trả</w:t>
      </w:r>
      <w:proofErr w:type="spellEnd"/>
      <w:r>
        <w:rPr>
          <w:i/>
          <w:iCs/>
          <w:sz w:val="26"/>
          <w:szCs w:val="26"/>
        </w:rPr>
        <w:t xml:space="preserve"> </w:t>
      </w:r>
      <w:proofErr w:type="spellStart"/>
      <w:r>
        <w:rPr>
          <w:i/>
          <w:iCs/>
          <w:sz w:val="26"/>
          <w:szCs w:val="26"/>
        </w:rPr>
        <w:t>lời</w:t>
      </w:r>
      <w:proofErr w:type="spellEnd"/>
      <w:r>
        <w:rPr>
          <w:i/>
          <w:iCs/>
          <w:sz w:val="26"/>
          <w:szCs w:val="26"/>
        </w:rPr>
        <w:t xml:space="preserve"> hay qua </w:t>
      </w:r>
      <w:proofErr w:type="spellStart"/>
      <w:r>
        <w:rPr>
          <w:i/>
          <w:iCs/>
          <w:sz w:val="26"/>
          <w:szCs w:val="26"/>
        </w:rPr>
        <w:t>hành</w:t>
      </w:r>
      <w:proofErr w:type="spellEnd"/>
      <w:r>
        <w:rPr>
          <w:i/>
          <w:iCs/>
          <w:sz w:val="26"/>
          <w:szCs w:val="26"/>
        </w:rPr>
        <w:t xml:space="preserve"> </w:t>
      </w:r>
      <w:proofErr w:type="spellStart"/>
      <w:r>
        <w:rPr>
          <w:i/>
          <w:iCs/>
          <w:sz w:val="26"/>
          <w:szCs w:val="26"/>
        </w:rPr>
        <w:t>xử</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anh</w:t>
      </w:r>
      <w:proofErr w:type="spellEnd"/>
      <w:r>
        <w:rPr>
          <w:i/>
          <w:iCs/>
          <w:sz w:val="26"/>
          <w:szCs w:val="26"/>
        </w:rPr>
        <w:t xml:space="preserve"> ta </w:t>
      </w:r>
      <w:proofErr w:type="spellStart"/>
      <w:r>
        <w:rPr>
          <w:i/>
          <w:iCs/>
          <w:sz w:val="26"/>
          <w:szCs w:val="26"/>
        </w:rPr>
        <w:t>cho</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hỏi</w:t>
      </w:r>
      <w:proofErr w:type="spellEnd"/>
      <w:r>
        <w:rPr>
          <w:i/>
          <w:iCs/>
          <w:sz w:val="26"/>
          <w:szCs w:val="26"/>
        </w:rPr>
        <w:t xml:space="preserve"> </w:t>
      </w:r>
      <w:proofErr w:type="spellStart"/>
      <w:r>
        <w:rPr>
          <w:i/>
          <w:iCs/>
          <w:sz w:val="26"/>
          <w:szCs w:val="26"/>
        </w:rPr>
        <w:t>như</w:t>
      </w:r>
      <w:proofErr w:type="spellEnd"/>
      <w:r>
        <w:rPr>
          <w:i/>
          <w:iCs/>
          <w:sz w:val="26"/>
          <w:szCs w:val="26"/>
        </w:rPr>
        <w:t>: “</w:t>
      </w:r>
      <w:proofErr w:type="spellStart"/>
      <w:r>
        <w:rPr>
          <w:i/>
          <w:iCs/>
          <w:sz w:val="26"/>
          <w:szCs w:val="26"/>
        </w:rPr>
        <w:t>Điều</w:t>
      </w:r>
      <w:proofErr w:type="spellEnd"/>
      <w:r>
        <w:rPr>
          <w:i/>
          <w:iCs/>
          <w:sz w:val="26"/>
          <w:szCs w:val="26"/>
        </w:rPr>
        <w:t xml:space="preserve"> </w:t>
      </w:r>
      <w:proofErr w:type="spellStart"/>
      <w:r>
        <w:rPr>
          <w:i/>
          <w:iCs/>
          <w:sz w:val="26"/>
          <w:szCs w:val="26"/>
        </w:rPr>
        <w:t>gì</w:t>
      </w:r>
      <w:proofErr w:type="spellEnd"/>
      <w:r>
        <w:rPr>
          <w:i/>
          <w:iCs/>
          <w:sz w:val="26"/>
          <w:szCs w:val="26"/>
        </w:rPr>
        <w:t xml:space="preserve"> </w:t>
      </w:r>
      <w:proofErr w:type="spellStart"/>
      <w:r>
        <w:rPr>
          <w:i/>
          <w:iCs/>
          <w:sz w:val="26"/>
          <w:szCs w:val="26"/>
        </w:rPr>
        <w:t>khiến</w:t>
      </w:r>
      <w:proofErr w:type="spellEnd"/>
      <w:r>
        <w:rPr>
          <w:i/>
          <w:iCs/>
          <w:sz w:val="26"/>
          <w:szCs w:val="26"/>
        </w:rPr>
        <w:t xml:space="preserve"> </w:t>
      </w:r>
      <w:proofErr w:type="spellStart"/>
      <w:r>
        <w:rPr>
          <w:i/>
          <w:iCs/>
          <w:sz w:val="26"/>
          <w:szCs w:val="26"/>
        </w:rPr>
        <w:t>tôi</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hãi</w:t>
      </w:r>
      <w:proofErr w:type="spellEnd"/>
      <w:r>
        <w:rPr>
          <w:i/>
          <w:iCs/>
          <w:sz w:val="26"/>
          <w:szCs w:val="26"/>
        </w:rPr>
        <w:t xml:space="preserve"> / </w:t>
      </w:r>
      <w:proofErr w:type="spellStart"/>
      <w:r>
        <w:rPr>
          <w:i/>
          <w:iCs/>
          <w:sz w:val="26"/>
          <w:szCs w:val="26"/>
        </w:rPr>
        <w:t>xấu</w:t>
      </w:r>
      <w:proofErr w:type="spellEnd"/>
      <w:r>
        <w:rPr>
          <w:i/>
          <w:iCs/>
          <w:sz w:val="26"/>
          <w:szCs w:val="26"/>
        </w:rPr>
        <w:t xml:space="preserve"> </w:t>
      </w:r>
      <w:proofErr w:type="spellStart"/>
      <w:r>
        <w:rPr>
          <w:i/>
          <w:iCs/>
          <w:sz w:val="26"/>
          <w:szCs w:val="26"/>
        </w:rPr>
        <w:t>hổ</w:t>
      </w:r>
      <w:proofErr w:type="spellEnd"/>
      <w:r>
        <w:rPr>
          <w:i/>
          <w:iCs/>
          <w:sz w:val="26"/>
          <w:szCs w:val="26"/>
        </w:rPr>
        <w:t>?”, “</w:t>
      </w:r>
      <w:proofErr w:type="spellStart"/>
      <w:r>
        <w:rPr>
          <w:i/>
          <w:iCs/>
          <w:sz w:val="26"/>
          <w:szCs w:val="26"/>
        </w:rPr>
        <w:t>Điều</w:t>
      </w:r>
      <w:proofErr w:type="spellEnd"/>
      <w:r>
        <w:rPr>
          <w:i/>
          <w:iCs/>
          <w:sz w:val="26"/>
          <w:szCs w:val="26"/>
        </w:rPr>
        <w:t xml:space="preserve"> </w:t>
      </w:r>
      <w:proofErr w:type="spellStart"/>
      <w:r>
        <w:rPr>
          <w:i/>
          <w:iCs/>
          <w:sz w:val="26"/>
          <w:szCs w:val="26"/>
        </w:rPr>
        <w:t>gì</w:t>
      </w:r>
      <w:proofErr w:type="spellEnd"/>
      <w:r>
        <w:rPr>
          <w:i/>
          <w:iCs/>
          <w:sz w:val="26"/>
          <w:szCs w:val="26"/>
        </w:rPr>
        <w:t xml:space="preserve"> </w:t>
      </w:r>
      <w:proofErr w:type="spellStart"/>
      <w:r>
        <w:rPr>
          <w:i/>
          <w:iCs/>
          <w:sz w:val="26"/>
          <w:szCs w:val="26"/>
        </w:rPr>
        <w:t>khiến</w:t>
      </w:r>
      <w:proofErr w:type="spellEnd"/>
      <w:r>
        <w:rPr>
          <w:i/>
          <w:iCs/>
          <w:sz w:val="26"/>
          <w:szCs w:val="26"/>
        </w:rPr>
        <w:t xml:space="preserve"> </w:t>
      </w:r>
      <w:proofErr w:type="spellStart"/>
      <w:r>
        <w:rPr>
          <w:i/>
          <w:iCs/>
          <w:sz w:val="26"/>
          <w:szCs w:val="26"/>
        </w:rPr>
        <w:t>tôi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hào</w:t>
      </w:r>
      <w:proofErr w:type="spellEnd"/>
      <w:r>
        <w:rPr>
          <w:i/>
          <w:iCs/>
          <w:sz w:val="26"/>
          <w:szCs w:val="26"/>
        </w:rPr>
        <w:t xml:space="preserve"> /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w:t>
      </w:r>
    </w:p>
    <w:p w14:paraId="0A57026B" w14:textId="77777777" w:rsidR="003A6F6C" w:rsidRDefault="00000000">
      <w:pPr>
        <w:ind w:leftChars="-400" w:left="-960" w:firstLine="720"/>
        <w:jc w:val="both"/>
        <w:rPr>
          <w:i/>
          <w:iCs/>
          <w:sz w:val="26"/>
          <w:szCs w:val="26"/>
        </w:rPr>
      </w:pP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tất</w:t>
      </w:r>
      <w:proofErr w:type="spellEnd"/>
      <w:r>
        <w:rPr>
          <w:i/>
          <w:iCs/>
          <w:sz w:val="26"/>
          <w:szCs w:val="26"/>
        </w:rPr>
        <w:t xml:space="preserve"> </w:t>
      </w:r>
      <w:proofErr w:type="spellStart"/>
      <w:r>
        <w:rPr>
          <w:i/>
          <w:iCs/>
          <w:sz w:val="26"/>
          <w:szCs w:val="26"/>
        </w:rPr>
        <w:t>nhiên</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biết</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trừng</w:t>
      </w:r>
      <w:proofErr w:type="spellEnd"/>
      <w:r>
        <w:rPr>
          <w:i/>
          <w:iCs/>
          <w:sz w:val="26"/>
          <w:szCs w:val="26"/>
        </w:rPr>
        <w:t xml:space="preserve"> </w:t>
      </w:r>
      <w:proofErr w:type="spellStart"/>
      <w:r>
        <w:rPr>
          <w:i/>
          <w:iCs/>
          <w:sz w:val="26"/>
          <w:szCs w:val="26"/>
        </w:rPr>
        <w:t>phạt</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nhà</w:t>
      </w:r>
      <w:proofErr w:type="spellEnd"/>
      <w:r>
        <w:rPr>
          <w:i/>
          <w:iCs/>
          <w:sz w:val="26"/>
          <w:szCs w:val="26"/>
        </w:rPr>
        <w:t xml:space="preserve"> </w:t>
      </w:r>
      <w:proofErr w:type="spellStart"/>
      <w:r>
        <w:rPr>
          <w:i/>
          <w:iCs/>
          <w:sz w:val="26"/>
          <w:szCs w:val="26"/>
        </w:rPr>
        <w:t>nước</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pháp</w:t>
      </w:r>
      <w:proofErr w:type="spellEnd"/>
      <w:r>
        <w:rPr>
          <w:i/>
          <w:iCs/>
          <w:sz w:val="26"/>
          <w:szCs w:val="26"/>
        </w:rPr>
        <w:t xml:space="preserve"> </w:t>
      </w:r>
      <w:proofErr w:type="spellStart"/>
      <w:r>
        <w:rPr>
          <w:i/>
          <w:iCs/>
          <w:sz w:val="26"/>
          <w:szCs w:val="26"/>
        </w:rPr>
        <w:t>lí</w:t>
      </w:r>
      <w:proofErr w:type="spellEnd"/>
      <w:r>
        <w:rPr>
          <w:i/>
          <w:iCs/>
          <w:sz w:val="26"/>
          <w:szCs w:val="26"/>
        </w:rPr>
        <w:t xml:space="preserve">) </w:t>
      </w:r>
      <w:proofErr w:type="spellStart"/>
      <w:r>
        <w:rPr>
          <w:i/>
          <w:iCs/>
          <w:sz w:val="26"/>
          <w:szCs w:val="26"/>
        </w:rPr>
        <w:t>nếu</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trái</w:t>
      </w:r>
      <w:proofErr w:type="spellEnd"/>
      <w:r>
        <w:rPr>
          <w:i/>
          <w:iCs/>
          <w:sz w:val="26"/>
          <w:szCs w:val="26"/>
        </w:rPr>
        <w:t xml:space="preserve"> </w:t>
      </w:r>
      <w:proofErr w:type="spellStart"/>
      <w:r>
        <w:rPr>
          <w:i/>
          <w:iCs/>
          <w:sz w:val="26"/>
          <w:szCs w:val="26"/>
        </w:rPr>
        <w:t>pháp</w:t>
      </w:r>
      <w:proofErr w:type="spellEnd"/>
      <w:r>
        <w:rPr>
          <w:i/>
          <w:iCs/>
          <w:sz w:val="26"/>
          <w:szCs w:val="26"/>
        </w:rPr>
        <w:t xml:space="preserve"> </w:t>
      </w:r>
      <w:proofErr w:type="spellStart"/>
      <w:r>
        <w:rPr>
          <w:i/>
          <w:iCs/>
          <w:sz w:val="26"/>
          <w:szCs w:val="26"/>
        </w:rPr>
        <w:t>luật</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tiếng</w:t>
      </w:r>
      <w:proofErr w:type="spellEnd"/>
      <w:r>
        <w:rPr>
          <w:i/>
          <w:iCs/>
          <w:sz w:val="26"/>
          <w:szCs w:val="26"/>
        </w:rPr>
        <w:t xml:space="preserve"> </w:t>
      </w:r>
      <w:proofErr w:type="spellStart"/>
      <w:r>
        <w:rPr>
          <w:i/>
          <w:iCs/>
          <w:sz w:val="26"/>
          <w:szCs w:val="26"/>
        </w:rPr>
        <w:t>dư</w:t>
      </w:r>
      <w:proofErr w:type="spellEnd"/>
      <w:r>
        <w:rPr>
          <w:i/>
          <w:iCs/>
          <w:sz w:val="26"/>
          <w:szCs w:val="26"/>
        </w:rPr>
        <w:t xml:space="preserve"> </w:t>
      </w:r>
      <w:proofErr w:type="spellStart"/>
      <w:r>
        <w:rPr>
          <w:i/>
          <w:iCs/>
          <w:sz w:val="26"/>
          <w:szCs w:val="26"/>
        </w:rPr>
        <w:t>luận</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xã</w:t>
      </w:r>
      <w:proofErr w:type="spellEnd"/>
      <w:r>
        <w:rPr>
          <w:i/>
          <w:iCs/>
          <w:sz w:val="26"/>
          <w:szCs w:val="26"/>
        </w:rPr>
        <w:t xml:space="preserve"> </w:t>
      </w:r>
      <w:proofErr w:type="spellStart"/>
      <w:r>
        <w:rPr>
          <w:i/>
          <w:iCs/>
          <w:sz w:val="26"/>
          <w:szCs w:val="26"/>
        </w:rPr>
        <w:t>hội</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đạo</w:t>
      </w:r>
      <w:proofErr w:type="spellEnd"/>
      <w:r>
        <w:rPr>
          <w:i/>
          <w:iCs/>
          <w:sz w:val="26"/>
          <w:szCs w:val="26"/>
        </w:rPr>
        <w:t xml:space="preserve"> </w:t>
      </w:r>
      <w:proofErr w:type="spellStart"/>
      <w:r>
        <w:rPr>
          <w:i/>
          <w:iCs/>
          <w:sz w:val="26"/>
          <w:szCs w:val="26"/>
        </w:rPr>
        <w:t>lí</w:t>
      </w:r>
      <w:proofErr w:type="spellEnd"/>
      <w:r>
        <w:rPr>
          <w:i/>
          <w:iCs/>
          <w:sz w:val="26"/>
          <w:szCs w:val="26"/>
        </w:rPr>
        <w:t xml:space="preserve">) </w:t>
      </w:r>
      <w:proofErr w:type="spellStart"/>
      <w:r>
        <w:rPr>
          <w:i/>
          <w:iCs/>
          <w:sz w:val="26"/>
          <w:szCs w:val="26"/>
        </w:rPr>
        <w:t>nếu</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trái</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luân</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lẽ</w:t>
      </w:r>
      <w:proofErr w:type="spellEnd"/>
      <w:r>
        <w:rPr>
          <w:i/>
          <w:iCs/>
          <w:sz w:val="26"/>
          <w:szCs w:val="26"/>
        </w:rPr>
        <w:t xml:space="preserve"> </w:t>
      </w:r>
      <w:proofErr w:type="spellStart"/>
      <w:r>
        <w:rPr>
          <w:i/>
          <w:iCs/>
          <w:sz w:val="26"/>
          <w:szCs w:val="26"/>
        </w:rPr>
        <w:t>phải</w:t>
      </w:r>
      <w:proofErr w:type="spellEnd"/>
      <w:r>
        <w:rPr>
          <w:i/>
          <w:iCs/>
          <w:sz w:val="26"/>
          <w:szCs w:val="26"/>
        </w:rPr>
        <w:t xml:space="preserve">. </w:t>
      </w:r>
      <w:proofErr w:type="spellStart"/>
      <w:r>
        <w:rPr>
          <w:i/>
          <w:iCs/>
          <w:sz w:val="26"/>
          <w:szCs w:val="26"/>
        </w:rPr>
        <w:t>Nhưng</w:t>
      </w:r>
      <w:proofErr w:type="spellEnd"/>
      <w:r>
        <w:rPr>
          <w:i/>
          <w:iCs/>
          <w:sz w:val="26"/>
          <w:szCs w:val="26"/>
        </w:rPr>
        <w:t xml:space="preserve"> </w:t>
      </w:r>
      <w:proofErr w:type="spellStart"/>
      <w:r>
        <w:rPr>
          <w:i/>
          <w:iCs/>
          <w:sz w:val="26"/>
          <w:szCs w:val="26"/>
        </w:rPr>
        <w:t>đó</w:t>
      </w:r>
      <w:proofErr w:type="spellEnd"/>
      <w:r>
        <w:rPr>
          <w:i/>
          <w:iCs/>
          <w:sz w:val="26"/>
          <w:szCs w:val="26"/>
        </w:rPr>
        <w:t xml:space="preserve"> </w:t>
      </w:r>
      <w:proofErr w:type="spellStart"/>
      <w:r>
        <w:rPr>
          <w:i/>
          <w:iCs/>
          <w:sz w:val="26"/>
          <w:szCs w:val="26"/>
        </w:rPr>
        <w:t>vẫn</w:t>
      </w:r>
      <w:proofErr w:type="spellEnd"/>
      <w:r>
        <w:rPr>
          <w:i/>
          <w:iCs/>
          <w:sz w:val="26"/>
          <w:szCs w:val="26"/>
        </w:rPr>
        <w:t xml:space="preserve"> </w:t>
      </w:r>
      <w:proofErr w:type="spellStart"/>
      <w:r>
        <w:rPr>
          <w:i/>
          <w:iCs/>
          <w:sz w:val="26"/>
          <w:szCs w:val="26"/>
        </w:rPr>
        <w:t>chưa</w:t>
      </w:r>
      <w:proofErr w:type="spellEnd"/>
      <w:r>
        <w:rPr>
          <w:i/>
          <w:iCs/>
          <w:sz w:val="26"/>
          <w:szCs w:val="26"/>
        </w:rPr>
        <w:t xml:space="preserve"> </w:t>
      </w:r>
      <w:proofErr w:type="spellStart"/>
      <w:r>
        <w:rPr>
          <w:i/>
          <w:iCs/>
          <w:sz w:val="26"/>
          <w:szCs w:val="26"/>
        </w:rPr>
        <w:t>phải</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đáng</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nhất</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đáng</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nhất</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giày</w:t>
      </w:r>
      <w:proofErr w:type="spellEnd"/>
      <w:r>
        <w:rPr>
          <w:i/>
          <w:iCs/>
          <w:sz w:val="26"/>
          <w:szCs w:val="26"/>
        </w:rPr>
        <w:t xml:space="preserve"> </w:t>
      </w:r>
      <w:proofErr w:type="spellStart"/>
      <w:r>
        <w:rPr>
          <w:i/>
          <w:iCs/>
          <w:sz w:val="26"/>
          <w:szCs w:val="26"/>
        </w:rPr>
        <w:t>vò</w:t>
      </w:r>
      <w:proofErr w:type="spellEnd"/>
      <w:r>
        <w:rPr>
          <w:i/>
          <w:iCs/>
          <w:sz w:val="26"/>
          <w:szCs w:val="26"/>
        </w:rPr>
        <w:t xml:space="preserve"> </w:t>
      </w:r>
      <w:proofErr w:type="spellStart"/>
      <w:r>
        <w:rPr>
          <w:i/>
          <w:iCs/>
          <w:sz w:val="26"/>
          <w:szCs w:val="26"/>
        </w:rPr>
        <w:t>bản</w:t>
      </w:r>
      <w:proofErr w:type="spellEnd"/>
      <w:r>
        <w:rPr>
          <w:i/>
          <w:iCs/>
          <w:sz w:val="26"/>
          <w:szCs w:val="26"/>
        </w:rPr>
        <w:t xml:space="preserve"> </w:t>
      </w:r>
      <w:proofErr w:type="spellStart"/>
      <w:r>
        <w:rPr>
          <w:i/>
          <w:iCs/>
          <w:sz w:val="26"/>
          <w:szCs w:val="26"/>
        </w:rPr>
        <w:t>thân</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chuyện</w:t>
      </w:r>
      <w:proofErr w:type="spellEnd"/>
      <w:r>
        <w:rPr>
          <w:i/>
          <w:iCs/>
          <w:sz w:val="26"/>
          <w:szCs w:val="26"/>
        </w:rPr>
        <w:t xml:space="preserve"> </w:t>
      </w:r>
      <w:proofErr w:type="spellStart"/>
      <w:r>
        <w:rPr>
          <w:i/>
          <w:iCs/>
          <w:sz w:val="26"/>
          <w:szCs w:val="26"/>
        </w:rPr>
        <w:t>đi</w:t>
      </w:r>
      <w:proofErr w:type="spellEnd"/>
      <w:r>
        <w:rPr>
          <w:i/>
          <w:iCs/>
          <w:sz w:val="26"/>
          <w:szCs w:val="26"/>
        </w:rPr>
        <w:t xml:space="preserve"> </w:t>
      </w:r>
      <w:proofErr w:type="spellStart"/>
      <w:r>
        <w:rPr>
          <w:i/>
          <w:iCs/>
          <w:sz w:val="26"/>
          <w:szCs w:val="26"/>
        </w:rPr>
        <w:t>ngược</w:t>
      </w:r>
      <w:proofErr w:type="spellEnd"/>
      <w:r>
        <w:rPr>
          <w:i/>
          <w:iCs/>
          <w:sz w:val="26"/>
          <w:szCs w:val="26"/>
        </w:rPr>
        <w:t xml:space="preserve"> </w:t>
      </w:r>
      <w:proofErr w:type="spellStart"/>
      <w:r>
        <w:rPr>
          <w:i/>
          <w:iCs/>
          <w:sz w:val="26"/>
          <w:szCs w:val="26"/>
        </w:rPr>
        <w:t>lại</w:t>
      </w:r>
      <w:proofErr w:type="spellEnd"/>
      <w:r>
        <w:rPr>
          <w:i/>
          <w:iCs/>
          <w:sz w:val="26"/>
          <w:szCs w:val="26"/>
        </w:rPr>
        <w:t xml:space="preserve"> </w:t>
      </w:r>
      <w:proofErr w:type="spellStart"/>
      <w:r>
        <w:rPr>
          <w:i/>
          <w:iCs/>
          <w:sz w:val="26"/>
          <w:szCs w:val="26"/>
        </w:rPr>
        <w:t>lương</w:t>
      </w:r>
      <w:proofErr w:type="spellEnd"/>
      <w:r>
        <w:rPr>
          <w:i/>
          <w:iCs/>
          <w:sz w:val="26"/>
          <w:szCs w:val="26"/>
        </w:rPr>
        <w:t xml:space="preserve"> tri </w:t>
      </w:r>
      <w:proofErr w:type="spellStart"/>
      <w:r>
        <w:rPr>
          <w:i/>
          <w:iCs/>
          <w:sz w:val="26"/>
          <w:szCs w:val="26"/>
        </w:rPr>
        <w:t>của</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phản</w:t>
      </w:r>
      <w:proofErr w:type="spellEnd"/>
      <w:r>
        <w:rPr>
          <w:i/>
          <w:iCs/>
          <w:sz w:val="26"/>
          <w:szCs w:val="26"/>
        </w:rPr>
        <w:t xml:space="preserve"> </w:t>
      </w:r>
      <w:proofErr w:type="spellStart"/>
      <w:r>
        <w:rPr>
          <w:i/>
          <w:iCs/>
          <w:sz w:val="26"/>
          <w:szCs w:val="26"/>
        </w:rPr>
        <w:t>bội</w:t>
      </w:r>
      <w:proofErr w:type="spellEnd"/>
      <w:r>
        <w:rPr>
          <w:i/>
          <w:iCs/>
          <w:sz w:val="26"/>
          <w:szCs w:val="26"/>
        </w:rPr>
        <w:t xml:space="preserve"> </w:t>
      </w:r>
      <w:proofErr w:type="spellStart"/>
      <w:r>
        <w:rPr>
          <w:i/>
          <w:iCs/>
          <w:sz w:val="26"/>
          <w:szCs w:val="26"/>
        </w:rPr>
        <w:t>lại</w:t>
      </w:r>
      <w:proofErr w:type="spellEnd"/>
      <w:r>
        <w:rPr>
          <w:i/>
          <w:iCs/>
          <w:sz w:val="26"/>
          <w:szCs w:val="26"/>
        </w:rPr>
        <w:t xml:space="preserve"> </w:t>
      </w:r>
      <w:proofErr w:type="spellStart"/>
      <w:r>
        <w:rPr>
          <w:i/>
          <w:iCs/>
          <w:sz w:val="26"/>
          <w:szCs w:val="26"/>
        </w:rPr>
        <w:t>lẽ</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giá</w:t>
      </w:r>
      <w:proofErr w:type="spellEnd"/>
      <w:r>
        <w:rPr>
          <w:i/>
          <w:iCs/>
          <w:sz w:val="26"/>
          <w:szCs w:val="26"/>
        </w:rPr>
        <w:t xml:space="preserve"> </w:t>
      </w:r>
      <w:proofErr w:type="spellStart"/>
      <w:r>
        <w:rPr>
          <w:i/>
          <w:iCs/>
          <w:sz w:val="26"/>
          <w:szCs w:val="26"/>
        </w:rPr>
        <w:t>trị</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nguyên</w:t>
      </w:r>
      <w:proofErr w:type="spellEnd"/>
      <w:r>
        <w:rPr>
          <w:i/>
          <w:iCs/>
          <w:sz w:val="26"/>
          <w:szCs w:val="26"/>
        </w:rPr>
        <w:t xml:space="preserve"> </w:t>
      </w:r>
      <w:proofErr w:type="spellStart"/>
      <w:r>
        <w:rPr>
          <w:i/>
          <w:iCs/>
          <w:sz w:val="26"/>
          <w:szCs w:val="26"/>
        </w:rPr>
        <w:t>tắc</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đuổi</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cảm</w:t>
      </w:r>
      <w:proofErr w:type="spellEnd"/>
      <w:r>
        <w:rPr>
          <w:i/>
          <w:iCs/>
          <w:sz w:val="26"/>
          <w:szCs w:val="26"/>
        </w:rPr>
        <w:t xml:space="preserve"> </w:t>
      </w:r>
      <w:proofErr w:type="spellStart"/>
      <w:r>
        <w:rPr>
          <w:i/>
          <w:iCs/>
          <w:sz w:val="26"/>
          <w:szCs w:val="26"/>
        </w:rPr>
        <w:t>giác</w:t>
      </w:r>
      <w:proofErr w:type="spellEnd"/>
      <w:r>
        <w:rPr>
          <w:i/>
          <w:iCs/>
          <w:sz w:val="26"/>
          <w:szCs w:val="26"/>
        </w:rPr>
        <w:t xml:space="preserve"> </w:t>
      </w:r>
      <w:proofErr w:type="spellStart"/>
      <w:r>
        <w:rPr>
          <w:i/>
          <w:iCs/>
          <w:sz w:val="26"/>
          <w:szCs w:val="26"/>
        </w:rPr>
        <w:t>đánh</w:t>
      </w:r>
      <w:proofErr w:type="spellEnd"/>
      <w:r>
        <w:rPr>
          <w:i/>
          <w:iCs/>
          <w:sz w:val="26"/>
          <w:szCs w:val="26"/>
        </w:rPr>
        <w:t xml:space="preserve"> </w:t>
      </w:r>
      <w:proofErr w:type="spellStart"/>
      <w:r>
        <w:rPr>
          <w:i/>
          <w:iCs/>
          <w:sz w:val="26"/>
          <w:szCs w:val="26"/>
        </w:rPr>
        <w:t>mất</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Nói</w:t>
      </w:r>
      <w:proofErr w:type="spellEnd"/>
      <w:r>
        <w:rPr>
          <w:i/>
          <w:iCs/>
          <w:sz w:val="26"/>
          <w:szCs w:val="26"/>
        </w:rPr>
        <w:t xml:space="preserve"> </w:t>
      </w:r>
      <w:proofErr w:type="spellStart"/>
      <w:r>
        <w:rPr>
          <w:i/>
          <w:iCs/>
          <w:sz w:val="26"/>
          <w:szCs w:val="26"/>
        </w:rPr>
        <w:t>cách</w:t>
      </w:r>
      <w:proofErr w:type="spellEnd"/>
      <w:r>
        <w:rPr>
          <w:i/>
          <w:iCs/>
          <w:sz w:val="26"/>
          <w:szCs w:val="26"/>
        </w:rPr>
        <w:t xml:space="preserve"> </w:t>
      </w:r>
      <w:proofErr w:type="spellStart"/>
      <w:r>
        <w:rPr>
          <w:i/>
          <w:iCs/>
          <w:sz w:val="26"/>
          <w:szCs w:val="26"/>
        </w:rPr>
        <w:t>khác</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đạo</w:t>
      </w:r>
      <w:proofErr w:type="spellEnd"/>
      <w:r>
        <w:rPr>
          <w:i/>
          <w:iCs/>
          <w:sz w:val="26"/>
          <w:szCs w:val="26"/>
        </w:rPr>
        <w:t xml:space="preserve"> </w:t>
      </w:r>
      <w:proofErr w:type="spellStart"/>
      <w:r>
        <w:rPr>
          <w:i/>
          <w:iCs/>
          <w:sz w:val="26"/>
          <w:szCs w:val="26"/>
        </w:rPr>
        <w:t>đức</w:t>
      </w:r>
      <w:proofErr w:type="spellEnd"/>
      <w:r>
        <w:rPr>
          <w:i/>
          <w:iCs/>
          <w:sz w:val="26"/>
          <w:szCs w:val="26"/>
        </w:rPr>
        <w:t>, “</w:t>
      </w:r>
      <w:proofErr w:type="spellStart"/>
      <w:r>
        <w:rPr>
          <w:i/>
          <w:iCs/>
          <w:sz w:val="26"/>
          <w:szCs w:val="26"/>
        </w:rPr>
        <w:t>tòa</w:t>
      </w:r>
      <w:proofErr w:type="spellEnd"/>
      <w:r>
        <w:rPr>
          <w:i/>
          <w:iCs/>
          <w:sz w:val="26"/>
          <w:szCs w:val="26"/>
        </w:rPr>
        <w:t xml:space="preserve"> </w:t>
      </w:r>
      <w:proofErr w:type="spellStart"/>
      <w:r>
        <w:rPr>
          <w:i/>
          <w:iCs/>
          <w:sz w:val="26"/>
          <w:szCs w:val="26"/>
        </w:rPr>
        <w:t>án</w:t>
      </w:r>
      <w:proofErr w:type="spellEnd"/>
      <w:r>
        <w:rPr>
          <w:i/>
          <w:iCs/>
          <w:sz w:val="26"/>
          <w:szCs w:val="26"/>
        </w:rPr>
        <w:t xml:space="preserve"> </w:t>
      </w:r>
      <w:proofErr w:type="spellStart"/>
      <w:r>
        <w:rPr>
          <w:i/>
          <w:iCs/>
          <w:sz w:val="26"/>
          <w:szCs w:val="26"/>
        </w:rPr>
        <w:t>lương</w:t>
      </w:r>
      <w:proofErr w:type="spellEnd"/>
      <w:r>
        <w:rPr>
          <w:i/>
          <w:iCs/>
          <w:sz w:val="26"/>
          <w:szCs w:val="26"/>
        </w:rPr>
        <w:t xml:space="preserve"> </w:t>
      </w:r>
      <w:proofErr w:type="spellStart"/>
      <w:r>
        <w:rPr>
          <w:i/>
          <w:iCs/>
          <w:sz w:val="26"/>
          <w:szCs w:val="26"/>
        </w:rPr>
        <w:t>tâm</w:t>
      </w:r>
      <w:proofErr w:type="spellEnd"/>
      <w:r>
        <w:rPr>
          <w:i/>
          <w:iCs/>
          <w:sz w:val="26"/>
          <w:szCs w:val="26"/>
        </w:rPr>
        <w:t xml:space="preserve">” </w:t>
      </w:r>
      <w:proofErr w:type="spellStart"/>
      <w:r>
        <w:rPr>
          <w:i/>
          <w:iCs/>
          <w:sz w:val="26"/>
          <w:szCs w:val="26"/>
        </w:rPr>
        <w:t>còn</w:t>
      </w:r>
      <w:proofErr w:type="spellEnd"/>
      <w:r>
        <w:rPr>
          <w:i/>
          <w:iCs/>
          <w:sz w:val="26"/>
          <w:szCs w:val="26"/>
        </w:rPr>
        <w:t xml:space="preserve"> </w:t>
      </w:r>
      <w:proofErr w:type="spellStart"/>
      <w:r>
        <w:rPr>
          <w:i/>
          <w:iCs/>
          <w:sz w:val="26"/>
          <w:szCs w:val="26"/>
        </w:rPr>
        <w:t>đáng</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hơn</w:t>
      </w:r>
      <w:proofErr w:type="spellEnd"/>
      <w:r>
        <w:rPr>
          <w:i/>
          <w:iCs/>
          <w:sz w:val="26"/>
          <w:szCs w:val="26"/>
        </w:rPr>
        <w:t xml:space="preserve"> </w:t>
      </w:r>
      <w:proofErr w:type="spellStart"/>
      <w:r>
        <w:rPr>
          <w:i/>
          <w:iCs/>
          <w:sz w:val="26"/>
          <w:szCs w:val="26"/>
        </w:rPr>
        <w:t>cả</w:t>
      </w:r>
      <w:proofErr w:type="spellEnd"/>
      <w:r>
        <w:rPr>
          <w:i/>
          <w:iCs/>
          <w:sz w:val="26"/>
          <w:szCs w:val="26"/>
        </w:rPr>
        <w:t xml:space="preserve"> “</w:t>
      </w:r>
      <w:proofErr w:type="spellStart"/>
      <w:r>
        <w:rPr>
          <w:i/>
          <w:iCs/>
          <w:sz w:val="26"/>
          <w:szCs w:val="26"/>
        </w:rPr>
        <w:t>tòa</w:t>
      </w:r>
      <w:proofErr w:type="spellEnd"/>
      <w:r>
        <w:rPr>
          <w:i/>
          <w:iCs/>
          <w:sz w:val="26"/>
          <w:szCs w:val="26"/>
        </w:rPr>
        <w:t xml:space="preserve"> </w:t>
      </w:r>
      <w:proofErr w:type="spellStart"/>
      <w:r>
        <w:rPr>
          <w:i/>
          <w:iCs/>
          <w:sz w:val="26"/>
          <w:szCs w:val="26"/>
        </w:rPr>
        <w:t>án</w:t>
      </w:r>
      <w:proofErr w:type="spellEnd"/>
      <w:r>
        <w:rPr>
          <w:i/>
          <w:iCs/>
          <w:sz w:val="26"/>
          <w:szCs w:val="26"/>
        </w:rPr>
        <w:t xml:space="preserve"> </w:t>
      </w:r>
      <w:proofErr w:type="spellStart"/>
      <w:r>
        <w:rPr>
          <w:i/>
          <w:iCs/>
          <w:sz w:val="26"/>
          <w:szCs w:val="26"/>
        </w:rPr>
        <w:t>nhà</w:t>
      </w:r>
      <w:proofErr w:type="spellEnd"/>
      <w:r>
        <w:rPr>
          <w:i/>
          <w:iCs/>
          <w:sz w:val="26"/>
          <w:szCs w:val="26"/>
        </w:rPr>
        <w:t xml:space="preserve"> </w:t>
      </w:r>
      <w:proofErr w:type="spellStart"/>
      <w:r>
        <w:rPr>
          <w:i/>
          <w:iCs/>
          <w:sz w:val="26"/>
          <w:szCs w:val="26"/>
        </w:rPr>
        <w:t>nước</w:t>
      </w:r>
      <w:proofErr w:type="spellEnd"/>
      <w:r>
        <w:rPr>
          <w:i/>
          <w:iCs/>
          <w:sz w:val="26"/>
          <w:szCs w:val="26"/>
        </w:rPr>
        <w:t>” hay “</w:t>
      </w:r>
      <w:proofErr w:type="spellStart"/>
      <w:r>
        <w:rPr>
          <w:i/>
          <w:iCs/>
          <w:sz w:val="26"/>
          <w:szCs w:val="26"/>
        </w:rPr>
        <w:t>tòa</w:t>
      </w:r>
      <w:proofErr w:type="spellEnd"/>
      <w:r>
        <w:rPr>
          <w:i/>
          <w:iCs/>
          <w:sz w:val="26"/>
          <w:szCs w:val="26"/>
        </w:rPr>
        <w:t xml:space="preserve"> </w:t>
      </w:r>
      <w:proofErr w:type="spellStart"/>
      <w:r>
        <w:rPr>
          <w:i/>
          <w:iCs/>
          <w:sz w:val="26"/>
          <w:szCs w:val="26"/>
        </w:rPr>
        <w:t>án</w:t>
      </w:r>
      <w:proofErr w:type="spellEnd"/>
      <w:r>
        <w:rPr>
          <w:i/>
          <w:iCs/>
          <w:sz w:val="26"/>
          <w:szCs w:val="26"/>
        </w:rPr>
        <w:t xml:space="preserve"> </w:t>
      </w:r>
      <w:proofErr w:type="spellStart"/>
      <w:r>
        <w:rPr>
          <w:i/>
          <w:iCs/>
          <w:sz w:val="26"/>
          <w:szCs w:val="26"/>
        </w:rPr>
        <w:t>dư</w:t>
      </w:r>
      <w:proofErr w:type="spellEnd"/>
      <w:r>
        <w:rPr>
          <w:i/>
          <w:iCs/>
          <w:sz w:val="26"/>
          <w:szCs w:val="26"/>
        </w:rPr>
        <w:t xml:space="preserve"> </w:t>
      </w:r>
      <w:proofErr w:type="spellStart"/>
      <w:r>
        <w:rPr>
          <w:i/>
          <w:iCs/>
          <w:sz w:val="26"/>
          <w:szCs w:val="26"/>
        </w:rPr>
        <w:t>luận</w:t>
      </w:r>
      <w:proofErr w:type="spellEnd"/>
      <w:r>
        <w:rPr>
          <w:i/>
          <w:iCs/>
          <w:sz w:val="26"/>
          <w:szCs w:val="26"/>
        </w:rPr>
        <w:t>”.</w:t>
      </w:r>
    </w:p>
    <w:p w14:paraId="671425E2" w14:textId="77777777" w:rsidR="003A6F6C" w:rsidRDefault="00000000">
      <w:pPr>
        <w:ind w:leftChars="-400" w:left="-960" w:firstLine="720"/>
        <w:jc w:val="both"/>
        <w:rPr>
          <w:i/>
          <w:iCs/>
          <w:sz w:val="26"/>
          <w:szCs w:val="26"/>
        </w:rPr>
      </w:pP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diện</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lương</w:t>
      </w:r>
      <w:proofErr w:type="spellEnd"/>
      <w:r>
        <w:rPr>
          <w:i/>
          <w:iCs/>
          <w:sz w:val="26"/>
          <w:szCs w:val="26"/>
        </w:rPr>
        <w:t xml:space="preserve"> tri </w:t>
      </w:r>
      <w:proofErr w:type="spellStart"/>
      <w:r>
        <w:rPr>
          <w:i/>
          <w:iCs/>
          <w:sz w:val="26"/>
          <w:szCs w:val="26"/>
        </w:rPr>
        <w:t>và</w:t>
      </w:r>
      <w:proofErr w:type="spellEnd"/>
      <w:r>
        <w:rPr>
          <w:i/>
          <w:iCs/>
          <w:sz w:val="26"/>
          <w:szCs w:val="26"/>
        </w:rPr>
        <w:t xml:space="preserve"> </w:t>
      </w:r>
      <w:proofErr w:type="spellStart"/>
      <w:r>
        <w:rPr>
          <w:i/>
          <w:iCs/>
          <w:sz w:val="26"/>
          <w:szCs w:val="26"/>
        </w:rPr>
        <w:t>phẩm</w:t>
      </w:r>
      <w:proofErr w:type="spellEnd"/>
      <w:r>
        <w:rPr>
          <w:i/>
          <w:iCs/>
          <w:sz w:val="26"/>
          <w:szCs w:val="26"/>
        </w:rPr>
        <w:t xml:space="preserve"> </w:t>
      </w:r>
      <w:proofErr w:type="spellStart"/>
      <w:r>
        <w:rPr>
          <w:i/>
          <w:iCs/>
          <w:sz w:val="26"/>
          <w:szCs w:val="26"/>
        </w:rPr>
        <w:t>giá</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bản</w:t>
      </w:r>
      <w:proofErr w:type="spellEnd"/>
      <w:r>
        <w:rPr>
          <w:i/>
          <w:iCs/>
          <w:sz w:val="26"/>
          <w:szCs w:val="26"/>
        </w:rPr>
        <w:t xml:space="preserve"> </w:t>
      </w:r>
      <w:proofErr w:type="spellStart"/>
      <w:r>
        <w:rPr>
          <w:i/>
          <w:iCs/>
          <w:sz w:val="26"/>
          <w:szCs w:val="26"/>
        </w:rPr>
        <w:t>thân</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diện</w:t>
      </w:r>
      <w:proofErr w:type="spellEnd"/>
      <w:r>
        <w:rPr>
          <w:i/>
          <w:iCs/>
          <w:sz w:val="26"/>
          <w:szCs w:val="26"/>
        </w:rPr>
        <w:t xml:space="preserve"> </w:t>
      </w:r>
      <w:proofErr w:type="spellStart"/>
      <w:r>
        <w:rPr>
          <w:i/>
          <w:iCs/>
          <w:sz w:val="26"/>
          <w:szCs w:val="26"/>
        </w:rPr>
        <w:t>với</w:t>
      </w:r>
      <w:proofErr w:type="spellEnd"/>
      <w:r>
        <w:rPr>
          <w:i/>
          <w:iCs/>
          <w:sz w:val="26"/>
          <w:szCs w:val="26"/>
        </w:rPr>
        <w:t xml:space="preserve"> “con </w:t>
      </w:r>
      <w:proofErr w:type="spellStart"/>
      <w:r>
        <w:rPr>
          <w:i/>
          <w:iCs/>
          <w:sz w:val="26"/>
          <w:szCs w:val="26"/>
        </w:rPr>
        <w:t>người</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trong</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để</w:t>
      </w:r>
      <w:proofErr w:type="spellEnd"/>
      <w:r>
        <w:rPr>
          <w:i/>
          <w:iCs/>
          <w:sz w:val="26"/>
          <w:szCs w:val="26"/>
        </w:rPr>
        <w:t xml:space="preserve"> </w:t>
      </w:r>
      <w:proofErr w:type="spellStart"/>
      <w:r>
        <w:rPr>
          <w:i/>
          <w:iCs/>
          <w:sz w:val="26"/>
          <w:szCs w:val="26"/>
        </w:rPr>
        <w:t>hành</w:t>
      </w:r>
      <w:proofErr w:type="spellEnd"/>
      <w:r>
        <w:rPr>
          <w:i/>
          <w:iCs/>
          <w:sz w:val="26"/>
          <w:szCs w:val="26"/>
        </w:rPr>
        <w:t xml:space="preserve"> </w:t>
      </w:r>
      <w:proofErr w:type="spellStart"/>
      <w:r>
        <w:rPr>
          <w:i/>
          <w:iCs/>
          <w:sz w:val="26"/>
          <w:szCs w:val="26"/>
        </w:rPr>
        <w:t>động</w:t>
      </w:r>
      <w:proofErr w:type="spellEnd"/>
      <w:r>
        <w:rPr>
          <w:i/>
          <w:iCs/>
          <w:sz w:val="26"/>
          <w:szCs w:val="26"/>
        </w:rPr>
        <w:t xml:space="preserve"> </w:t>
      </w:r>
      <w:proofErr w:type="spellStart"/>
      <w:r>
        <w:rPr>
          <w:i/>
          <w:iCs/>
          <w:sz w:val="26"/>
          <w:szCs w:val="26"/>
        </w:rPr>
        <w:t>hơn</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diện</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răn</w:t>
      </w:r>
      <w:proofErr w:type="spellEnd"/>
      <w:r>
        <w:rPr>
          <w:i/>
          <w:iCs/>
          <w:sz w:val="26"/>
          <w:szCs w:val="26"/>
        </w:rPr>
        <w:t xml:space="preserve"> </w:t>
      </w:r>
      <w:proofErr w:type="spellStart"/>
      <w:r>
        <w:rPr>
          <w:i/>
          <w:iCs/>
          <w:sz w:val="26"/>
          <w:szCs w:val="26"/>
        </w:rPr>
        <w:t>đe</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luật</w:t>
      </w:r>
      <w:proofErr w:type="spellEnd"/>
      <w:r>
        <w:rPr>
          <w:i/>
          <w:iCs/>
          <w:sz w:val="26"/>
          <w:szCs w:val="26"/>
        </w:rPr>
        <w:t xml:space="preserve"> </w:t>
      </w:r>
      <w:proofErr w:type="spellStart"/>
      <w:r>
        <w:rPr>
          <w:i/>
          <w:iCs/>
          <w:sz w:val="26"/>
          <w:szCs w:val="26"/>
        </w:rPr>
        <w:t>pháp</w:t>
      </w:r>
      <w:proofErr w:type="spellEnd"/>
      <w:r>
        <w:rPr>
          <w:i/>
          <w:iCs/>
          <w:sz w:val="26"/>
          <w:szCs w:val="26"/>
        </w:rPr>
        <w:t xml:space="preserve"> hay </w:t>
      </w:r>
      <w:proofErr w:type="spellStart"/>
      <w:r>
        <w:rPr>
          <w:i/>
          <w:iCs/>
          <w:sz w:val="26"/>
          <w:szCs w:val="26"/>
        </w:rPr>
        <w:t>sự</w:t>
      </w:r>
      <w:proofErr w:type="spellEnd"/>
      <w:r>
        <w:rPr>
          <w:i/>
          <w:iCs/>
          <w:sz w:val="26"/>
          <w:szCs w:val="26"/>
        </w:rPr>
        <w:t xml:space="preserve"> </w:t>
      </w:r>
      <w:proofErr w:type="spellStart"/>
      <w:r>
        <w:rPr>
          <w:i/>
          <w:iCs/>
          <w:sz w:val="26"/>
          <w:szCs w:val="26"/>
        </w:rPr>
        <w:t>phán</w:t>
      </w:r>
      <w:proofErr w:type="spellEnd"/>
      <w:r>
        <w:rPr>
          <w:i/>
          <w:iCs/>
          <w:sz w:val="26"/>
          <w:szCs w:val="26"/>
        </w:rPr>
        <w:t xml:space="preserve"> </w:t>
      </w:r>
      <w:proofErr w:type="spellStart"/>
      <w:r>
        <w:rPr>
          <w:i/>
          <w:iCs/>
          <w:sz w:val="26"/>
          <w:szCs w:val="26"/>
        </w:rPr>
        <w:t>xét</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dư</w:t>
      </w:r>
      <w:proofErr w:type="spellEnd"/>
      <w:r>
        <w:rPr>
          <w:i/>
          <w:iCs/>
          <w:sz w:val="26"/>
          <w:szCs w:val="26"/>
        </w:rPr>
        <w:t xml:space="preserve"> </w:t>
      </w:r>
      <w:proofErr w:type="spellStart"/>
      <w:r>
        <w:rPr>
          <w:i/>
          <w:iCs/>
          <w:sz w:val="26"/>
          <w:szCs w:val="26"/>
        </w:rPr>
        <w:t>luận</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ngoài</w:t>
      </w:r>
      <w:proofErr w:type="spellEnd"/>
      <w:r>
        <w:rPr>
          <w:i/>
          <w:iCs/>
          <w:sz w:val="26"/>
          <w:szCs w:val="26"/>
        </w:rPr>
        <w:t xml:space="preserve">. Do </w:t>
      </w:r>
      <w:proofErr w:type="spellStart"/>
      <w:r>
        <w:rPr>
          <w:i/>
          <w:iCs/>
          <w:sz w:val="26"/>
          <w:szCs w:val="26"/>
        </w:rPr>
        <w:t>đó</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khó</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thể</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xấu</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sai</w:t>
      </w:r>
      <w:proofErr w:type="spellEnd"/>
      <w:r>
        <w:rPr>
          <w:i/>
          <w:iCs/>
          <w:sz w:val="26"/>
          <w:szCs w:val="26"/>
        </w:rPr>
        <w:t xml:space="preserve">, </w:t>
      </w:r>
      <w:proofErr w:type="spellStart"/>
      <w:r>
        <w:rPr>
          <w:i/>
          <w:iCs/>
          <w:sz w:val="26"/>
          <w:szCs w:val="26"/>
        </w:rPr>
        <w:t>ngay</w:t>
      </w:r>
      <w:proofErr w:type="spellEnd"/>
      <w:r>
        <w:rPr>
          <w:i/>
          <w:iCs/>
          <w:sz w:val="26"/>
          <w:szCs w:val="26"/>
        </w:rPr>
        <w:t xml:space="preserve"> </w:t>
      </w:r>
      <w:proofErr w:type="spellStart"/>
      <w:r>
        <w:rPr>
          <w:i/>
          <w:iCs/>
          <w:sz w:val="26"/>
          <w:szCs w:val="26"/>
        </w:rPr>
        <w:t>cả</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xấu</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sai</w:t>
      </w:r>
      <w:proofErr w:type="spellEnd"/>
      <w:r>
        <w:rPr>
          <w:i/>
          <w:iCs/>
          <w:sz w:val="26"/>
          <w:szCs w:val="26"/>
        </w:rPr>
        <w:t xml:space="preserve"> </w:t>
      </w:r>
      <w:proofErr w:type="spellStart"/>
      <w:r>
        <w:rPr>
          <w:i/>
          <w:iCs/>
          <w:sz w:val="26"/>
          <w:szCs w:val="26"/>
        </w:rPr>
        <w:t>đó</w:t>
      </w:r>
      <w:proofErr w:type="spellEnd"/>
      <w:r>
        <w:rPr>
          <w:i/>
          <w:iCs/>
          <w:sz w:val="26"/>
          <w:szCs w:val="26"/>
        </w:rPr>
        <w:t xml:space="preserve"> </w:t>
      </w:r>
      <w:proofErr w:type="spellStart"/>
      <w:r>
        <w:rPr>
          <w:i/>
          <w:iCs/>
          <w:sz w:val="26"/>
          <w:szCs w:val="26"/>
        </w:rPr>
        <w:t>rất</w:t>
      </w:r>
      <w:proofErr w:type="spellEnd"/>
      <w:r>
        <w:rPr>
          <w:i/>
          <w:iCs/>
          <w:sz w:val="26"/>
          <w:szCs w:val="26"/>
        </w:rPr>
        <w:t xml:space="preserve"> </w:t>
      </w:r>
      <w:proofErr w:type="spellStart"/>
      <w:r>
        <w:rPr>
          <w:i/>
          <w:iCs/>
          <w:sz w:val="26"/>
          <w:szCs w:val="26"/>
        </w:rPr>
        <w:lastRenderedPageBreak/>
        <w:t>có</w:t>
      </w:r>
      <w:proofErr w:type="spellEnd"/>
      <w:r>
        <w:rPr>
          <w:i/>
          <w:iCs/>
          <w:sz w:val="26"/>
          <w:szCs w:val="26"/>
        </w:rPr>
        <w:t xml:space="preserve"> </w:t>
      </w:r>
      <w:proofErr w:type="spellStart"/>
      <w:r>
        <w:rPr>
          <w:i/>
          <w:iCs/>
          <w:sz w:val="26"/>
          <w:szCs w:val="26"/>
        </w:rPr>
        <w:t>lợi</w:t>
      </w:r>
      <w:proofErr w:type="spellEnd"/>
      <w:r>
        <w:rPr>
          <w:i/>
          <w:iCs/>
          <w:sz w:val="26"/>
          <w:szCs w:val="26"/>
        </w:rPr>
        <w:t xml:space="preserve"> </w:t>
      </w:r>
      <w:proofErr w:type="spellStart"/>
      <w:r>
        <w:rPr>
          <w:i/>
          <w:iCs/>
          <w:sz w:val="26"/>
          <w:szCs w:val="26"/>
        </w:rPr>
        <w:t>cho</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nếu</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thì</w:t>
      </w:r>
      <w:proofErr w:type="spellEnd"/>
      <w:r>
        <w:rPr>
          <w:i/>
          <w:iCs/>
          <w:sz w:val="26"/>
          <w:szCs w:val="26"/>
        </w:rPr>
        <w:t xml:space="preserve"> </w:t>
      </w:r>
      <w:proofErr w:type="spellStart"/>
      <w:r>
        <w:rPr>
          <w:i/>
          <w:iCs/>
          <w:sz w:val="26"/>
          <w:szCs w:val="26"/>
        </w:rPr>
        <w:t>cũng</w:t>
      </w:r>
      <w:proofErr w:type="spellEnd"/>
      <w:r>
        <w:rPr>
          <w:i/>
          <w:iCs/>
          <w:sz w:val="26"/>
          <w:szCs w:val="26"/>
        </w:rPr>
        <w:t xml:space="preserve"> </w:t>
      </w:r>
      <w:proofErr w:type="spellStart"/>
      <w:r>
        <w:rPr>
          <w:i/>
          <w:iCs/>
          <w:sz w:val="26"/>
          <w:szCs w:val="26"/>
        </w:rPr>
        <w:t>không</w:t>
      </w:r>
      <w:proofErr w:type="spellEnd"/>
      <w:r>
        <w:rPr>
          <w:i/>
          <w:iCs/>
          <w:sz w:val="26"/>
          <w:szCs w:val="26"/>
        </w:rPr>
        <w:t xml:space="preserve"> </w:t>
      </w:r>
      <w:proofErr w:type="spellStart"/>
      <w:r>
        <w:rPr>
          <w:i/>
          <w:iCs/>
          <w:sz w:val="26"/>
          <w:szCs w:val="26"/>
        </w:rPr>
        <w:t>sao</w:t>
      </w:r>
      <w:proofErr w:type="spellEnd"/>
      <w:r>
        <w:rPr>
          <w:i/>
          <w:iCs/>
          <w:sz w:val="26"/>
          <w:szCs w:val="26"/>
        </w:rPr>
        <w:t xml:space="preserve"> </w:t>
      </w:r>
      <w:proofErr w:type="spellStart"/>
      <w:r>
        <w:rPr>
          <w:i/>
          <w:iCs/>
          <w:sz w:val="26"/>
          <w:szCs w:val="26"/>
        </w:rPr>
        <w:t>cả</w:t>
      </w:r>
      <w:proofErr w:type="spellEnd"/>
      <w:r>
        <w:rPr>
          <w:i/>
          <w:iCs/>
          <w:sz w:val="26"/>
          <w:szCs w:val="26"/>
        </w:rPr>
        <w:t xml:space="preserve">, </w:t>
      </w:r>
      <w:proofErr w:type="spellStart"/>
      <w:r>
        <w:rPr>
          <w:i/>
          <w:iCs/>
          <w:sz w:val="26"/>
          <w:szCs w:val="26"/>
        </w:rPr>
        <w:t>vì</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xấu</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sai</w:t>
      </w:r>
      <w:proofErr w:type="spellEnd"/>
      <w:r>
        <w:rPr>
          <w:i/>
          <w:iCs/>
          <w:sz w:val="26"/>
          <w:szCs w:val="26"/>
        </w:rPr>
        <w:t xml:space="preserve"> </w:t>
      </w:r>
      <w:proofErr w:type="spellStart"/>
      <w:r>
        <w:rPr>
          <w:i/>
          <w:iCs/>
          <w:sz w:val="26"/>
          <w:szCs w:val="26"/>
        </w:rPr>
        <w:t>đó</w:t>
      </w:r>
      <w:proofErr w:type="spellEnd"/>
      <w:r>
        <w:rPr>
          <w:i/>
          <w:iCs/>
          <w:sz w:val="26"/>
          <w:szCs w:val="26"/>
        </w:rPr>
        <w:t xml:space="preserve"> </w:t>
      </w:r>
      <w:proofErr w:type="spellStart"/>
      <w:r>
        <w:rPr>
          <w:i/>
          <w:iCs/>
          <w:sz w:val="26"/>
          <w:szCs w:val="26"/>
        </w:rPr>
        <w:t>đã</w:t>
      </w:r>
      <w:proofErr w:type="spellEnd"/>
      <w:r>
        <w:rPr>
          <w:i/>
          <w:iCs/>
          <w:sz w:val="26"/>
          <w:szCs w:val="26"/>
        </w:rPr>
        <w:t xml:space="preserve"> </w:t>
      </w:r>
      <w:proofErr w:type="spellStart"/>
      <w:r>
        <w:rPr>
          <w:i/>
          <w:iCs/>
          <w:sz w:val="26"/>
          <w:szCs w:val="26"/>
        </w:rPr>
        <w:t>trở</w:t>
      </w:r>
      <w:proofErr w:type="spellEnd"/>
      <w:r>
        <w:rPr>
          <w:i/>
          <w:iCs/>
          <w:sz w:val="26"/>
          <w:szCs w:val="26"/>
        </w:rPr>
        <w:t xml:space="preserve"> </w:t>
      </w:r>
      <w:proofErr w:type="spellStart"/>
      <w:r>
        <w:rPr>
          <w:i/>
          <w:iCs/>
          <w:sz w:val="26"/>
          <w:szCs w:val="26"/>
        </w:rPr>
        <w:t>nên</w:t>
      </w:r>
      <w:proofErr w:type="spellEnd"/>
      <w:r>
        <w:rPr>
          <w:i/>
          <w:iCs/>
          <w:sz w:val="26"/>
          <w:szCs w:val="26"/>
        </w:rPr>
        <w:t xml:space="preserve"> </w:t>
      </w:r>
      <w:proofErr w:type="spellStart"/>
      <w:r>
        <w:rPr>
          <w:i/>
          <w:iCs/>
          <w:sz w:val="26"/>
          <w:szCs w:val="26"/>
        </w:rPr>
        <w:t>phổ</w:t>
      </w:r>
      <w:proofErr w:type="spellEnd"/>
      <w:r>
        <w:rPr>
          <w:i/>
          <w:iCs/>
          <w:sz w:val="26"/>
          <w:szCs w:val="26"/>
        </w:rPr>
        <w:t xml:space="preserve"> </w:t>
      </w:r>
      <w:proofErr w:type="spellStart"/>
      <w:r>
        <w:rPr>
          <w:i/>
          <w:iCs/>
          <w:sz w:val="26"/>
          <w:szCs w:val="26"/>
        </w:rPr>
        <w:t>biến</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bình</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mọi</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
    <w:p w14:paraId="579A1577" w14:textId="77777777" w:rsidR="003A6F6C" w:rsidRDefault="00000000">
      <w:pPr>
        <w:ind w:leftChars="-400" w:left="-960" w:firstLine="720"/>
        <w:jc w:val="both"/>
        <w:rPr>
          <w:i/>
          <w:iCs/>
          <w:sz w:val="26"/>
          <w:szCs w:val="26"/>
        </w:rPr>
      </w:pPr>
      <w:proofErr w:type="spellStart"/>
      <w:r>
        <w:rPr>
          <w:i/>
          <w:iCs/>
          <w:sz w:val="26"/>
          <w:szCs w:val="26"/>
        </w:rPr>
        <w:t>Chẳng</w:t>
      </w:r>
      <w:proofErr w:type="spellEnd"/>
      <w:r>
        <w:rPr>
          <w:i/>
          <w:iCs/>
          <w:sz w:val="26"/>
          <w:szCs w:val="26"/>
        </w:rPr>
        <w:t xml:space="preserve"> </w:t>
      </w:r>
      <w:proofErr w:type="spellStart"/>
      <w:r>
        <w:rPr>
          <w:i/>
          <w:iCs/>
          <w:sz w:val="26"/>
          <w:szCs w:val="26"/>
        </w:rPr>
        <w:t>hạn</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chăm</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thì</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làm</w:t>
      </w:r>
      <w:proofErr w:type="spellEnd"/>
      <w:r>
        <w:rPr>
          <w:i/>
          <w:iCs/>
          <w:sz w:val="26"/>
          <w:szCs w:val="26"/>
        </w:rPr>
        <w:t xml:space="preserve"> ở </w:t>
      </w:r>
      <w:proofErr w:type="spellStart"/>
      <w:r>
        <w:rPr>
          <w:i/>
          <w:iCs/>
          <w:sz w:val="26"/>
          <w:szCs w:val="26"/>
        </w:rPr>
        <w:t>một</w:t>
      </w:r>
      <w:proofErr w:type="spellEnd"/>
      <w:r>
        <w:rPr>
          <w:i/>
          <w:iCs/>
          <w:sz w:val="26"/>
          <w:szCs w:val="26"/>
        </w:rPr>
        <w:t xml:space="preserve"> </w:t>
      </w:r>
      <w:proofErr w:type="spellStart"/>
      <w:r>
        <w:rPr>
          <w:i/>
          <w:iCs/>
          <w:sz w:val="26"/>
          <w:szCs w:val="26"/>
        </w:rPr>
        <w:t>công</w:t>
      </w:r>
      <w:proofErr w:type="spellEnd"/>
      <w:r>
        <w:rPr>
          <w:i/>
          <w:iCs/>
          <w:sz w:val="26"/>
          <w:szCs w:val="26"/>
        </w:rPr>
        <w:t xml:space="preserve"> ty </w:t>
      </w:r>
      <w:proofErr w:type="spellStart"/>
      <w:r>
        <w:rPr>
          <w:i/>
          <w:iCs/>
          <w:sz w:val="26"/>
          <w:szCs w:val="26"/>
        </w:rPr>
        <w:t>mà</w:t>
      </w:r>
      <w:proofErr w:type="spellEnd"/>
      <w:r>
        <w:rPr>
          <w:i/>
          <w:iCs/>
          <w:sz w:val="26"/>
          <w:szCs w:val="26"/>
        </w:rPr>
        <w:t xml:space="preserve"> ở </w:t>
      </w:r>
      <w:proofErr w:type="spellStart"/>
      <w:r>
        <w:rPr>
          <w:i/>
          <w:iCs/>
          <w:sz w:val="26"/>
          <w:szCs w:val="26"/>
        </w:rPr>
        <w:t>đó</w:t>
      </w:r>
      <w:proofErr w:type="spellEnd"/>
      <w:r>
        <w:rPr>
          <w:i/>
          <w:iCs/>
          <w:sz w:val="26"/>
          <w:szCs w:val="26"/>
        </w:rPr>
        <w:t xml:space="preserve"> </w:t>
      </w:r>
      <w:proofErr w:type="spellStart"/>
      <w:r>
        <w:rPr>
          <w:i/>
          <w:iCs/>
          <w:sz w:val="26"/>
          <w:szCs w:val="26"/>
        </w:rPr>
        <w:t>mọi</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đều</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chăm</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thì</w:t>
      </w:r>
      <w:proofErr w:type="spellEnd"/>
      <w:r>
        <w:rPr>
          <w:i/>
          <w:iCs/>
          <w:sz w:val="26"/>
          <w:szCs w:val="26"/>
        </w:rPr>
        <w:t xml:space="preserve"> </w:t>
      </w:r>
      <w:proofErr w:type="spellStart"/>
      <w:r>
        <w:rPr>
          <w:i/>
          <w:iCs/>
          <w:sz w:val="26"/>
          <w:szCs w:val="26"/>
        </w:rPr>
        <w:t>anh</w:t>
      </w:r>
      <w:proofErr w:type="spellEnd"/>
      <w:r>
        <w:rPr>
          <w:i/>
          <w:iCs/>
          <w:sz w:val="26"/>
          <w:szCs w:val="26"/>
        </w:rPr>
        <w:t xml:space="preserve"> ta </w:t>
      </w:r>
      <w:proofErr w:type="spellStart"/>
      <w:r>
        <w:rPr>
          <w:i/>
          <w:iCs/>
          <w:sz w:val="26"/>
          <w:szCs w:val="26"/>
        </w:rPr>
        <w:t>cũng</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chăm</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còn</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đi</w:t>
      </w:r>
      <w:proofErr w:type="spellEnd"/>
      <w:r>
        <w:rPr>
          <w:i/>
          <w:iCs/>
          <w:sz w:val="26"/>
          <w:szCs w:val="26"/>
        </w:rPr>
        <w:t xml:space="preserve"> </w:t>
      </w:r>
      <w:proofErr w:type="spellStart"/>
      <w:r>
        <w:rPr>
          <w:i/>
          <w:iCs/>
          <w:sz w:val="26"/>
          <w:szCs w:val="26"/>
        </w:rPr>
        <w:t>đến</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công</w:t>
      </w:r>
      <w:proofErr w:type="spellEnd"/>
      <w:r>
        <w:rPr>
          <w:i/>
          <w:iCs/>
          <w:sz w:val="26"/>
          <w:szCs w:val="26"/>
        </w:rPr>
        <w:t xml:space="preserve"> ty </w:t>
      </w:r>
      <w:proofErr w:type="spellStart"/>
      <w:r>
        <w:rPr>
          <w:i/>
          <w:iCs/>
          <w:sz w:val="26"/>
          <w:szCs w:val="26"/>
        </w:rPr>
        <w:t>mà</w:t>
      </w:r>
      <w:proofErr w:type="spellEnd"/>
      <w:r>
        <w:rPr>
          <w:i/>
          <w:iCs/>
          <w:sz w:val="26"/>
          <w:szCs w:val="26"/>
        </w:rPr>
        <w:t xml:space="preserve"> ở </w:t>
      </w:r>
      <w:proofErr w:type="spellStart"/>
      <w:r>
        <w:rPr>
          <w:i/>
          <w:iCs/>
          <w:sz w:val="26"/>
          <w:szCs w:val="26"/>
        </w:rPr>
        <w:t>đó</w:t>
      </w:r>
      <w:proofErr w:type="spellEnd"/>
      <w:r>
        <w:rPr>
          <w:i/>
          <w:iCs/>
          <w:sz w:val="26"/>
          <w:szCs w:val="26"/>
        </w:rPr>
        <w:t xml:space="preserve"> </w:t>
      </w:r>
      <w:proofErr w:type="spellStart"/>
      <w:r>
        <w:rPr>
          <w:i/>
          <w:iCs/>
          <w:sz w:val="26"/>
          <w:szCs w:val="26"/>
        </w:rPr>
        <w:t>hầu</w:t>
      </w:r>
      <w:proofErr w:type="spellEnd"/>
      <w:r>
        <w:rPr>
          <w:i/>
          <w:iCs/>
          <w:sz w:val="26"/>
          <w:szCs w:val="26"/>
        </w:rPr>
        <w:t xml:space="preserve"> </w:t>
      </w:r>
      <w:proofErr w:type="spellStart"/>
      <w:r>
        <w:rPr>
          <w:i/>
          <w:iCs/>
          <w:sz w:val="26"/>
          <w:szCs w:val="26"/>
        </w:rPr>
        <w:t>hết</w:t>
      </w:r>
      <w:proofErr w:type="spellEnd"/>
      <w:r>
        <w:rPr>
          <w:i/>
          <w:iCs/>
          <w:sz w:val="26"/>
          <w:szCs w:val="26"/>
        </w:rPr>
        <w:t xml:space="preserve"> </w:t>
      </w:r>
      <w:proofErr w:type="spellStart"/>
      <w:r>
        <w:rPr>
          <w:i/>
          <w:iCs/>
          <w:sz w:val="26"/>
          <w:szCs w:val="26"/>
        </w:rPr>
        <w:t>mọi</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đều</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biếng</w:t>
      </w:r>
      <w:proofErr w:type="spellEnd"/>
      <w:r>
        <w:rPr>
          <w:i/>
          <w:iCs/>
          <w:sz w:val="26"/>
          <w:szCs w:val="26"/>
        </w:rPr>
        <w:t xml:space="preserve"> </w:t>
      </w:r>
      <w:proofErr w:type="spellStart"/>
      <w:r>
        <w:rPr>
          <w:i/>
          <w:iCs/>
          <w:sz w:val="26"/>
          <w:szCs w:val="26"/>
        </w:rPr>
        <w:t>thì</w:t>
      </w:r>
      <w:proofErr w:type="spellEnd"/>
      <w:r>
        <w:rPr>
          <w:i/>
          <w:iCs/>
          <w:sz w:val="26"/>
          <w:szCs w:val="26"/>
        </w:rPr>
        <w:t xml:space="preserve"> </w:t>
      </w:r>
      <w:proofErr w:type="spellStart"/>
      <w:r>
        <w:rPr>
          <w:i/>
          <w:iCs/>
          <w:sz w:val="26"/>
          <w:szCs w:val="26"/>
        </w:rPr>
        <w:t>anh</w:t>
      </w:r>
      <w:proofErr w:type="spellEnd"/>
      <w:r>
        <w:rPr>
          <w:i/>
          <w:iCs/>
          <w:sz w:val="26"/>
          <w:szCs w:val="26"/>
        </w:rPr>
        <w:t xml:space="preserve"> ta </w:t>
      </w:r>
      <w:proofErr w:type="spellStart"/>
      <w:r>
        <w:rPr>
          <w:i/>
          <w:iCs/>
          <w:sz w:val="26"/>
          <w:szCs w:val="26"/>
        </w:rPr>
        <w:t>vẫn</w:t>
      </w:r>
      <w:proofErr w:type="spellEnd"/>
      <w:r>
        <w:rPr>
          <w:i/>
          <w:iCs/>
          <w:sz w:val="26"/>
          <w:szCs w:val="26"/>
        </w:rPr>
        <w:t xml:space="preserve"> </w:t>
      </w:r>
      <w:proofErr w:type="spellStart"/>
      <w:r>
        <w:rPr>
          <w:i/>
          <w:iCs/>
          <w:sz w:val="26"/>
          <w:szCs w:val="26"/>
        </w:rPr>
        <w:t>sẽ</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chăm</w:t>
      </w:r>
      <w:proofErr w:type="spellEnd"/>
      <w:r>
        <w:rPr>
          <w:i/>
          <w:iCs/>
          <w:sz w:val="26"/>
          <w:szCs w:val="26"/>
        </w:rPr>
        <w:t xml:space="preserve"> </w:t>
      </w:r>
      <w:proofErr w:type="spellStart"/>
      <w:r>
        <w:rPr>
          <w:i/>
          <w:iCs/>
          <w:sz w:val="26"/>
          <w:szCs w:val="26"/>
        </w:rPr>
        <w:t>chỉ</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hết</w:t>
      </w:r>
      <w:proofErr w:type="spellEnd"/>
      <w:r>
        <w:rPr>
          <w:i/>
          <w:iCs/>
          <w:sz w:val="26"/>
          <w:szCs w:val="26"/>
        </w:rPr>
        <w:t xml:space="preserve"> </w:t>
      </w:r>
      <w:proofErr w:type="spellStart"/>
      <w:r>
        <w:rPr>
          <w:i/>
          <w:iCs/>
          <w:sz w:val="26"/>
          <w:szCs w:val="26"/>
        </w:rPr>
        <w:t>mình</w:t>
      </w:r>
      <w:proofErr w:type="spellEnd"/>
      <w:r>
        <w:rPr>
          <w:i/>
          <w:iCs/>
          <w:sz w:val="26"/>
          <w:szCs w:val="26"/>
        </w:rPr>
        <w:t xml:space="preserve">. Anh ta </w:t>
      </w:r>
      <w:proofErr w:type="spellStart"/>
      <w:r>
        <w:rPr>
          <w:i/>
          <w:iCs/>
          <w:sz w:val="26"/>
          <w:szCs w:val="26"/>
        </w:rPr>
        <w:t>làm</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không</w:t>
      </w:r>
      <w:proofErr w:type="spellEnd"/>
      <w:r>
        <w:rPr>
          <w:i/>
          <w:iCs/>
          <w:sz w:val="26"/>
          <w:szCs w:val="26"/>
        </w:rPr>
        <w:t xml:space="preserve"> </w:t>
      </w:r>
      <w:proofErr w:type="spellStart"/>
      <w:r>
        <w:rPr>
          <w:i/>
          <w:iCs/>
          <w:sz w:val="26"/>
          <w:szCs w:val="26"/>
        </w:rPr>
        <w:t>phải</w:t>
      </w:r>
      <w:proofErr w:type="spellEnd"/>
      <w:r>
        <w:rPr>
          <w:i/>
          <w:iCs/>
          <w:sz w:val="26"/>
          <w:szCs w:val="26"/>
        </w:rPr>
        <w:t xml:space="preserve"> </w:t>
      </w:r>
      <w:proofErr w:type="spellStart"/>
      <w:r>
        <w:rPr>
          <w:i/>
          <w:iCs/>
          <w:sz w:val="26"/>
          <w:szCs w:val="26"/>
        </w:rPr>
        <w:t>vì</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hãi</w:t>
      </w:r>
      <w:proofErr w:type="spellEnd"/>
      <w:r>
        <w:rPr>
          <w:i/>
          <w:iCs/>
          <w:sz w:val="26"/>
          <w:szCs w:val="26"/>
        </w:rPr>
        <w:t xml:space="preserve"> </w:t>
      </w:r>
      <w:proofErr w:type="spellStart"/>
      <w:r>
        <w:rPr>
          <w:i/>
          <w:iCs/>
          <w:sz w:val="26"/>
          <w:szCs w:val="26"/>
        </w:rPr>
        <w:t>cái</w:t>
      </w:r>
      <w:proofErr w:type="spellEnd"/>
      <w:r>
        <w:rPr>
          <w:i/>
          <w:iCs/>
          <w:sz w:val="26"/>
          <w:szCs w:val="26"/>
        </w:rPr>
        <w:t xml:space="preserve"> </w:t>
      </w:r>
      <w:proofErr w:type="spellStart"/>
      <w:r>
        <w:rPr>
          <w:i/>
          <w:iCs/>
          <w:sz w:val="26"/>
          <w:szCs w:val="26"/>
        </w:rPr>
        <w:t>nhìn</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sếp</w:t>
      </w:r>
      <w:proofErr w:type="spellEnd"/>
      <w:r>
        <w:rPr>
          <w:i/>
          <w:iCs/>
          <w:sz w:val="26"/>
          <w:szCs w:val="26"/>
        </w:rPr>
        <w:t xml:space="preserve"> hay </w:t>
      </w:r>
      <w:proofErr w:type="spellStart"/>
      <w:r>
        <w:rPr>
          <w:i/>
          <w:iCs/>
          <w:sz w:val="26"/>
          <w:szCs w:val="26"/>
        </w:rPr>
        <w:t>sự</w:t>
      </w:r>
      <w:proofErr w:type="spellEnd"/>
      <w:r>
        <w:rPr>
          <w:i/>
          <w:iCs/>
          <w:sz w:val="26"/>
          <w:szCs w:val="26"/>
        </w:rPr>
        <w:t xml:space="preserve"> </w:t>
      </w:r>
      <w:proofErr w:type="spellStart"/>
      <w:r>
        <w:rPr>
          <w:i/>
          <w:iCs/>
          <w:sz w:val="26"/>
          <w:szCs w:val="26"/>
        </w:rPr>
        <w:t>đánh</w:t>
      </w:r>
      <w:proofErr w:type="spellEnd"/>
      <w:r>
        <w:rPr>
          <w:i/>
          <w:iCs/>
          <w:sz w:val="26"/>
          <w:szCs w:val="26"/>
        </w:rPr>
        <w:t xml:space="preserve"> </w:t>
      </w:r>
      <w:proofErr w:type="spellStart"/>
      <w:r>
        <w:rPr>
          <w:i/>
          <w:iCs/>
          <w:sz w:val="26"/>
          <w:szCs w:val="26"/>
        </w:rPr>
        <w:t>giá</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đồng</w:t>
      </w:r>
      <w:proofErr w:type="spellEnd"/>
      <w:r>
        <w:rPr>
          <w:i/>
          <w:iCs/>
          <w:sz w:val="26"/>
          <w:szCs w:val="26"/>
        </w:rPr>
        <w:t xml:space="preserve"> </w:t>
      </w:r>
      <w:proofErr w:type="spellStart"/>
      <w:r>
        <w:rPr>
          <w:i/>
          <w:iCs/>
          <w:sz w:val="26"/>
          <w:szCs w:val="26"/>
        </w:rPr>
        <w:t>nghiệp</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vì</w:t>
      </w:r>
      <w:proofErr w:type="spellEnd"/>
      <w:r>
        <w:rPr>
          <w:i/>
          <w:iCs/>
          <w:sz w:val="26"/>
          <w:szCs w:val="26"/>
        </w:rPr>
        <w:t xml:space="preserve"> con </w:t>
      </w:r>
      <w:proofErr w:type="spellStart"/>
      <w:r>
        <w:rPr>
          <w:i/>
          <w:iCs/>
          <w:sz w:val="26"/>
          <w:szCs w:val="26"/>
        </w:rPr>
        <w:t>người</w:t>
      </w:r>
      <w:proofErr w:type="spellEnd"/>
      <w:r>
        <w:rPr>
          <w:i/>
          <w:iCs/>
          <w:sz w:val="26"/>
          <w:szCs w:val="26"/>
        </w:rPr>
        <w:t xml:space="preserve"> </w:t>
      </w:r>
      <w:proofErr w:type="spellStart"/>
      <w:r>
        <w:rPr>
          <w:i/>
          <w:iCs/>
          <w:sz w:val="26"/>
          <w:szCs w:val="26"/>
        </w:rPr>
        <w:t>anh</w:t>
      </w:r>
      <w:proofErr w:type="spellEnd"/>
      <w:r>
        <w:rPr>
          <w:i/>
          <w:iCs/>
          <w:sz w:val="26"/>
          <w:szCs w:val="26"/>
        </w:rPr>
        <w:t xml:space="preserve"> ta </w:t>
      </w:r>
      <w:proofErr w:type="spellStart"/>
      <w:r>
        <w:rPr>
          <w:i/>
          <w:iCs/>
          <w:sz w:val="26"/>
          <w:szCs w:val="26"/>
        </w:rPr>
        <w:t>vốn</w:t>
      </w:r>
      <w:proofErr w:type="spellEnd"/>
      <w:r>
        <w:rPr>
          <w:i/>
          <w:iCs/>
          <w:sz w:val="26"/>
          <w:szCs w:val="26"/>
        </w:rPr>
        <w:t xml:space="preserve"> </w:t>
      </w:r>
      <w:proofErr w:type="spellStart"/>
      <w:r>
        <w:rPr>
          <w:i/>
          <w:iCs/>
          <w:sz w:val="26"/>
          <w:szCs w:val="26"/>
        </w:rPr>
        <w:t>dĩ</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như</w:t>
      </w:r>
      <w:proofErr w:type="spellEnd"/>
      <w:r>
        <w:rPr>
          <w:i/>
          <w:iCs/>
          <w:sz w:val="26"/>
          <w:szCs w:val="26"/>
        </w:rPr>
        <w:t xml:space="preserve"> </w:t>
      </w:r>
      <w:proofErr w:type="spellStart"/>
      <w:r>
        <w:rPr>
          <w:i/>
          <w:iCs/>
          <w:sz w:val="26"/>
          <w:szCs w:val="26"/>
        </w:rPr>
        <w:t>thế</w:t>
      </w:r>
      <w:proofErr w:type="spellEnd"/>
      <w:r>
        <w:rPr>
          <w:i/>
          <w:iCs/>
          <w:sz w:val="26"/>
          <w:szCs w:val="26"/>
        </w:rPr>
        <w:t xml:space="preserve">, </w:t>
      </w:r>
      <w:proofErr w:type="spellStart"/>
      <w:r>
        <w:rPr>
          <w:i/>
          <w:iCs/>
          <w:sz w:val="26"/>
          <w:szCs w:val="26"/>
        </w:rPr>
        <w:t>anh</w:t>
      </w:r>
      <w:proofErr w:type="spellEnd"/>
      <w:r>
        <w:rPr>
          <w:i/>
          <w:iCs/>
          <w:sz w:val="26"/>
          <w:szCs w:val="26"/>
        </w:rPr>
        <w:t xml:space="preserve"> ta </w:t>
      </w:r>
      <w:proofErr w:type="spellStart"/>
      <w:r>
        <w:rPr>
          <w:i/>
          <w:iCs/>
          <w:sz w:val="26"/>
          <w:szCs w:val="26"/>
        </w:rPr>
        <w:t>không</w:t>
      </w:r>
      <w:proofErr w:type="spellEnd"/>
      <w:r>
        <w:rPr>
          <w:i/>
          <w:iCs/>
          <w:sz w:val="26"/>
          <w:szCs w:val="26"/>
        </w:rPr>
        <w:t xml:space="preserve"> </w:t>
      </w:r>
      <w:proofErr w:type="spellStart"/>
      <w:r>
        <w:rPr>
          <w:i/>
          <w:iCs/>
          <w:sz w:val="26"/>
          <w:szCs w:val="26"/>
        </w:rPr>
        <w:t>muốn</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khác</w:t>
      </w:r>
      <w:proofErr w:type="spellEnd"/>
      <w:r>
        <w:rPr>
          <w:i/>
          <w:iCs/>
          <w:sz w:val="26"/>
          <w:szCs w:val="26"/>
        </w:rPr>
        <w:t xml:space="preserve"> </w:t>
      </w:r>
      <w:proofErr w:type="spellStart"/>
      <w:r>
        <w:rPr>
          <w:i/>
          <w:iCs/>
          <w:sz w:val="26"/>
          <w:szCs w:val="26"/>
        </w:rPr>
        <w:t>đi</w:t>
      </w:r>
      <w:proofErr w:type="spellEnd"/>
      <w:r>
        <w:rPr>
          <w:i/>
          <w:iCs/>
          <w:sz w:val="26"/>
          <w:szCs w:val="26"/>
        </w:rPr>
        <w:t xml:space="preserve">, </w:t>
      </w:r>
      <w:proofErr w:type="spellStart"/>
      <w:r>
        <w:rPr>
          <w:i/>
          <w:iCs/>
          <w:sz w:val="26"/>
          <w:szCs w:val="26"/>
        </w:rPr>
        <w:t>dù</w:t>
      </w:r>
      <w:proofErr w:type="spellEnd"/>
      <w:r>
        <w:rPr>
          <w:i/>
          <w:iCs/>
          <w:sz w:val="26"/>
          <w:szCs w:val="26"/>
        </w:rPr>
        <w:t xml:space="preserve"> </w:t>
      </w:r>
      <w:proofErr w:type="spellStart"/>
      <w:r>
        <w:rPr>
          <w:i/>
          <w:iCs/>
          <w:sz w:val="26"/>
          <w:szCs w:val="26"/>
        </w:rPr>
        <w:t>là</w:t>
      </w:r>
      <w:proofErr w:type="spellEnd"/>
      <w:r>
        <w:rPr>
          <w:i/>
          <w:iCs/>
          <w:sz w:val="26"/>
          <w:szCs w:val="26"/>
        </w:rPr>
        <w:t xml:space="preserve"> ở </w:t>
      </w:r>
      <w:proofErr w:type="spellStart"/>
      <w:r>
        <w:rPr>
          <w:i/>
          <w:iCs/>
          <w:sz w:val="26"/>
          <w:szCs w:val="26"/>
        </w:rPr>
        <w:t>đâu</w:t>
      </w:r>
      <w:proofErr w:type="spellEnd"/>
      <w:r>
        <w:rPr>
          <w:i/>
          <w:iCs/>
          <w:sz w:val="26"/>
          <w:szCs w:val="26"/>
        </w:rPr>
        <w:t xml:space="preserve">. </w:t>
      </w:r>
      <w:proofErr w:type="spellStart"/>
      <w:r>
        <w:rPr>
          <w:i/>
          <w:iCs/>
          <w:sz w:val="26"/>
          <w:szCs w:val="26"/>
        </w:rPr>
        <w:t>Ngày</w:t>
      </w:r>
      <w:proofErr w:type="spellEnd"/>
      <w:r>
        <w:rPr>
          <w:i/>
          <w:iCs/>
          <w:sz w:val="26"/>
          <w:szCs w:val="26"/>
        </w:rPr>
        <w:t xml:space="preserve"> nay, </w:t>
      </w:r>
      <w:proofErr w:type="spellStart"/>
      <w:r>
        <w:rPr>
          <w:i/>
          <w:iCs/>
          <w:sz w:val="26"/>
          <w:szCs w:val="26"/>
        </w:rPr>
        <w:t>giới</w:t>
      </w:r>
      <w:proofErr w:type="spellEnd"/>
      <w:r>
        <w:rPr>
          <w:i/>
          <w:iCs/>
          <w:sz w:val="26"/>
          <w:szCs w:val="26"/>
        </w:rPr>
        <w:t xml:space="preserve"> </w:t>
      </w:r>
      <w:proofErr w:type="spellStart"/>
      <w:r>
        <w:rPr>
          <w:i/>
          <w:iCs/>
          <w:sz w:val="26"/>
          <w:szCs w:val="26"/>
        </w:rPr>
        <w:t>trẻ</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dùng</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nói</w:t>
      </w:r>
      <w:proofErr w:type="spellEnd"/>
      <w:r>
        <w:rPr>
          <w:i/>
          <w:iCs/>
          <w:sz w:val="26"/>
          <w:szCs w:val="26"/>
        </w:rPr>
        <w:t xml:space="preserve"> “</w:t>
      </w:r>
      <w:proofErr w:type="spellStart"/>
      <w:r>
        <w:rPr>
          <w:i/>
          <w:iCs/>
          <w:sz w:val="26"/>
          <w:szCs w:val="26"/>
        </w:rPr>
        <w:t>Hãy</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như</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châm</w:t>
      </w:r>
      <w:proofErr w:type="spellEnd"/>
      <w:r>
        <w:rPr>
          <w:i/>
          <w:iCs/>
          <w:sz w:val="26"/>
          <w:szCs w:val="26"/>
        </w:rPr>
        <w:t xml:space="preserve"> </w:t>
      </w:r>
      <w:proofErr w:type="spellStart"/>
      <w:r>
        <w:rPr>
          <w:i/>
          <w:iCs/>
          <w:sz w:val="26"/>
          <w:szCs w:val="26"/>
        </w:rPr>
        <w:t>ngôn</w:t>
      </w:r>
      <w:proofErr w:type="spellEnd"/>
      <w:r>
        <w:rPr>
          <w:i/>
          <w:iCs/>
          <w:sz w:val="26"/>
          <w:szCs w:val="26"/>
        </w:rPr>
        <w:t xml:space="preserve"> </w:t>
      </w:r>
      <w:proofErr w:type="spellStart"/>
      <w:r>
        <w:rPr>
          <w:i/>
          <w:iCs/>
          <w:sz w:val="26"/>
          <w:szCs w:val="26"/>
        </w:rPr>
        <w:t>thời</w:t>
      </w:r>
      <w:proofErr w:type="spellEnd"/>
      <w:r>
        <w:rPr>
          <w:i/>
          <w:iCs/>
          <w:sz w:val="26"/>
          <w:szCs w:val="26"/>
        </w:rPr>
        <w:t xml:space="preserve"> </w:t>
      </w:r>
      <w:proofErr w:type="spellStart"/>
      <w:r>
        <w:rPr>
          <w:i/>
          <w:iCs/>
          <w:sz w:val="26"/>
          <w:szCs w:val="26"/>
        </w:rPr>
        <w:t>thượng</w:t>
      </w:r>
      <w:proofErr w:type="spellEnd"/>
      <w:r>
        <w:rPr>
          <w:i/>
          <w:iCs/>
          <w:sz w:val="26"/>
          <w:szCs w:val="26"/>
        </w:rPr>
        <w:t xml:space="preserve"> </w:t>
      </w:r>
      <w:proofErr w:type="spellStart"/>
      <w:r>
        <w:rPr>
          <w:i/>
          <w:iCs/>
          <w:sz w:val="26"/>
          <w:szCs w:val="26"/>
        </w:rPr>
        <w:t>để</w:t>
      </w:r>
      <w:proofErr w:type="spellEnd"/>
      <w:r>
        <w:rPr>
          <w:i/>
          <w:iCs/>
          <w:sz w:val="26"/>
          <w:szCs w:val="26"/>
        </w:rPr>
        <w:t xml:space="preserve"> </w:t>
      </w:r>
      <w:proofErr w:type="spellStart"/>
      <w:r>
        <w:rPr>
          <w:i/>
          <w:iCs/>
          <w:sz w:val="26"/>
          <w:szCs w:val="26"/>
        </w:rPr>
        <w:t>cổ</w:t>
      </w:r>
      <w:proofErr w:type="spellEnd"/>
      <w:r>
        <w:rPr>
          <w:i/>
          <w:iCs/>
          <w:sz w:val="26"/>
          <w:szCs w:val="26"/>
        </w:rPr>
        <w:t xml:space="preserve"> </w:t>
      </w:r>
      <w:proofErr w:type="spellStart"/>
      <w:r>
        <w:rPr>
          <w:i/>
          <w:iCs/>
          <w:sz w:val="26"/>
          <w:szCs w:val="26"/>
        </w:rPr>
        <w:t>vũ</w:t>
      </w:r>
      <w:proofErr w:type="spellEnd"/>
      <w:r>
        <w:rPr>
          <w:i/>
          <w:iCs/>
          <w:sz w:val="26"/>
          <w:szCs w:val="26"/>
        </w:rPr>
        <w:t xml:space="preserve"> </w:t>
      </w:r>
      <w:proofErr w:type="spellStart"/>
      <w:r>
        <w:rPr>
          <w:i/>
          <w:iCs/>
          <w:sz w:val="26"/>
          <w:szCs w:val="26"/>
        </w:rPr>
        <w:t>cho</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tự</w:t>
      </w:r>
      <w:proofErr w:type="spellEnd"/>
      <w:r>
        <w:rPr>
          <w:i/>
          <w:iCs/>
          <w:sz w:val="26"/>
          <w:szCs w:val="26"/>
        </w:rPr>
        <w:t xml:space="preserve"> do, </w:t>
      </w:r>
      <w:proofErr w:type="spellStart"/>
      <w:r>
        <w:rPr>
          <w:i/>
          <w:iCs/>
          <w:sz w:val="26"/>
          <w:szCs w:val="26"/>
        </w:rPr>
        <w:t>thoải</w:t>
      </w:r>
      <w:proofErr w:type="spellEnd"/>
      <w:r>
        <w:rPr>
          <w:i/>
          <w:iCs/>
          <w:sz w:val="26"/>
          <w:szCs w:val="26"/>
        </w:rPr>
        <w:t xml:space="preserve"> </w:t>
      </w:r>
      <w:proofErr w:type="spellStart"/>
      <w:r>
        <w:rPr>
          <w:i/>
          <w:iCs/>
          <w:sz w:val="26"/>
          <w:szCs w:val="26"/>
        </w:rPr>
        <w:t>mái</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thích</w:t>
      </w:r>
      <w:proofErr w:type="spellEnd"/>
      <w:r>
        <w:rPr>
          <w:i/>
          <w:iCs/>
          <w:sz w:val="26"/>
          <w:szCs w:val="26"/>
        </w:rPr>
        <w:t xml:space="preserve">. </w:t>
      </w:r>
      <w:proofErr w:type="spellStart"/>
      <w:r>
        <w:rPr>
          <w:i/>
          <w:iCs/>
          <w:sz w:val="26"/>
          <w:szCs w:val="26"/>
        </w:rPr>
        <w:t>Nhưng</w:t>
      </w:r>
      <w:proofErr w:type="spellEnd"/>
      <w:r>
        <w:rPr>
          <w:i/>
          <w:iCs/>
          <w:sz w:val="26"/>
          <w:szCs w:val="26"/>
        </w:rPr>
        <w:t xml:space="preserve"> </w:t>
      </w:r>
      <w:proofErr w:type="spellStart"/>
      <w:r>
        <w:rPr>
          <w:i/>
          <w:iCs/>
          <w:sz w:val="26"/>
          <w:szCs w:val="26"/>
        </w:rPr>
        <w:t>không</w:t>
      </w:r>
      <w:proofErr w:type="spellEnd"/>
      <w:r>
        <w:rPr>
          <w:i/>
          <w:iCs/>
          <w:sz w:val="26"/>
          <w:szCs w:val="26"/>
        </w:rPr>
        <w:t xml:space="preserve"> </w:t>
      </w:r>
      <w:proofErr w:type="spellStart"/>
      <w:r>
        <w:rPr>
          <w:i/>
          <w:iCs/>
          <w:sz w:val="26"/>
          <w:szCs w:val="26"/>
        </w:rPr>
        <w:t>phải</w:t>
      </w:r>
      <w:proofErr w:type="spellEnd"/>
      <w:r>
        <w:rPr>
          <w:i/>
          <w:iCs/>
          <w:sz w:val="26"/>
          <w:szCs w:val="26"/>
        </w:rPr>
        <w:t xml:space="preserve"> ai </w:t>
      </w:r>
      <w:proofErr w:type="spellStart"/>
      <w:r>
        <w:rPr>
          <w:i/>
          <w:iCs/>
          <w:sz w:val="26"/>
          <w:szCs w:val="26"/>
        </w:rPr>
        <w:t>cũng</w:t>
      </w:r>
      <w:proofErr w:type="spellEnd"/>
      <w:r>
        <w:rPr>
          <w:i/>
          <w:iCs/>
          <w:sz w:val="26"/>
          <w:szCs w:val="26"/>
        </w:rPr>
        <w:t xml:space="preserve"> </w:t>
      </w:r>
      <w:proofErr w:type="spellStart"/>
      <w:r>
        <w:rPr>
          <w:i/>
          <w:iCs/>
          <w:sz w:val="26"/>
          <w:szCs w:val="26"/>
        </w:rPr>
        <w:t>hiểu</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thực</w:t>
      </w:r>
      <w:proofErr w:type="spellEnd"/>
      <w:r>
        <w:rPr>
          <w:i/>
          <w:iCs/>
          <w:sz w:val="26"/>
          <w:szCs w:val="26"/>
        </w:rPr>
        <w:t xml:space="preserve"> </w:t>
      </w:r>
      <w:proofErr w:type="spellStart"/>
      <w:r>
        <w:rPr>
          <w:i/>
          <w:iCs/>
          <w:sz w:val="26"/>
          <w:szCs w:val="26"/>
        </w:rPr>
        <w:t>hiện</w:t>
      </w:r>
      <w:proofErr w:type="spellEnd"/>
      <w:r>
        <w:rPr>
          <w:i/>
          <w:iCs/>
          <w:sz w:val="26"/>
          <w:szCs w:val="26"/>
        </w:rPr>
        <w:t xml:space="preserve"> </w:t>
      </w:r>
      <w:proofErr w:type="spellStart"/>
      <w:r>
        <w:rPr>
          <w:i/>
          <w:iCs/>
          <w:sz w:val="26"/>
          <w:szCs w:val="26"/>
        </w:rPr>
        <w:t>phương</w:t>
      </w:r>
      <w:proofErr w:type="spellEnd"/>
      <w:r>
        <w:rPr>
          <w:i/>
          <w:iCs/>
          <w:sz w:val="26"/>
          <w:szCs w:val="26"/>
        </w:rPr>
        <w:t xml:space="preserve"> </w:t>
      </w:r>
      <w:proofErr w:type="spellStart"/>
      <w:r>
        <w:rPr>
          <w:i/>
          <w:iCs/>
          <w:sz w:val="26"/>
          <w:szCs w:val="26"/>
        </w:rPr>
        <w:t>châm</w:t>
      </w:r>
      <w:proofErr w:type="spellEnd"/>
      <w:r>
        <w:rPr>
          <w:i/>
          <w:iCs/>
          <w:sz w:val="26"/>
          <w:szCs w:val="26"/>
        </w:rPr>
        <w:t xml:space="preserve"> “</w:t>
      </w:r>
      <w:proofErr w:type="spellStart"/>
      <w:r>
        <w:rPr>
          <w:i/>
          <w:iCs/>
          <w:sz w:val="26"/>
          <w:szCs w:val="26"/>
        </w:rPr>
        <w:t>Hãy</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cách</w:t>
      </w:r>
      <w:proofErr w:type="spellEnd"/>
      <w:r>
        <w:rPr>
          <w:i/>
          <w:iCs/>
          <w:sz w:val="26"/>
          <w:szCs w:val="26"/>
        </w:rPr>
        <w:t xml:space="preserve"> </w:t>
      </w:r>
      <w:proofErr w:type="spellStart"/>
      <w:r>
        <w:rPr>
          <w:i/>
          <w:iCs/>
          <w:sz w:val="26"/>
          <w:szCs w:val="26"/>
        </w:rPr>
        <w:t>sâu</w:t>
      </w:r>
      <w:proofErr w:type="spellEnd"/>
      <w:r>
        <w:rPr>
          <w:i/>
          <w:iCs/>
          <w:sz w:val="26"/>
          <w:szCs w:val="26"/>
        </w:rPr>
        <w:t xml:space="preserve"> </w:t>
      </w:r>
      <w:proofErr w:type="spellStart"/>
      <w:r>
        <w:rPr>
          <w:i/>
          <w:iCs/>
          <w:sz w:val="26"/>
          <w:szCs w:val="26"/>
        </w:rPr>
        <w:t>sắc</w:t>
      </w:r>
      <w:proofErr w:type="spellEnd"/>
      <w:r>
        <w:rPr>
          <w:i/>
          <w:iCs/>
          <w:sz w:val="26"/>
          <w:szCs w:val="26"/>
        </w:rPr>
        <w:t xml:space="preserve"> </w:t>
      </w:r>
      <w:proofErr w:type="spellStart"/>
      <w:r>
        <w:rPr>
          <w:i/>
          <w:iCs/>
          <w:sz w:val="26"/>
          <w:szCs w:val="26"/>
        </w:rPr>
        <w:t>như</w:t>
      </w:r>
      <w:proofErr w:type="spellEnd"/>
      <w:r>
        <w:rPr>
          <w:i/>
          <w:iCs/>
          <w:sz w:val="26"/>
          <w:szCs w:val="26"/>
        </w:rPr>
        <w:t xml:space="preserve"> </w:t>
      </w:r>
      <w:proofErr w:type="spellStart"/>
      <w:r>
        <w:rPr>
          <w:i/>
          <w:iCs/>
          <w:sz w:val="26"/>
          <w:szCs w:val="26"/>
        </w:rPr>
        <w:t>anh</w:t>
      </w:r>
      <w:proofErr w:type="spellEnd"/>
      <w:r>
        <w:rPr>
          <w:i/>
          <w:iCs/>
          <w:sz w:val="26"/>
          <w:szCs w:val="26"/>
        </w:rPr>
        <w:t xml:space="preserve"> </w:t>
      </w:r>
      <w:proofErr w:type="spellStart"/>
      <w:r>
        <w:rPr>
          <w:i/>
          <w:iCs/>
          <w:sz w:val="26"/>
          <w:szCs w:val="26"/>
        </w:rPr>
        <w:t>nhân</w:t>
      </w:r>
      <w:proofErr w:type="spellEnd"/>
      <w:r>
        <w:rPr>
          <w:i/>
          <w:iCs/>
          <w:sz w:val="26"/>
          <w:szCs w:val="26"/>
        </w:rPr>
        <w:t xml:space="preserve"> </w:t>
      </w:r>
      <w:proofErr w:type="spellStart"/>
      <w:r>
        <w:rPr>
          <w:i/>
          <w:iCs/>
          <w:sz w:val="26"/>
          <w:szCs w:val="26"/>
        </w:rPr>
        <w:t>viên</w:t>
      </w:r>
      <w:proofErr w:type="spellEnd"/>
      <w:r>
        <w:rPr>
          <w:i/>
          <w:iCs/>
          <w:sz w:val="26"/>
          <w:szCs w:val="26"/>
        </w:rPr>
        <w:t xml:space="preserve"> </w:t>
      </w:r>
      <w:proofErr w:type="spellStart"/>
      <w:r>
        <w:rPr>
          <w:i/>
          <w:iCs/>
          <w:sz w:val="26"/>
          <w:szCs w:val="26"/>
        </w:rPr>
        <w:t>trong</w:t>
      </w:r>
      <w:proofErr w:type="spellEnd"/>
      <w:r>
        <w:rPr>
          <w:i/>
          <w:iCs/>
          <w:sz w:val="26"/>
          <w:szCs w:val="26"/>
        </w:rPr>
        <w:t xml:space="preserve"> </w:t>
      </w:r>
      <w:proofErr w:type="spellStart"/>
      <w:r>
        <w:rPr>
          <w:i/>
          <w:iCs/>
          <w:sz w:val="26"/>
          <w:szCs w:val="26"/>
        </w:rPr>
        <w:t>ví</w:t>
      </w:r>
      <w:proofErr w:type="spellEnd"/>
      <w:r>
        <w:rPr>
          <w:i/>
          <w:iCs/>
          <w:sz w:val="26"/>
          <w:szCs w:val="26"/>
        </w:rPr>
        <w:t xml:space="preserve"> </w:t>
      </w:r>
      <w:proofErr w:type="spellStart"/>
      <w:r>
        <w:rPr>
          <w:i/>
          <w:iCs/>
          <w:sz w:val="26"/>
          <w:szCs w:val="26"/>
        </w:rPr>
        <w:t>dụ</w:t>
      </w:r>
      <w:proofErr w:type="spellEnd"/>
      <w:r>
        <w:rPr>
          <w:i/>
          <w:iCs/>
          <w:sz w:val="26"/>
          <w:szCs w:val="26"/>
        </w:rPr>
        <w:t xml:space="preserve"> </w:t>
      </w:r>
      <w:proofErr w:type="spellStart"/>
      <w:r>
        <w:rPr>
          <w:i/>
          <w:iCs/>
          <w:sz w:val="26"/>
          <w:szCs w:val="26"/>
        </w:rPr>
        <w:t>trên</w:t>
      </w:r>
      <w:proofErr w:type="spellEnd"/>
      <w:r>
        <w:rPr>
          <w:i/>
          <w:iCs/>
          <w:sz w:val="26"/>
          <w:szCs w:val="26"/>
        </w:rPr>
        <w:t>. […]</w:t>
      </w:r>
    </w:p>
    <w:p w14:paraId="4B067B3F" w14:textId="77777777" w:rsidR="003A6F6C" w:rsidRDefault="00000000">
      <w:pPr>
        <w:ind w:leftChars="-400" w:left="-960" w:firstLine="720"/>
        <w:jc w:val="both"/>
        <w:rPr>
          <w:i/>
          <w:iCs/>
          <w:sz w:val="26"/>
          <w:szCs w:val="26"/>
        </w:rPr>
      </w:pP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hào</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được</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ghi</w:t>
      </w:r>
      <w:proofErr w:type="spellEnd"/>
      <w:r>
        <w:rPr>
          <w:i/>
          <w:iCs/>
          <w:sz w:val="26"/>
          <w:szCs w:val="26"/>
        </w:rPr>
        <w:t xml:space="preserve"> </w:t>
      </w:r>
      <w:proofErr w:type="spellStart"/>
      <w:r>
        <w:rPr>
          <w:i/>
          <w:iCs/>
          <w:sz w:val="26"/>
          <w:szCs w:val="26"/>
        </w:rPr>
        <w:t>nhận</w:t>
      </w:r>
      <w:proofErr w:type="spellEnd"/>
      <w:r>
        <w:rPr>
          <w:i/>
          <w:iCs/>
          <w:sz w:val="26"/>
          <w:szCs w:val="26"/>
        </w:rPr>
        <w:t xml:space="preserve">, </w:t>
      </w:r>
      <w:proofErr w:type="spellStart"/>
      <w:r>
        <w:rPr>
          <w:i/>
          <w:iCs/>
          <w:sz w:val="26"/>
          <w:szCs w:val="26"/>
        </w:rPr>
        <w:t>mến</w:t>
      </w:r>
      <w:proofErr w:type="spellEnd"/>
      <w:r>
        <w:rPr>
          <w:i/>
          <w:iCs/>
          <w:sz w:val="26"/>
          <w:szCs w:val="26"/>
        </w:rPr>
        <w:t xml:space="preserve"> </w:t>
      </w:r>
      <w:proofErr w:type="spellStart"/>
      <w:r>
        <w:rPr>
          <w:i/>
          <w:iCs/>
          <w:sz w:val="26"/>
          <w:szCs w:val="26"/>
        </w:rPr>
        <w:t>trọng</w:t>
      </w:r>
      <w:proofErr w:type="spellEnd"/>
      <w:r>
        <w:rPr>
          <w:i/>
          <w:iCs/>
          <w:sz w:val="26"/>
          <w:szCs w:val="26"/>
        </w:rPr>
        <w:t xml:space="preserve"> hay </w:t>
      </w:r>
      <w:proofErr w:type="spellStart"/>
      <w:r>
        <w:rPr>
          <w:i/>
          <w:iCs/>
          <w:sz w:val="26"/>
          <w:szCs w:val="26"/>
        </w:rPr>
        <w:t>ngưỡng</w:t>
      </w:r>
      <w:proofErr w:type="spellEnd"/>
      <w:r>
        <w:rPr>
          <w:i/>
          <w:iCs/>
          <w:sz w:val="26"/>
          <w:szCs w:val="26"/>
        </w:rPr>
        <w:t xml:space="preserve"> </w:t>
      </w:r>
      <w:proofErr w:type="spellStart"/>
      <w:r>
        <w:rPr>
          <w:i/>
          <w:iCs/>
          <w:sz w:val="26"/>
          <w:szCs w:val="26"/>
        </w:rPr>
        <w:t>mộ</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khác</w:t>
      </w:r>
      <w:proofErr w:type="spellEnd"/>
      <w:r>
        <w:rPr>
          <w:i/>
          <w:iCs/>
          <w:sz w:val="26"/>
          <w:szCs w:val="26"/>
        </w:rPr>
        <w:t xml:space="preserve"> </w:t>
      </w:r>
      <w:proofErr w:type="spellStart"/>
      <w:r>
        <w:rPr>
          <w:i/>
          <w:iCs/>
          <w:sz w:val="26"/>
          <w:szCs w:val="26"/>
        </w:rPr>
        <w:t>dành</w:t>
      </w:r>
      <w:proofErr w:type="spellEnd"/>
      <w:r>
        <w:rPr>
          <w:i/>
          <w:iCs/>
          <w:sz w:val="26"/>
          <w:szCs w:val="26"/>
        </w:rPr>
        <w:t xml:space="preserve"> </w:t>
      </w:r>
      <w:proofErr w:type="spellStart"/>
      <w:r>
        <w:rPr>
          <w:i/>
          <w:iCs/>
          <w:sz w:val="26"/>
          <w:szCs w:val="26"/>
        </w:rPr>
        <w:t>cho</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không</w:t>
      </w:r>
      <w:proofErr w:type="spellEnd"/>
      <w:r>
        <w:rPr>
          <w:i/>
          <w:iCs/>
          <w:sz w:val="26"/>
          <w:szCs w:val="26"/>
        </w:rPr>
        <w:t xml:space="preserve">? </w:t>
      </w:r>
      <w:proofErr w:type="spellStart"/>
      <w:r>
        <w:rPr>
          <w:i/>
          <w:iCs/>
          <w:sz w:val="26"/>
          <w:szCs w:val="26"/>
        </w:rPr>
        <w:t>Câu</w:t>
      </w:r>
      <w:proofErr w:type="spellEnd"/>
      <w:r>
        <w:rPr>
          <w:i/>
          <w:iCs/>
          <w:sz w:val="26"/>
          <w:szCs w:val="26"/>
        </w:rPr>
        <w:t xml:space="preserve"> </w:t>
      </w:r>
      <w:proofErr w:type="spellStart"/>
      <w:r>
        <w:rPr>
          <w:i/>
          <w:iCs/>
          <w:sz w:val="26"/>
          <w:szCs w:val="26"/>
        </w:rPr>
        <w:t>trả</w:t>
      </w:r>
      <w:proofErr w:type="spellEnd"/>
      <w:r>
        <w:rPr>
          <w:i/>
          <w:iCs/>
          <w:sz w:val="26"/>
          <w:szCs w:val="26"/>
        </w:rPr>
        <w:t xml:space="preserve"> </w:t>
      </w:r>
      <w:proofErr w:type="spellStart"/>
      <w:r>
        <w:rPr>
          <w:i/>
          <w:iCs/>
          <w:sz w:val="26"/>
          <w:szCs w:val="26"/>
        </w:rPr>
        <w:t>lời</w:t>
      </w:r>
      <w:proofErr w:type="spellEnd"/>
      <w:r>
        <w:rPr>
          <w:i/>
          <w:iCs/>
          <w:sz w:val="26"/>
          <w:szCs w:val="26"/>
        </w:rPr>
        <w:t xml:space="preserve"> </w:t>
      </w:r>
      <w:proofErr w:type="spellStart"/>
      <w:r>
        <w:rPr>
          <w:i/>
          <w:iCs/>
          <w:sz w:val="26"/>
          <w:szCs w:val="26"/>
        </w:rPr>
        <w:t>đương</w:t>
      </w:r>
      <w:proofErr w:type="spellEnd"/>
      <w:r>
        <w:rPr>
          <w:i/>
          <w:iCs/>
          <w:sz w:val="26"/>
          <w:szCs w:val="26"/>
        </w:rPr>
        <w:t xml:space="preserve"> </w:t>
      </w:r>
      <w:proofErr w:type="spellStart"/>
      <w:r>
        <w:rPr>
          <w:i/>
          <w:iCs/>
          <w:sz w:val="26"/>
          <w:szCs w:val="26"/>
        </w:rPr>
        <w:t>nhiên</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rất</w:t>
      </w:r>
      <w:proofErr w:type="spellEnd"/>
      <w:r>
        <w:rPr>
          <w:i/>
          <w:iCs/>
          <w:sz w:val="26"/>
          <w:szCs w:val="26"/>
        </w:rPr>
        <w:t xml:space="preserve">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 xml:space="preserve">, </w:t>
      </w:r>
      <w:proofErr w:type="spellStart"/>
      <w:r>
        <w:rPr>
          <w:i/>
          <w:iCs/>
          <w:sz w:val="26"/>
          <w:szCs w:val="26"/>
        </w:rPr>
        <w:t>rất</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hào</w:t>
      </w:r>
      <w:proofErr w:type="spellEnd"/>
      <w:r>
        <w:rPr>
          <w:i/>
          <w:iCs/>
          <w:sz w:val="26"/>
          <w:szCs w:val="26"/>
        </w:rPr>
        <w:t xml:space="preserve">”. </w:t>
      </w:r>
      <w:proofErr w:type="spellStart"/>
      <w:r>
        <w:rPr>
          <w:i/>
          <w:iCs/>
          <w:sz w:val="26"/>
          <w:szCs w:val="26"/>
        </w:rPr>
        <w:t>Nhưng</w:t>
      </w:r>
      <w:proofErr w:type="spellEnd"/>
      <w:r>
        <w:rPr>
          <w:i/>
          <w:iCs/>
          <w:sz w:val="26"/>
          <w:szCs w:val="26"/>
        </w:rPr>
        <w:t xml:space="preserve"> </w:t>
      </w:r>
      <w:proofErr w:type="spellStart"/>
      <w:r>
        <w:rPr>
          <w:i/>
          <w:iCs/>
          <w:sz w:val="26"/>
          <w:szCs w:val="26"/>
        </w:rPr>
        <w:t>đó</w:t>
      </w:r>
      <w:proofErr w:type="spellEnd"/>
      <w:r>
        <w:rPr>
          <w:i/>
          <w:iCs/>
          <w:sz w:val="26"/>
          <w:szCs w:val="26"/>
        </w:rPr>
        <w:t xml:space="preserve"> </w:t>
      </w:r>
      <w:proofErr w:type="spellStart"/>
      <w:r>
        <w:rPr>
          <w:i/>
          <w:iCs/>
          <w:sz w:val="26"/>
          <w:szCs w:val="26"/>
        </w:rPr>
        <w:t>chưa</w:t>
      </w:r>
      <w:proofErr w:type="spellEnd"/>
      <w:r>
        <w:rPr>
          <w:i/>
          <w:iCs/>
          <w:sz w:val="26"/>
          <w:szCs w:val="26"/>
        </w:rPr>
        <w:t xml:space="preserve"> </w:t>
      </w:r>
      <w:proofErr w:type="spellStart"/>
      <w:r>
        <w:rPr>
          <w:i/>
          <w:iCs/>
          <w:sz w:val="26"/>
          <w:szCs w:val="26"/>
        </w:rPr>
        <w:t>phải</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 xml:space="preserve"> </w:t>
      </w:r>
      <w:proofErr w:type="spellStart"/>
      <w:r>
        <w:rPr>
          <w:i/>
          <w:iCs/>
          <w:sz w:val="26"/>
          <w:szCs w:val="26"/>
        </w:rPr>
        <w:t>lớn</w:t>
      </w:r>
      <w:proofErr w:type="spellEnd"/>
      <w:r>
        <w:rPr>
          <w:i/>
          <w:iCs/>
          <w:sz w:val="26"/>
          <w:szCs w:val="26"/>
        </w:rPr>
        <w:t xml:space="preserve"> </w:t>
      </w:r>
      <w:proofErr w:type="spellStart"/>
      <w:r>
        <w:rPr>
          <w:i/>
          <w:iCs/>
          <w:sz w:val="26"/>
          <w:szCs w:val="26"/>
        </w:rPr>
        <w:t>nhất</w:t>
      </w:r>
      <w:proofErr w:type="spellEnd"/>
      <w:r>
        <w:rPr>
          <w:i/>
          <w:iCs/>
          <w:sz w:val="26"/>
          <w:szCs w:val="26"/>
        </w:rPr>
        <w:t xml:space="preserve">. </w:t>
      </w:r>
      <w:proofErr w:type="spellStart"/>
      <w:r>
        <w:rPr>
          <w:i/>
          <w:iCs/>
          <w:sz w:val="26"/>
          <w:szCs w:val="26"/>
        </w:rPr>
        <w:t>Niềm</w:t>
      </w:r>
      <w:proofErr w:type="spellEnd"/>
      <w:r>
        <w:rPr>
          <w:i/>
          <w:iCs/>
          <w:sz w:val="26"/>
          <w:szCs w:val="26"/>
        </w:rPr>
        <w:t xml:space="preserve">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 xml:space="preserve"> </w:t>
      </w:r>
      <w:proofErr w:type="spellStart"/>
      <w:r>
        <w:rPr>
          <w:i/>
          <w:iCs/>
          <w:sz w:val="26"/>
          <w:szCs w:val="26"/>
        </w:rPr>
        <w:t>lớn</w:t>
      </w:r>
      <w:proofErr w:type="spellEnd"/>
      <w:r>
        <w:rPr>
          <w:i/>
          <w:iCs/>
          <w:sz w:val="26"/>
          <w:szCs w:val="26"/>
        </w:rPr>
        <w:t xml:space="preserve"> </w:t>
      </w:r>
      <w:proofErr w:type="spellStart"/>
      <w:r>
        <w:rPr>
          <w:i/>
          <w:iCs/>
          <w:sz w:val="26"/>
          <w:szCs w:val="26"/>
        </w:rPr>
        <w:t>nhất</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niềm</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hào</w:t>
      </w:r>
      <w:proofErr w:type="spellEnd"/>
      <w:r>
        <w:rPr>
          <w:i/>
          <w:iCs/>
          <w:sz w:val="26"/>
          <w:szCs w:val="26"/>
        </w:rPr>
        <w:t xml:space="preserve"> </w:t>
      </w:r>
      <w:proofErr w:type="spellStart"/>
      <w:r>
        <w:rPr>
          <w:i/>
          <w:iCs/>
          <w:sz w:val="26"/>
          <w:szCs w:val="26"/>
        </w:rPr>
        <w:t>sâu</w:t>
      </w:r>
      <w:proofErr w:type="spellEnd"/>
      <w:r>
        <w:rPr>
          <w:i/>
          <w:iCs/>
          <w:sz w:val="26"/>
          <w:szCs w:val="26"/>
        </w:rPr>
        <w:t xml:space="preserve"> </w:t>
      </w:r>
      <w:proofErr w:type="spellStart"/>
      <w:r>
        <w:rPr>
          <w:i/>
          <w:iCs/>
          <w:sz w:val="26"/>
          <w:szCs w:val="26"/>
        </w:rPr>
        <w:t>kín</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riêng</w:t>
      </w:r>
      <w:proofErr w:type="spellEnd"/>
      <w:r>
        <w:rPr>
          <w:i/>
          <w:iCs/>
          <w:sz w:val="26"/>
          <w:szCs w:val="26"/>
        </w:rPr>
        <w:t xml:space="preserve"> </w:t>
      </w:r>
      <w:proofErr w:type="spellStart"/>
      <w:r>
        <w:rPr>
          <w:i/>
          <w:iCs/>
          <w:sz w:val="26"/>
          <w:szCs w:val="26"/>
        </w:rPr>
        <w:t>tư</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trong</w:t>
      </w:r>
      <w:proofErr w:type="spellEnd"/>
      <w:r>
        <w:rPr>
          <w:i/>
          <w:iCs/>
          <w:sz w:val="26"/>
          <w:szCs w:val="26"/>
        </w:rPr>
        <w:t xml:space="preserve"> con </w:t>
      </w:r>
      <w:proofErr w:type="spellStart"/>
      <w:r>
        <w:rPr>
          <w:i/>
          <w:iCs/>
          <w:sz w:val="26"/>
          <w:szCs w:val="26"/>
        </w:rPr>
        <w:t>người</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về</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về</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đuổi</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vì</w:t>
      </w:r>
      <w:proofErr w:type="spellEnd"/>
      <w:r>
        <w:rPr>
          <w:i/>
          <w:iCs/>
          <w:sz w:val="26"/>
          <w:szCs w:val="26"/>
        </w:rPr>
        <w:t xml:space="preserve"> </w:t>
      </w:r>
      <w:proofErr w:type="spellStart"/>
      <w:r>
        <w:rPr>
          <w:i/>
          <w:iCs/>
          <w:sz w:val="26"/>
          <w:szCs w:val="26"/>
        </w:rPr>
        <w:t>được</w:t>
      </w:r>
      <w:proofErr w:type="spellEnd"/>
      <w:r>
        <w:rPr>
          <w:i/>
          <w:iCs/>
          <w:sz w:val="26"/>
          <w:szCs w:val="26"/>
        </w:rPr>
        <w:t xml:space="preserve"> </w:t>
      </w:r>
      <w:proofErr w:type="spellStart"/>
      <w:r>
        <w:rPr>
          <w:i/>
          <w:iCs/>
          <w:sz w:val="26"/>
          <w:szCs w:val="26"/>
        </w:rPr>
        <w:t>dẫn</w:t>
      </w:r>
      <w:proofErr w:type="spellEnd"/>
      <w:r>
        <w:rPr>
          <w:i/>
          <w:iCs/>
          <w:sz w:val="26"/>
          <w:szCs w:val="26"/>
        </w:rPr>
        <w:t xml:space="preserve"> </w:t>
      </w:r>
      <w:proofErr w:type="spellStart"/>
      <w:r>
        <w:rPr>
          <w:i/>
          <w:iCs/>
          <w:sz w:val="26"/>
          <w:szCs w:val="26"/>
        </w:rPr>
        <w:t>dắt</w:t>
      </w:r>
      <w:proofErr w:type="spellEnd"/>
      <w:r>
        <w:rPr>
          <w:i/>
          <w:iCs/>
          <w:sz w:val="26"/>
          <w:szCs w:val="26"/>
        </w:rPr>
        <w:t xml:space="preserve"> </w:t>
      </w:r>
      <w:proofErr w:type="spellStart"/>
      <w:r>
        <w:rPr>
          <w:i/>
          <w:iCs/>
          <w:sz w:val="26"/>
          <w:szCs w:val="26"/>
        </w:rPr>
        <w:t>bởi</w:t>
      </w:r>
      <w:proofErr w:type="spellEnd"/>
      <w:r>
        <w:rPr>
          <w:i/>
          <w:iCs/>
          <w:sz w:val="26"/>
          <w:szCs w:val="26"/>
        </w:rPr>
        <w:t xml:space="preserve"> </w:t>
      </w:r>
      <w:proofErr w:type="spellStart"/>
      <w:r>
        <w:rPr>
          <w:i/>
          <w:iCs/>
          <w:sz w:val="26"/>
          <w:szCs w:val="26"/>
        </w:rPr>
        <w:t>nội</w:t>
      </w:r>
      <w:proofErr w:type="spellEnd"/>
      <w:r>
        <w:rPr>
          <w:i/>
          <w:iCs/>
          <w:sz w:val="26"/>
          <w:szCs w:val="26"/>
        </w:rPr>
        <w:t xml:space="preserve"> </w:t>
      </w:r>
      <w:proofErr w:type="spellStart"/>
      <w:r>
        <w:rPr>
          <w:i/>
          <w:iCs/>
          <w:sz w:val="26"/>
          <w:szCs w:val="26"/>
        </w:rPr>
        <w:t>tại</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bản</w:t>
      </w:r>
      <w:proofErr w:type="spellEnd"/>
      <w:r>
        <w:rPr>
          <w:i/>
          <w:iCs/>
          <w:sz w:val="26"/>
          <w:szCs w:val="26"/>
        </w:rPr>
        <w:t xml:space="preserve"> </w:t>
      </w:r>
      <w:proofErr w:type="spellStart"/>
      <w:r>
        <w:rPr>
          <w:i/>
          <w:iCs/>
          <w:sz w:val="26"/>
          <w:szCs w:val="26"/>
        </w:rPr>
        <w:t>thân</w:t>
      </w:r>
      <w:proofErr w:type="spellEnd"/>
      <w:r>
        <w:rPr>
          <w:i/>
          <w:iCs/>
          <w:sz w:val="26"/>
          <w:szCs w:val="26"/>
        </w:rPr>
        <w:t xml:space="preserve"> </w:t>
      </w:r>
      <w:proofErr w:type="spellStart"/>
      <w:r>
        <w:rPr>
          <w:i/>
          <w:iCs/>
          <w:sz w:val="26"/>
          <w:szCs w:val="26"/>
        </w:rPr>
        <w:t>hơn</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bị</w:t>
      </w:r>
      <w:proofErr w:type="spellEnd"/>
      <w:r>
        <w:rPr>
          <w:i/>
          <w:iCs/>
          <w:sz w:val="26"/>
          <w:szCs w:val="26"/>
        </w:rPr>
        <w:t xml:space="preserve"> chi </w:t>
      </w:r>
      <w:proofErr w:type="spellStart"/>
      <w:r>
        <w:rPr>
          <w:i/>
          <w:iCs/>
          <w:sz w:val="26"/>
          <w:szCs w:val="26"/>
        </w:rPr>
        <w:t>phối</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ngoài</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thường</w:t>
      </w:r>
      <w:proofErr w:type="spellEnd"/>
      <w:r>
        <w:rPr>
          <w:i/>
          <w:iCs/>
          <w:sz w:val="26"/>
          <w:szCs w:val="26"/>
        </w:rPr>
        <w:t xml:space="preserve"> </w:t>
      </w:r>
      <w:proofErr w:type="spellStart"/>
      <w:r>
        <w:rPr>
          <w:i/>
          <w:iCs/>
          <w:sz w:val="26"/>
          <w:szCs w:val="26"/>
        </w:rPr>
        <w:t>rất</w:t>
      </w:r>
      <w:proofErr w:type="spellEnd"/>
      <w:r>
        <w:rPr>
          <w:i/>
          <w:iCs/>
          <w:sz w:val="26"/>
          <w:szCs w:val="26"/>
        </w:rPr>
        <w:t xml:space="preserve"> </w:t>
      </w:r>
      <w:proofErr w:type="spellStart"/>
      <w:r>
        <w:rPr>
          <w:i/>
          <w:iCs/>
          <w:sz w:val="26"/>
          <w:szCs w:val="26"/>
        </w:rPr>
        <w:t>tự</w:t>
      </w:r>
      <w:proofErr w:type="spellEnd"/>
      <w:r>
        <w:rPr>
          <w:i/>
          <w:iCs/>
          <w:sz w:val="26"/>
          <w:szCs w:val="26"/>
        </w:rPr>
        <w:t xml:space="preserve"> do </w:t>
      </w:r>
      <w:proofErr w:type="spellStart"/>
      <w:r>
        <w:rPr>
          <w:i/>
          <w:iCs/>
          <w:sz w:val="26"/>
          <w:szCs w:val="26"/>
        </w:rPr>
        <w:t>và</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trị</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hành</w:t>
      </w:r>
      <w:proofErr w:type="spellEnd"/>
      <w:r>
        <w:rPr>
          <w:i/>
          <w:iCs/>
          <w:sz w:val="26"/>
          <w:szCs w:val="26"/>
        </w:rPr>
        <w:t xml:space="preserve"> </w:t>
      </w:r>
      <w:proofErr w:type="spellStart"/>
      <w:r>
        <w:rPr>
          <w:i/>
          <w:iCs/>
          <w:sz w:val="26"/>
          <w:szCs w:val="26"/>
        </w:rPr>
        <w:t>động</w:t>
      </w:r>
      <w:proofErr w:type="spellEnd"/>
      <w:r>
        <w:rPr>
          <w:i/>
          <w:iCs/>
          <w:sz w:val="26"/>
          <w:szCs w:val="26"/>
        </w:rPr>
        <w:t xml:space="preserve">. </w:t>
      </w:r>
    </w:p>
    <w:p w14:paraId="3AF33FDD" w14:textId="77777777" w:rsidR="003A6F6C" w:rsidRDefault="00000000">
      <w:pPr>
        <w:ind w:leftChars="-400" w:left="-960" w:firstLine="720"/>
        <w:jc w:val="right"/>
        <w:rPr>
          <w:sz w:val="26"/>
          <w:szCs w:val="26"/>
        </w:rPr>
      </w:pPr>
      <w:r>
        <w:rPr>
          <w:sz w:val="26"/>
          <w:szCs w:val="26"/>
        </w:rPr>
        <w:t>(</w:t>
      </w:r>
      <w:proofErr w:type="spellStart"/>
      <w:r>
        <w:rPr>
          <w:sz w:val="26"/>
          <w:szCs w:val="26"/>
        </w:rPr>
        <w:t>Trích</w:t>
      </w:r>
      <w:proofErr w:type="spellEnd"/>
      <w:r>
        <w:rPr>
          <w:sz w:val="26"/>
          <w:szCs w:val="26"/>
        </w:rPr>
        <w:t xml:space="preserve"> </w:t>
      </w:r>
      <w:proofErr w:type="spellStart"/>
      <w:r>
        <w:rPr>
          <w:i/>
          <w:iCs/>
          <w:sz w:val="26"/>
          <w:szCs w:val="26"/>
        </w:rPr>
        <w:t>Đúng</w:t>
      </w:r>
      <w:proofErr w:type="spellEnd"/>
      <w:r>
        <w:rPr>
          <w:i/>
          <w:iCs/>
          <w:sz w:val="26"/>
          <w:szCs w:val="26"/>
        </w:rPr>
        <w:t xml:space="preserve"> </w:t>
      </w:r>
      <w:proofErr w:type="spellStart"/>
      <w:r>
        <w:rPr>
          <w:i/>
          <w:iCs/>
          <w:sz w:val="26"/>
          <w:szCs w:val="26"/>
        </w:rPr>
        <w:t>việc</w:t>
      </w:r>
      <w:proofErr w:type="spellEnd"/>
      <w:r>
        <w:rPr>
          <w:sz w:val="26"/>
          <w:szCs w:val="26"/>
        </w:rPr>
        <w:t xml:space="preserve">, </w:t>
      </w:r>
      <w:proofErr w:type="spellStart"/>
      <w:r>
        <w:rPr>
          <w:sz w:val="26"/>
          <w:szCs w:val="26"/>
        </w:rPr>
        <w:t>Giản</w:t>
      </w:r>
      <w:proofErr w:type="spellEnd"/>
      <w:r>
        <w:rPr>
          <w:sz w:val="26"/>
          <w:szCs w:val="26"/>
        </w:rPr>
        <w:t xml:space="preserve"> </w:t>
      </w:r>
      <w:proofErr w:type="spellStart"/>
      <w:r>
        <w:rPr>
          <w:sz w:val="26"/>
          <w:szCs w:val="26"/>
        </w:rPr>
        <w:t>Tư</w:t>
      </w:r>
      <w:proofErr w:type="spellEnd"/>
      <w:r>
        <w:rPr>
          <w:sz w:val="26"/>
          <w:szCs w:val="26"/>
        </w:rPr>
        <w:t xml:space="preserve"> Trung, NXB Tri </w:t>
      </w:r>
      <w:proofErr w:type="spellStart"/>
      <w:r>
        <w:rPr>
          <w:sz w:val="26"/>
          <w:szCs w:val="26"/>
        </w:rPr>
        <w:t>thức</w:t>
      </w:r>
      <w:proofErr w:type="spellEnd"/>
      <w:r>
        <w:rPr>
          <w:sz w:val="26"/>
          <w:szCs w:val="26"/>
        </w:rPr>
        <w:t>, tr.25-27)</w:t>
      </w:r>
    </w:p>
    <w:p w14:paraId="66EF7EB6" w14:textId="77777777" w:rsidR="003A6F6C" w:rsidRDefault="00000000">
      <w:pPr>
        <w:ind w:leftChars="-400" w:left="-960"/>
        <w:jc w:val="both"/>
        <w:rPr>
          <w:b/>
          <w:bCs/>
          <w:sz w:val="26"/>
          <w:szCs w:val="26"/>
        </w:rPr>
      </w:pPr>
      <w:proofErr w:type="spellStart"/>
      <w:r>
        <w:rPr>
          <w:b/>
          <w:bCs/>
          <w:sz w:val="26"/>
          <w:szCs w:val="26"/>
        </w:rPr>
        <w:t>Thực</w:t>
      </w:r>
      <w:proofErr w:type="spellEnd"/>
      <w:r>
        <w:rPr>
          <w:b/>
          <w:bCs/>
          <w:sz w:val="26"/>
          <w:szCs w:val="26"/>
        </w:rPr>
        <w:t xml:space="preserve"> </w:t>
      </w:r>
      <w:proofErr w:type="spellStart"/>
      <w:r>
        <w:rPr>
          <w:b/>
          <w:bCs/>
          <w:sz w:val="26"/>
          <w:szCs w:val="26"/>
        </w:rPr>
        <w:t>hiện</w:t>
      </w:r>
      <w:proofErr w:type="spellEnd"/>
      <w:r>
        <w:rPr>
          <w:b/>
          <w:bCs/>
          <w:sz w:val="26"/>
          <w:szCs w:val="26"/>
        </w:rPr>
        <w:t xml:space="preserve"> </w:t>
      </w:r>
      <w:proofErr w:type="spellStart"/>
      <w:r>
        <w:rPr>
          <w:b/>
          <w:bCs/>
          <w:sz w:val="26"/>
          <w:szCs w:val="26"/>
        </w:rPr>
        <w:t>các</w:t>
      </w:r>
      <w:proofErr w:type="spellEnd"/>
      <w:r>
        <w:rPr>
          <w:b/>
          <w:bCs/>
          <w:sz w:val="26"/>
          <w:szCs w:val="26"/>
        </w:rPr>
        <w:t xml:space="preserve"> </w:t>
      </w:r>
      <w:proofErr w:type="spellStart"/>
      <w:r>
        <w:rPr>
          <w:b/>
          <w:bCs/>
          <w:sz w:val="26"/>
          <w:szCs w:val="26"/>
        </w:rPr>
        <w:t>yêu</w:t>
      </w:r>
      <w:proofErr w:type="spellEnd"/>
      <w:r>
        <w:rPr>
          <w:b/>
          <w:bCs/>
          <w:sz w:val="26"/>
          <w:szCs w:val="26"/>
        </w:rPr>
        <w:t xml:space="preserve"> </w:t>
      </w:r>
      <w:proofErr w:type="spellStart"/>
      <w:r>
        <w:rPr>
          <w:b/>
          <w:bCs/>
          <w:sz w:val="26"/>
          <w:szCs w:val="26"/>
        </w:rPr>
        <w:t>cầu</w:t>
      </w:r>
      <w:proofErr w:type="spellEnd"/>
      <w:r>
        <w:rPr>
          <w:b/>
          <w:bCs/>
          <w:sz w:val="26"/>
          <w:szCs w:val="26"/>
        </w:rPr>
        <w:t xml:space="preserve">: </w:t>
      </w:r>
    </w:p>
    <w:p w14:paraId="2BC494FD" w14:textId="77777777" w:rsidR="003A6F6C" w:rsidRDefault="00000000">
      <w:pPr>
        <w:ind w:leftChars="-400" w:left="-960"/>
        <w:jc w:val="both"/>
        <w:rPr>
          <w:sz w:val="26"/>
          <w:szCs w:val="26"/>
        </w:rPr>
      </w:pPr>
      <w:proofErr w:type="spellStart"/>
      <w:r>
        <w:rPr>
          <w:b/>
          <w:bCs/>
          <w:sz w:val="26"/>
          <w:szCs w:val="26"/>
        </w:rPr>
        <w:t>Câu</w:t>
      </w:r>
      <w:proofErr w:type="spellEnd"/>
      <w:r>
        <w:rPr>
          <w:b/>
          <w:bCs/>
          <w:sz w:val="26"/>
          <w:szCs w:val="26"/>
        </w:rPr>
        <w:t xml:space="preserve"> 1(0,75 </w:t>
      </w:r>
      <w:proofErr w:type="spellStart"/>
      <w:r>
        <w:rPr>
          <w:b/>
          <w:bCs/>
          <w:sz w:val="26"/>
          <w:szCs w:val="26"/>
        </w:rPr>
        <w:t>điểm</w:t>
      </w:r>
      <w:proofErr w:type="spellEnd"/>
      <w:r>
        <w:rPr>
          <w:b/>
          <w:bCs/>
          <w:sz w:val="26"/>
          <w:szCs w:val="26"/>
        </w:rPr>
        <w:t>)</w:t>
      </w:r>
      <w:r>
        <w:rPr>
          <w:sz w:val="26"/>
          <w:szCs w:val="26"/>
        </w:rPr>
        <w:t xml:space="preserve">. </w:t>
      </w:r>
      <w:proofErr w:type="spellStart"/>
      <w:r>
        <w:rPr>
          <w:sz w:val="26"/>
          <w:szCs w:val="26"/>
        </w:rPr>
        <w:t>Tìm</w:t>
      </w:r>
      <w:proofErr w:type="spellEnd"/>
      <w:r>
        <w:rPr>
          <w:sz w:val="26"/>
          <w:szCs w:val="26"/>
        </w:rPr>
        <w:t xml:space="preserve"> 01 </w:t>
      </w:r>
      <w:proofErr w:type="spellStart"/>
      <w:r>
        <w:rPr>
          <w:sz w:val="26"/>
          <w:szCs w:val="26"/>
        </w:rPr>
        <w:t>câu</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thao</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trên</w:t>
      </w:r>
      <w:proofErr w:type="spellEnd"/>
      <w:r>
        <w:rPr>
          <w:sz w:val="26"/>
          <w:szCs w:val="26"/>
        </w:rPr>
        <w:t xml:space="preserve">. </w:t>
      </w:r>
    </w:p>
    <w:p w14:paraId="26406A8C" w14:textId="77777777" w:rsidR="003A6F6C" w:rsidRDefault="00000000">
      <w:pPr>
        <w:ind w:leftChars="-400" w:left="-960"/>
        <w:jc w:val="both"/>
        <w:rPr>
          <w:sz w:val="26"/>
          <w:szCs w:val="26"/>
        </w:rPr>
      </w:pPr>
      <w:proofErr w:type="spellStart"/>
      <w:r>
        <w:rPr>
          <w:b/>
          <w:bCs/>
          <w:sz w:val="26"/>
          <w:szCs w:val="26"/>
        </w:rPr>
        <w:t>Câu</w:t>
      </w:r>
      <w:proofErr w:type="spellEnd"/>
      <w:r>
        <w:rPr>
          <w:b/>
          <w:bCs/>
          <w:sz w:val="26"/>
          <w:szCs w:val="26"/>
        </w:rPr>
        <w:t xml:space="preserve"> 2(0,75 </w:t>
      </w:r>
      <w:proofErr w:type="spellStart"/>
      <w:r>
        <w:rPr>
          <w:b/>
          <w:bCs/>
          <w:sz w:val="26"/>
          <w:szCs w:val="26"/>
        </w:rPr>
        <w:t>điểm</w:t>
      </w:r>
      <w:proofErr w:type="spellEnd"/>
      <w:r>
        <w:rPr>
          <w:b/>
          <w:bCs/>
          <w:sz w:val="26"/>
          <w:szCs w:val="26"/>
        </w:rPr>
        <w:t>).</w:t>
      </w:r>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lí</w:t>
      </w:r>
      <w:proofErr w:type="spellEnd"/>
      <w:r>
        <w:rPr>
          <w:sz w:val="26"/>
          <w:szCs w:val="26"/>
        </w:rPr>
        <w:t xml:space="preserve"> do </w:t>
      </w:r>
      <w:proofErr w:type="spellStart"/>
      <w:r>
        <w:rPr>
          <w:sz w:val="26"/>
          <w:szCs w:val="26"/>
        </w:rPr>
        <w:t>khiến</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ít</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xấu</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sai</w:t>
      </w:r>
      <w:proofErr w:type="spellEnd"/>
      <w:r>
        <w:rPr>
          <w:sz w:val="26"/>
          <w:szCs w:val="26"/>
        </w:rPr>
        <w:t xml:space="preserve">. </w:t>
      </w:r>
    </w:p>
    <w:p w14:paraId="663894E1" w14:textId="77777777" w:rsidR="003A6F6C" w:rsidRDefault="00000000">
      <w:pPr>
        <w:ind w:leftChars="-400" w:left="-960"/>
        <w:jc w:val="both"/>
        <w:rPr>
          <w:sz w:val="26"/>
          <w:szCs w:val="26"/>
        </w:rPr>
      </w:pPr>
      <w:proofErr w:type="spellStart"/>
      <w:r>
        <w:rPr>
          <w:b/>
          <w:bCs/>
          <w:sz w:val="26"/>
          <w:szCs w:val="26"/>
        </w:rPr>
        <w:t>Câu</w:t>
      </w:r>
      <w:proofErr w:type="spellEnd"/>
      <w:r>
        <w:rPr>
          <w:b/>
          <w:bCs/>
          <w:sz w:val="26"/>
          <w:szCs w:val="26"/>
        </w:rPr>
        <w:t xml:space="preserve"> 3(1,0 </w:t>
      </w:r>
      <w:proofErr w:type="spellStart"/>
      <w:r>
        <w:rPr>
          <w:b/>
          <w:bCs/>
          <w:sz w:val="26"/>
          <w:szCs w:val="26"/>
        </w:rPr>
        <w:t>điểm</w:t>
      </w:r>
      <w:proofErr w:type="spellEnd"/>
      <w:r>
        <w:rPr>
          <w:b/>
          <w:bCs/>
          <w:sz w:val="26"/>
          <w:szCs w:val="26"/>
        </w:rPr>
        <w:t>)</w:t>
      </w:r>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hệ</w:t>
      </w:r>
      <w:proofErr w:type="spellEnd"/>
      <w:r>
        <w:rPr>
          <w:sz w:val="26"/>
          <w:szCs w:val="26"/>
        </w:rPr>
        <w:t xml:space="preserve"> </w:t>
      </w:r>
      <w:proofErr w:type="spellStart"/>
      <w:r>
        <w:rPr>
          <w:sz w:val="26"/>
          <w:szCs w:val="26"/>
        </w:rPr>
        <w:t>thống</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lẽ</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chứng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giả</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chứng</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i/>
          <w:iCs/>
          <w:sz w:val="26"/>
          <w:szCs w:val="26"/>
        </w:rPr>
        <w:t>Chính</w:t>
      </w:r>
      <w:proofErr w:type="spellEnd"/>
      <w:r>
        <w:rPr>
          <w:i/>
          <w:iCs/>
          <w:sz w:val="26"/>
          <w:szCs w:val="26"/>
        </w:rPr>
        <w:t xml:space="preserve"> </w:t>
      </w:r>
      <w:proofErr w:type="spellStart"/>
      <w:r>
        <w:rPr>
          <w:i/>
          <w:iCs/>
          <w:sz w:val="26"/>
          <w:szCs w:val="26"/>
        </w:rPr>
        <w:t>vì</w:t>
      </w:r>
      <w:proofErr w:type="spellEnd"/>
      <w:r>
        <w:rPr>
          <w:i/>
          <w:iCs/>
          <w:sz w:val="26"/>
          <w:szCs w:val="26"/>
        </w:rPr>
        <w:t xml:space="preserve"> </w:t>
      </w:r>
      <w:proofErr w:type="spellStart"/>
      <w:r>
        <w:rPr>
          <w:i/>
          <w:iCs/>
          <w:sz w:val="26"/>
          <w:szCs w:val="26"/>
        </w:rPr>
        <w:t>được</w:t>
      </w:r>
      <w:proofErr w:type="spellEnd"/>
      <w:r>
        <w:rPr>
          <w:i/>
          <w:iCs/>
          <w:sz w:val="26"/>
          <w:szCs w:val="26"/>
        </w:rPr>
        <w:t xml:space="preserve"> </w:t>
      </w:r>
      <w:proofErr w:type="spellStart"/>
      <w:r>
        <w:rPr>
          <w:i/>
          <w:iCs/>
          <w:sz w:val="26"/>
          <w:szCs w:val="26"/>
        </w:rPr>
        <w:t>dẫn</w:t>
      </w:r>
      <w:proofErr w:type="spellEnd"/>
      <w:r>
        <w:rPr>
          <w:i/>
          <w:iCs/>
          <w:sz w:val="26"/>
          <w:szCs w:val="26"/>
        </w:rPr>
        <w:t xml:space="preserve"> </w:t>
      </w:r>
      <w:proofErr w:type="spellStart"/>
      <w:r>
        <w:rPr>
          <w:i/>
          <w:iCs/>
          <w:sz w:val="26"/>
          <w:szCs w:val="26"/>
        </w:rPr>
        <w:t>dắt</w:t>
      </w:r>
      <w:proofErr w:type="spellEnd"/>
      <w:r>
        <w:rPr>
          <w:i/>
          <w:iCs/>
          <w:sz w:val="26"/>
          <w:szCs w:val="26"/>
        </w:rPr>
        <w:t xml:space="preserve"> </w:t>
      </w:r>
      <w:proofErr w:type="spellStart"/>
      <w:r>
        <w:rPr>
          <w:i/>
          <w:iCs/>
          <w:sz w:val="26"/>
          <w:szCs w:val="26"/>
        </w:rPr>
        <w:t>bởi</w:t>
      </w:r>
      <w:proofErr w:type="spellEnd"/>
      <w:r>
        <w:rPr>
          <w:i/>
          <w:iCs/>
          <w:sz w:val="26"/>
          <w:szCs w:val="26"/>
        </w:rPr>
        <w:t xml:space="preserve"> </w:t>
      </w:r>
      <w:proofErr w:type="spellStart"/>
      <w:r>
        <w:rPr>
          <w:i/>
          <w:iCs/>
          <w:sz w:val="26"/>
          <w:szCs w:val="26"/>
        </w:rPr>
        <w:t>nội</w:t>
      </w:r>
      <w:proofErr w:type="spellEnd"/>
      <w:r>
        <w:rPr>
          <w:i/>
          <w:iCs/>
          <w:sz w:val="26"/>
          <w:szCs w:val="26"/>
        </w:rPr>
        <w:t xml:space="preserve"> </w:t>
      </w:r>
      <w:proofErr w:type="spellStart"/>
      <w:r>
        <w:rPr>
          <w:i/>
          <w:iCs/>
          <w:sz w:val="26"/>
          <w:szCs w:val="26"/>
        </w:rPr>
        <w:t>tại</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bản</w:t>
      </w:r>
      <w:proofErr w:type="spellEnd"/>
      <w:r>
        <w:rPr>
          <w:i/>
          <w:iCs/>
          <w:sz w:val="26"/>
          <w:szCs w:val="26"/>
        </w:rPr>
        <w:t xml:space="preserve"> </w:t>
      </w:r>
      <w:proofErr w:type="spellStart"/>
      <w:r>
        <w:rPr>
          <w:i/>
          <w:iCs/>
          <w:sz w:val="26"/>
          <w:szCs w:val="26"/>
        </w:rPr>
        <w:t>thân</w:t>
      </w:r>
      <w:proofErr w:type="spellEnd"/>
      <w:r>
        <w:rPr>
          <w:i/>
          <w:iCs/>
          <w:sz w:val="26"/>
          <w:szCs w:val="26"/>
        </w:rPr>
        <w:t xml:space="preserve"> </w:t>
      </w:r>
      <w:proofErr w:type="spellStart"/>
      <w:r>
        <w:rPr>
          <w:i/>
          <w:iCs/>
          <w:sz w:val="26"/>
          <w:szCs w:val="26"/>
        </w:rPr>
        <w:t>hơn</w:t>
      </w:r>
      <w:proofErr w:type="spellEnd"/>
      <w:r>
        <w:rPr>
          <w:i/>
          <w:iCs/>
          <w:sz w:val="26"/>
          <w:szCs w:val="26"/>
        </w:rPr>
        <w:t xml:space="preserve"> là </w:t>
      </w:r>
      <w:proofErr w:type="spellStart"/>
      <w:r>
        <w:rPr>
          <w:i/>
          <w:iCs/>
          <w:sz w:val="26"/>
          <w:szCs w:val="26"/>
        </w:rPr>
        <w:t>bị</w:t>
      </w:r>
      <w:proofErr w:type="spellEnd"/>
      <w:r>
        <w:rPr>
          <w:i/>
          <w:iCs/>
          <w:sz w:val="26"/>
          <w:szCs w:val="26"/>
        </w:rPr>
        <w:t xml:space="preserve"> chi </w:t>
      </w:r>
      <w:proofErr w:type="spellStart"/>
      <w:r>
        <w:rPr>
          <w:i/>
          <w:iCs/>
          <w:sz w:val="26"/>
          <w:szCs w:val="26"/>
        </w:rPr>
        <w:t>phối</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ngoài</w:t>
      </w:r>
      <w:proofErr w:type="spellEnd"/>
      <w:r>
        <w:rPr>
          <w:i/>
          <w:iCs/>
          <w:sz w:val="26"/>
          <w:szCs w:val="26"/>
        </w:rPr>
        <w:t xml:space="preserve">, </w:t>
      </w:r>
      <w:proofErr w:type="spellStart"/>
      <w:r>
        <w:rPr>
          <w:i/>
          <w:iCs/>
          <w:sz w:val="26"/>
          <w:szCs w:val="26"/>
        </w:rPr>
        <w:t>người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trọng</w:t>
      </w:r>
      <w:proofErr w:type="spellEnd"/>
      <w:r>
        <w:rPr>
          <w:i/>
          <w:iCs/>
          <w:sz w:val="26"/>
          <w:szCs w:val="26"/>
        </w:rPr>
        <w:t xml:space="preserve"> </w:t>
      </w:r>
      <w:proofErr w:type="spellStart"/>
      <w:r>
        <w:rPr>
          <w:i/>
          <w:iCs/>
          <w:sz w:val="26"/>
          <w:szCs w:val="26"/>
        </w:rPr>
        <w:t>thường</w:t>
      </w:r>
      <w:proofErr w:type="spellEnd"/>
      <w:r>
        <w:rPr>
          <w:i/>
          <w:iCs/>
          <w:sz w:val="26"/>
          <w:szCs w:val="26"/>
        </w:rPr>
        <w:t xml:space="preserve"> </w:t>
      </w:r>
      <w:proofErr w:type="spellStart"/>
      <w:r>
        <w:rPr>
          <w:i/>
          <w:iCs/>
          <w:sz w:val="26"/>
          <w:szCs w:val="26"/>
        </w:rPr>
        <w:t>rất</w:t>
      </w:r>
      <w:proofErr w:type="spellEnd"/>
      <w:r>
        <w:rPr>
          <w:i/>
          <w:iCs/>
          <w:sz w:val="26"/>
          <w:szCs w:val="26"/>
        </w:rPr>
        <w:t xml:space="preserve"> </w:t>
      </w:r>
      <w:proofErr w:type="spellStart"/>
      <w:r>
        <w:rPr>
          <w:i/>
          <w:iCs/>
          <w:sz w:val="26"/>
          <w:szCs w:val="26"/>
        </w:rPr>
        <w:t>tự</w:t>
      </w:r>
      <w:proofErr w:type="spellEnd"/>
      <w:r>
        <w:rPr>
          <w:i/>
          <w:iCs/>
          <w:sz w:val="26"/>
          <w:szCs w:val="26"/>
        </w:rPr>
        <w:t xml:space="preserve"> do </w:t>
      </w:r>
      <w:proofErr w:type="spellStart"/>
      <w:r>
        <w:rPr>
          <w:i/>
          <w:iCs/>
          <w:sz w:val="26"/>
          <w:szCs w:val="26"/>
        </w:rPr>
        <w:t>va</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trị</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hành</w:t>
      </w:r>
      <w:proofErr w:type="spellEnd"/>
      <w:r>
        <w:rPr>
          <w:i/>
          <w:iCs/>
          <w:sz w:val="26"/>
          <w:szCs w:val="26"/>
        </w:rPr>
        <w:t xml:space="preserve"> </w:t>
      </w:r>
      <w:proofErr w:type="spellStart"/>
      <w:r>
        <w:rPr>
          <w:i/>
          <w:iCs/>
          <w:sz w:val="26"/>
          <w:szCs w:val="26"/>
        </w:rPr>
        <w:t>động</w:t>
      </w:r>
      <w:proofErr w:type="spellEnd"/>
      <w:r>
        <w:rPr>
          <w:i/>
          <w:iCs/>
          <w:sz w:val="26"/>
          <w:szCs w:val="26"/>
        </w:rPr>
        <w:t>.</w:t>
      </w:r>
    </w:p>
    <w:p w14:paraId="7C19DC7D" w14:textId="23C08DAC" w:rsidR="003A6F6C" w:rsidRDefault="00000000">
      <w:pPr>
        <w:ind w:leftChars="-400" w:left="-960"/>
        <w:jc w:val="both"/>
        <w:rPr>
          <w:sz w:val="26"/>
          <w:szCs w:val="26"/>
        </w:rPr>
      </w:pPr>
      <w:proofErr w:type="spellStart"/>
      <w:r>
        <w:rPr>
          <w:b/>
          <w:bCs/>
          <w:sz w:val="26"/>
          <w:szCs w:val="26"/>
        </w:rPr>
        <w:t>Câu</w:t>
      </w:r>
      <w:proofErr w:type="spellEnd"/>
      <w:r>
        <w:rPr>
          <w:b/>
          <w:bCs/>
          <w:sz w:val="26"/>
          <w:szCs w:val="26"/>
        </w:rPr>
        <w:t xml:space="preserve"> 4(1,0 </w:t>
      </w:r>
      <w:proofErr w:type="spellStart"/>
      <w:r>
        <w:rPr>
          <w:b/>
          <w:bCs/>
          <w:sz w:val="26"/>
          <w:szCs w:val="26"/>
        </w:rPr>
        <w:t>điểm</w:t>
      </w:r>
      <w:proofErr w:type="spellEnd"/>
      <w:r>
        <w:rPr>
          <w:b/>
          <w:bCs/>
          <w:sz w:val="26"/>
          <w:szCs w:val="26"/>
        </w:rPr>
        <w:t>)</w:t>
      </w:r>
      <w:r>
        <w:rPr>
          <w:sz w:val="26"/>
          <w:szCs w:val="26"/>
        </w:rPr>
        <w:t xml:space="preserve">. </w:t>
      </w:r>
      <w:proofErr w:type="spellStart"/>
      <w:r w:rsidR="00EB15FE">
        <w:rPr>
          <w:sz w:val="26"/>
          <w:szCs w:val="26"/>
        </w:rPr>
        <w:t>Phân</w:t>
      </w:r>
      <w:proofErr w:type="spellEnd"/>
      <w:r w:rsidR="00EB15FE">
        <w:rPr>
          <w:sz w:val="26"/>
          <w:szCs w:val="26"/>
        </w:rPr>
        <w:t xml:space="preserve"> </w:t>
      </w:r>
      <w:proofErr w:type="spellStart"/>
      <w:r w:rsidR="00EB15FE">
        <w:rPr>
          <w:sz w:val="26"/>
          <w:szCs w:val="26"/>
        </w:rPr>
        <w:t>tích</w:t>
      </w:r>
      <w:proofErr w:type="spellEnd"/>
      <w:r>
        <w:rPr>
          <w:sz w:val="26"/>
          <w:szCs w:val="26"/>
        </w:rPr>
        <w:t xml:space="preserve"> </w:t>
      </w:r>
      <w:proofErr w:type="spellStart"/>
      <w:r w:rsidR="00EB15FE">
        <w:rPr>
          <w:sz w:val="26"/>
          <w:szCs w:val="26"/>
        </w:rPr>
        <w:t>tác</w:t>
      </w:r>
      <w:proofErr w:type="spellEnd"/>
      <w:r w:rsidR="00EB15FE">
        <w:rPr>
          <w:sz w:val="26"/>
          <w:szCs w:val="26"/>
        </w:rPr>
        <w:t xml:space="preserve"> </w:t>
      </w:r>
      <w:proofErr w:type="spellStart"/>
      <w:r w:rsidR="00EB15FE">
        <w:rPr>
          <w:sz w:val="26"/>
          <w:szCs w:val="26"/>
        </w:rPr>
        <w:t>dụng</w:t>
      </w:r>
      <w:proofErr w:type="spellEnd"/>
      <w:r w:rsidR="00EB15FE">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biện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sau</w:t>
      </w:r>
      <w:proofErr w:type="spellEnd"/>
      <w:r>
        <w:rPr>
          <w:sz w:val="26"/>
          <w:szCs w:val="26"/>
        </w:rPr>
        <w:t xml:space="preserve">: </w:t>
      </w:r>
    </w:p>
    <w:p w14:paraId="580B6556" w14:textId="77777777" w:rsidR="003A6F6C" w:rsidRDefault="00000000">
      <w:pPr>
        <w:ind w:leftChars="-400" w:left="-960"/>
        <w:jc w:val="both"/>
        <w:rPr>
          <w:i/>
          <w:iCs/>
          <w:sz w:val="26"/>
          <w:szCs w:val="26"/>
        </w:rPr>
      </w:pPr>
      <w:proofErr w:type="spellStart"/>
      <w:r>
        <w:rPr>
          <w:i/>
          <w:iCs/>
          <w:sz w:val="26"/>
          <w:szCs w:val="26"/>
        </w:rPr>
        <w:t>Điều</w:t>
      </w:r>
      <w:proofErr w:type="spellEnd"/>
      <w:r>
        <w:rPr>
          <w:i/>
          <w:iCs/>
          <w:sz w:val="26"/>
          <w:szCs w:val="26"/>
        </w:rPr>
        <w:t xml:space="preserve"> </w:t>
      </w:r>
      <w:proofErr w:type="spellStart"/>
      <w:r>
        <w:rPr>
          <w:i/>
          <w:iCs/>
          <w:sz w:val="26"/>
          <w:szCs w:val="26"/>
        </w:rPr>
        <w:t>đáng</w:t>
      </w:r>
      <w:proofErr w:type="spellEnd"/>
      <w:r>
        <w:rPr>
          <w:i/>
          <w:iCs/>
          <w:sz w:val="26"/>
          <w:szCs w:val="26"/>
        </w:rPr>
        <w:t xml:space="preserve"> </w:t>
      </w:r>
      <w:proofErr w:type="spellStart"/>
      <w:r>
        <w:rPr>
          <w:i/>
          <w:iCs/>
          <w:sz w:val="26"/>
          <w:szCs w:val="26"/>
        </w:rPr>
        <w:t>sợ</w:t>
      </w:r>
      <w:proofErr w:type="spellEnd"/>
      <w:r>
        <w:rPr>
          <w:i/>
          <w:iCs/>
          <w:sz w:val="26"/>
          <w:szCs w:val="26"/>
        </w:rPr>
        <w:t xml:space="preserve"> </w:t>
      </w:r>
      <w:proofErr w:type="spellStart"/>
      <w:r>
        <w:rPr>
          <w:i/>
          <w:iCs/>
          <w:sz w:val="26"/>
          <w:szCs w:val="26"/>
        </w:rPr>
        <w:t>nhất</w:t>
      </w:r>
      <w:proofErr w:type="spellEnd"/>
      <w:r>
        <w:rPr>
          <w:i/>
          <w:iCs/>
          <w:sz w:val="26"/>
          <w:szCs w:val="26"/>
        </w:rPr>
        <w:t xml:space="preserve"> </w:t>
      </w:r>
      <w:proofErr w:type="spellStart"/>
      <w:r>
        <w:rPr>
          <w:i/>
          <w:iCs/>
          <w:sz w:val="26"/>
          <w:szCs w:val="26"/>
        </w:rPr>
        <w:t>đối</w:t>
      </w:r>
      <w:proofErr w:type="spellEnd"/>
      <w:r>
        <w:rPr>
          <w:i/>
          <w:iCs/>
          <w:sz w:val="26"/>
          <w:szCs w:val="26"/>
        </w:rPr>
        <w:t xml:space="preserve"> </w:t>
      </w:r>
      <w:proofErr w:type="spellStart"/>
      <w:r>
        <w:rPr>
          <w:i/>
          <w:iCs/>
          <w:sz w:val="26"/>
          <w:szCs w:val="26"/>
        </w:rPr>
        <w:t>với</w:t>
      </w:r>
      <w:proofErr w:type="spellEnd"/>
      <w:r>
        <w:rPr>
          <w:i/>
          <w:iCs/>
          <w:sz w:val="26"/>
          <w:szCs w:val="26"/>
        </w:rPr>
        <w:t xml:space="preserve"> </w:t>
      </w:r>
      <w:proofErr w:type="spellStart"/>
      <w:r>
        <w:rPr>
          <w:i/>
          <w:iCs/>
          <w:sz w:val="26"/>
          <w:szCs w:val="26"/>
        </w:rPr>
        <w:t>một</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sự</w:t>
      </w:r>
      <w:proofErr w:type="spellEnd"/>
      <w:r>
        <w:rPr>
          <w:i/>
          <w:iCs/>
          <w:sz w:val="26"/>
          <w:szCs w:val="26"/>
        </w:rPr>
        <w:t xml:space="preserve"> </w:t>
      </w:r>
      <w:proofErr w:type="spellStart"/>
      <w:r>
        <w:rPr>
          <w:i/>
          <w:iCs/>
          <w:sz w:val="26"/>
          <w:szCs w:val="26"/>
        </w:rPr>
        <w:t>giày</w:t>
      </w:r>
      <w:proofErr w:type="spellEnd"/>
      <w:r>
        <w:rPr>
          <w:i/>
          <w:iCs/>
          <w:sz w:val="26"/>
          <w:szCs w:val="26"/>
        </w:rPr>
        <w:t xml:space="preserve"> </w:t>
      </w:r>
      <w:proofErr w:type="spellStart"/>
      <w:r>
        <w:rPr>
          <w:i/>
          <w:iCs/>
          <w:sz w:val="26"/>
          <w:szCs w:val="26"/>
        </w:rPr>
        <w:t>vò</w:t>
      </w:r>
      <w:proofErr w:type="spellEnd"/>
      <w:r>
        <w:rPr>
          <w:i/>
          <w:iCs/>
          <w:sz w:val="26"/>
          <w:szCs w:val="26"/>
        </w:rPr>
        <w:t xml:space="preserve"> </w:t>
      </w:r>
      <w:proofErr w:type="spellStart"/>
      <w:r>
        <w:rPr>
          <w:i/>
          <w:iCs/>
          <w:sz w:val="26"/>
          <w:szCs w:val="26"/>
        </w:rPr>
        <w:t>bản</w:t>
      </w:r>
      <w:proofErr w:type="spellEnd"/>
      <w:r>
        <w:rPr>
          <w:i/>
          <w:iCs/>
          <w:sz w:val="26"/>
          <w:szCs w:val="26"/>
        </w:rPr>
        <w:t xml:space="preserve"> </w:t>
      </w:r>
      <w:proofErr w:type="spellStart"/>
      <w:r>
        <w:rPr>
          <w:i/>
          <w:iCs/>
          <w:sz w:val="26"/>
          <w:szCs w:val="26"/>
        </w:rPr>
        <w:t>thân</w:t>
      </w:r>
      <w:proofErr w:type="spellEnd"/>
      <w:r>
        <w:rPr>
          <w:i/>
          <w:iCs/>
          <w:sz w:val="26"/>
          <w:szCs w:val="26"/>
        </w:rPr>
        <w:t xml:space="preserve"> </w:t>
      </w:r>
      <w:proofErr w:type="spellStart"/>
      <w:r>
        <w:rPr>
          <w:i/>
          <w:iCs/>
          <w:sz w:val="26"/>
          <w:szCs w:val="26"/>
        </w:rPr>
        <w:t>khi</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chuyện</w:t>
      </w:r>
      <w:proofErr w:type="spellEnd"/>
      <w:r>
        <w:rPr>
          <w:i/>
          <w:iCs/>
          <w:sz w:val="26"/>
          <w:szCs w:val="26"/>
        </w:rPr>
        <w:t xml:space="preserve"> </w:t>
      </w:r>
      <w:proofErr w:type="spellStart"/>
      <w:r>
        <w:rPr>
          <w:i/>
          <w:iCs/>
          <w:sz w:val="26"/>
          <w:szCs w:val="26"/>
        </w:rPr>
        <w:t>đi</w:t>
      </w:r>
      <w:proofErr w:type="spellEnd"/>
      <w:r>
        <w:rPr>
          <w:i/>
          <w:iCs/>
          <w:sz w:val="26"/>
          <w:szCs w:val="26"/>
        </w:rPr>
        <w:t xml:space="preserve"> </w:t>
      </w:r>
      <w:proofErr w:type="spellStart"/>
      <w:r>
        <w:rPr>
          <w:i/>
          <w:iCs/>
          <w:sz w:val="26"/>
          <w:szCs w:val="26"/>
        </w:rPr>
        <w:t>ngược</w:t>
      </w:r>
      <w:proofErr w:type="spellEnd"/>
      <w:r>
        <w:rPr>
          <w:i/>
          <w:iCs/>
          <w:sz w:val="26"/>
          <w:szCs w:val="26"/>
        </w:rPr>
        <w:t xml:space="preserve"> </w:t>
      </w:r>
      <w:proofErr w:type="spellStart"/>
      <w:r>
        <w:rPr>
          <w:i/>
          <w:iCs/>
          <w:sz w:val="26"/>
          <w:szCs w:val="26"/>
        </w:rPr>
        <w:t>lại</w:t>
      </w:r>
      <w:proofErr w:type="spellEnd"/>
      <w:r>
        <w:rPr>
          <w:i/>
          <w:iCs/>
          <w:sz w:val="26"/>
          <w:szCs w:val="26"/>
        </w:rPr>
        <w:t xml:space="preserve"> </w:t>
      </w:r>
      <w:proofErr w:type="spellStart"/>
      <w:r>
        <w:rPr>
          <w:i/>
          <w:iCs/>
          <w:sz w:val="26"/>
          <w:szCs w:val="26"/>
        </w:rPr>
        <w:t>lương</w:t>
      </w:r>
      <w:proofErr w:type="spellEnd"/>
      <w:r>
        <w:rPr>
          <w:i/>
          <w:iCs/>
          <w:sz w:val="26"/>
          <w:szCs w:val="26"/>
        </w:rPr>
        <w:t xml:space="preserve"> tri </w:t>
      </w:r>
      <w:proofErr w:type="spellStart"/>
      <w:r>
        <w:rPr>
          <w:i/>
          <w:iCs/>
          <w:sz w:val="26"/>
          <w:szCs w:val="26"/>
        </w:rPr>
        <w:t>của</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phản</w:t>
      </w:r>
      <w:proofErr w:type="spellEnd"/>
      <w:r>
        <w:rPr>
          <w:i/>
          <w:iCs/>
          <w:sz w:val="26"/>
          <w:szCs w:val="26"/>
        </w:rPr>
        <w:t xml:space="preserve"> </w:t>
      </w:r>
      <w:proofErr w:type="spellStart"/>
      <w:r>
        <w:rPr>
          <w:i/>
          <w:iCs/>
          <w:sz w:val="26"/>
          <w:szCs w:val="26"/>
        </w:rPr>
        <w:t>bội</w:t>
      </w:r>
      <w:proofErr w:type="spellEnd"/>
      <w:r>
        <w:rPr>
          <w:i/>
          <w:iCs/>
          <w:sz w:val="26"/>
          <w:szCs w:val="26"/>
        </w:rPr>
        <w:t xml:space="preserve"> </w:t>
      </w:r>
      <w:proofErr w:type="spellStart"/>
      <w:r>
        <w:rPr>
          <w:i/>
          <w:iCs/>
          <w:sz w:val="26"/>
          <w:szCs w:val="26"/>
        </w:rPr>
        <w:t>lại</w:t>
      </w:r>
      <w:proofErr w:type="spellEnd"/>
      <w:r>
        <w:rPr>
          <w:i/>
          <w:iCs/>
          <w:sz w:val="26"/>
          <w:szCs w:val="26"/>
        </w:rPr>
        <w:t xml:space="preserve"> </w:t>
      </w:r>
      <w:proofErr w:type="spellStart"/>
      <w:r>
        <w:rPr>
          <w:i/>
          <w:iCs/>
          <w:sz w:val="26"/>
          <w:szCs w:val="26"/>
        </w:rPr>
        <w:t>lẽ</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giá</w:t>
      </w:r>
      <w:proofErr w:type="spellEnd"/>
      <w:r>
        <w:rPr>
          <w:i/>
          <w:iCs/>
          <w:sz w:val="26"/>
          <w:szCs w:val="26"/>
        </w:rPr>
        <w:t xml:space="preserve"> </w:t>
      </w:r>
      <w:proofErr w:type="spellStart"/>
      <w:r>
        <w:rPr>
          <w:i/>
          <w:iCs/>
          <w:sz w:val="26"/>
          <w:szCs w:val="26"/>
        </w:rPr>
        <w:t>trị</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nguyên</w:t>
      </w:r>
      <w:proofErr w:type="spellEnd"/>
      <w:r>
        <w:rPr>
          <w:i/>
          <w:iCs/>
          <w:sz w:val="26"/>
          <w:szCs w:val="26"/>
        </w:rPr>
        <w:t xml:space="preserve"> </w:t>
      </w:r>
      <w:proofErr w:type="spellStart"/>
      <w:r>
        <w:rPr>
          <w:i/>
          <w:iCs/>
          <w:sz w:val="26"/>
          <w:szCs w:val="26"/>
        </w:rPr>
        <w:t>tắc</w:t>
      </w:r>
      <w:proofErr w:type="spellEnd"/>
      <w:r>
        <w:rPr>
          <w:i/>
          <w:iCs/>
          <w:sz w:val="26"/>
          <w:szCs w:val="26"/>
        </w:rPr>
        <w:t xml:space="preserve"> </w:t>
      </w:r>
      <w:proofErr w:type="spellStart"/>
      <w:r>
        <w:rPr>
          <w:i/>
          <w:iCs/>
          <w:sz w:val="26"/>
          <w:szCs w:val="26"/>
        </w:rPr>
        <w:t>sống</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đuổi</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có</w:t>
      </w:r>
      <w:proofErr w:type="spellEnd"/>
      <w:r>
        <w:rPr>
          <w:i/>
          <w:iCs/>
          <w:sz w:val="26"/>
          <w:szCs w:val="26"/>
        </w:rPr>
        <w:t xml:space="preserve"> </w:t>
      </w:r>
      <w:proofErr w:type="spellStart"/>
      <w:r>
        <w:rPr>
          <w:i/>
          <w:iCs/>
          <w:sz w:val="26"/>
          <w:szCs w:val="26"/>
        </w:rPr>
        <w:t>cảm</w:t>
      </w:r>
      <w:proofErr w:type="spellEnd"/>
      <w:r>
        <w:rPr>
          <w:i/>
          <w:iCs/>
          <w:sz w:val="26"/>
          <w:szCs w:val="26"/>
        </w:rPr>
        <w:t xml:space="preserve"> </w:t>
      </w:r>
      <w:proofErr w:type="spellStart"/>
      <w:r>
        <w:rPr>
          <w:i/>
          <w:iCs/>
          <w:sz w:val="26"/>
          <w:szCs w:val="26"/>
        </w:rPr>
        <w:t>giác</w:t>
      </w:r>
      <w:proofErr w:type="spellEnd"/>
      <w:r>
        <w:rPr>
          <w:i/>
          <w:iCs/>
          <w:sz w:val="26"/>
          <w:szCs w:val="26"/>
        </w:rPr>
        <w:t xml:space="preserve"> </w:t>
      </w:r>
      <w:proofErr w:type="spellStart"/>
      <w:r>
        <w:rPr>
          <w:i/>
          <w:iCs/>
          <w:sz w:val="26"/>
          <w:szCs w:val="26"/>
        </w:rPr>
        <w:t>đánh</w:t>
      </w:r>
      <w:proofErr w:type="spellEnd"/>
      <w:r>
        <w:rPr>
          <w:i/>
          <w:iCs/>
          <w:sz w:val="26"/>
          <w:szCs w:val="26"/>
        </w:rPr>
        <w:t xml:space="preserve"> </w:t>
      </w:r>
      <w:proofErr w:type="spellStart"/>
      <w:r>
        <w:rPr>
          <w:i/>
          <w:iCs/>
          <w:sz w:val="26"/>
          <w:szCs w:val="26"/>
        </w:rPr>
        <w:t>mất</w:t>
      </w:r>
      <w:proofErr w:type="spellEnd"/>
      <w:r>
        <w:rPr>
          <w:i/>
          <w:iCs/>
          <w:sz w:val="26"/>
          <w:szCs w:val="26"/>
        </w:rPr>
        <w:t xml:space="preserve"> </w:t>
      </w:r>
      <w:proofErr w:type="spellStart"/>
      <w:r>
        <w:rPr>
          <w:i/>
          <w:iCs/>
          <w:sz w:val="26"/>
          <w:szCs w:val="26"/>
        </w:rPr>
        <w:t>chính</w:t>
      </w:r>
      <w:proofErr w:type="spellEnd"/>
      <w:r>
        <w:rPr>
          <w:i/>
          <w:iCs/>
          <w:sz w:val="26"/>
          <w:szCs w:val="26"/>
        </w:rPr>
        <w:t xml:space="preserve"> </w:t>
      </w:r>
      <w:proofErr w:type="spellStart"/>
      <w:r>
        <w:rPr>
          <w:i/>
          <w:iCs/>
          <w:sz w:val="26"/>
          <w:szCs w:val="26"/>
        </w:rPr>
        <w:t>mình</w:t>
      </w:r>
      <w:proofErr w:type="spellEnd"/>
      <w:r>
        <w:rPr>
          <w:i/>
          <w:iCs/>
          <w:sz w:val="26"/>
          <w:szCs w:val="26"/>
        </w:rPr>
        <w:t xml:space="preserve">. </w:t>
      </w:r>
    </w:p>
    <w:p w14:paraId="012FEA9D" w14:textId="77777777" w:rsidR="003A6F6C" w:rsidRDefault="00000000">
      <w:pPr>
        <w:ind w:leftChars="-400" w:left="-960"/>
        <w:jc w:val="both"/>
        <w:rPr>
          <w:i/>
          <w:iCs/>
          <w:sz w:val="26"/>
          <w:szCs w:val="26"/>
        </w:rPr>
      </w:pPr>
      <w:proofErr w:type="spellStart"/>
      <w:r>
        <w:rPr>
          <w:b/>
          <w:bCs/>
          <w:sz w:val="26"/>
          <w:szCs w:val="26"/>
        </w:rPr>
        <w:t>Câu</w:t>
      </w:r>
      <w:proofErr w:type="spellEnd"/>
      <w:r>
        <w:rPr>
          <w:b/>
          <w:bCs/>
          <w:sz w:val="26"/>
          <w:szCs w:val="26"/>
        </w:rPr>
        <w:t xml:space="preserve"> 5(1,0 </w:t>
      </w:r>
      <w:proofErr w:type="spellStart"/>
      <w:r>
        <w:rPr>
          <w:b/>
          <w:bCs/>
          <w:sz w:val="26"/>
          <w:szCs w:val="26"/>
        </w:rPr>
        <w:t>điểm</w:t>
      </w:r>
      <w:proofErr w:type="spellEnd"/>
      <w:r>
        <w:rPr>
          <w:b/>
          <w:bCs/>
          <w:sz w:val="26"/>
          <w:szCs w:val="26"/>
        </w:rPr>
        <w:t>)</w:t>
      </w:r>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anh</w:t>
      </w:r>
      <w:proofErr w:type="spellEnd"/>
      <w:r>
        <w:rPr>
          <w:sz w:val="26"/>
          <w:szCs w:val="26"/>
        </w:rPr>
        <w:t>/</w:t>
      </w:r>
      <w:proofErr w:type="spellStart"/>
      <w:r>
        <w:rPr>
          <w:sz w:val="26"/>
          <w:szCs w:val="26"/>
        </w:rPr>
        <w:t>chị</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i/>
          <w:sz w:val="26"/>
          <w:szCs w:val="26"/>
        </w:rPr>
        <w:t>N</w:t>
      </w:r>
      <w:r>
        <w:rPr>
          <w:i/>
          <w:iCs/>
          <w:sz w:val="26"/>
          <w:szCs w:val="26"/>
        </w:rPr>
        <w:t>iềm</w:t>
      </w:r>
      <w:proofErr w:type="spellEnd"/>
      <w:r>
        <w:rPr>
          <w:i/>
          <w:iCs/>
          <w:sz w:val="26"/>
          <w:szCs w:val="26"/>
        </w:rPr>
        <w:t xml:space="preserve"> </w:t>
      </w:r>
      <w:proofErr w:type="spellStart"/>
      <w:r>
        <w:rPr>
          <w:i/>
          <w:iCs/>
          <w:sz w:val="26"/>
          <w:szCs w:val="26"/>
        </w:rPr>
        <w:t>hạnh</w:t>
      </w:r>
      <w:proofErr w:type="spellEnd"/>
      <w:r>
        <w:rPr>
          <w:i/>
          <w:iCs/>
          <w:sz w:val="26"/>
          <w:szCs w:val="26"/>
        </w:rPr>
        <w:t xml:space="preserve"> </w:t>
      </w:r>
      <w:proofErr w:type="spellStart"/>
      <w:r>
        <w:rPr>
          <w:i/>
          <w:iCs/>
          <w:sz w:val="26"/>
          <w:szCs w:val="26"/>
        </w:rPr>
        <w:t>phúc</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người</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trọng</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niềm</w:t>
      </w:r>
      <w:proofErr w:type="spellEnd"/>
      <w:r>
        <w:rPr>
          <w:i/>
          <w:iCs/>
          <w:sz w:val="26"/>
          <w:szCs w:val="26"/>
        </w:rPr>
        <w:t xml:space="preserve"> </w:t>
      </w:r>
      <w:proofErr w:type="spellStart"/>
      <w:r>
        <w:rPr>
          <w:i/>
          <w:iCs/>
          <w:sz w:val="26"/>
          <w:szCs w:val="26"/>
        </w:rPr>
        <w:t>tự</w:t>
      </w:r>
      <w:proofErr w:type="spellEnd"/>
      <w:r>
        <w:rPr>
          <w:i/>
          <w:iCs/>
          <w:sz w:val="26"/>
          <w:szCs w:val="26"/>
        </w:rPr>
        <w:t xml:space="preserve"> </w:t>
      </w:r>
      <w:proofErr w:type="spellStart"/>
      <w:r>
        <w:rPr>
          <w:i/>
          <w:iCs/>
          <w:sz w:val="26"/>
          <w:szCs w:val="26"/>
        </w:rPr>
        <w:t>hào</w:t>
      </w:r>
      <w:proofErr w:type="spellEnd"/>
      <w:r>
        <w:rPr>
          <w:i/>
          <w:iCs/>
          <w:sz w:val="26"/>
          <w:szCs w:val="26"/>
        </w:rPr>
        <w:t xml:space="preserve"> </w:t>
      </w:r>
      <w:proofErr w:type="spellStart"/>
      <w:r>
        <w:rPr>
          <w:i/>
          <w:iCs/>
          <w:sz w:val="26"/>
          <w:szCs w:val="26"/>
        </w:rPr>
        <w:t>sâu</w:t>
      </w:r>
      <w:proofErr w:type="spellEnd"/>
      <w:r>
        <w:rPr>
          <w:i/>
          <w:iCs/>
          <w:sz w:val="26"/>
          <w:szCs w:val="26"/>
        </w:rPr>
        <w:t xml:space="preserve"> </w:t>
      </w:r>
      <w:proofErr w:type="spellStart"/>
      <w:r>
        <w:rPr>
          <w:i/>
          <w:iCs/>
          <w:sz w:val="26"/>
          <w:szCs w:val="26"/>
        </w:rPr>
        <w:t>kín</w:t>
      </w:r>
      <w:proofErr w:type="spellEnd"/>
      <w:r>
        <w:rPr>
          <w:i/>
          <w:iCs/>
          <w:sz w:val="26"/>
          <w:szCs w:val="26"/>
        </w:rPr>
        <w:t xml:space="preserve"> </w:t>
      </w:r>
      <w:proofErr w:type="spellStart"/>
      <w:r>
        <w:rPr>
          <w:i/>
          <w:iCs/>
          <w:sz w:val="26"/>
          <w:szCs w:val="26"/>
        </w:rPr>
        <w:t>và</w:t>
      </w:r>
      <w:proofErr w:type="spellEnd"/>
      <w:r>
        <w:rPr>
          <w:i/>
          <w:iCs/>
          <w:sz w:val="26"/>
          <w:szCs w:val="26"/>
        </w:rPr>
        <w:t xml:space="preserve"> </w:t>
      </w:r>
      <w:proofErr w:type="spellStart"/>
      <w:r>
        <w:rPr>
          <w:i/>
          <w:iCs/>
          <w:sz w:val="26"/>
          <w:szCs w:val="26"/>
        </w:rPr>
        <w:t>riêng</w:t>
      </w:r>
      <w:proofErr w:type="spellEnd"/>
      <w:r>
        <w:rPr>
          <w:i/>
          <w:iCs/>
          <w:sz w:val="26"/>
          <w:szCs w:val="26"/>
        </w:rPr>
        <w:t xml:space="preserve"> </w:t>
      </w:r>
      <w:proofErr w:type="spellStart"/>
      <w:r>
        <w:rPr>
          <w:i/>
          <w:iCs/>
          <w:sz w:val="26"/>
          <w:szCs w:val="26"/>
        </w:rPr>
        <w:t>tư</w:t>
      </w:r>
      <w:proofErr w:type="spellEnd"/>
      <w:r>
        <w:rPr>
          <w:i/>
          <w:iCs/>
          <w:sz w:val="26"/>
          <w:szCs w:val="26"/>
        </w:rPr>
        <w:t xml:space="preserve"> </w:t>
      </w:r>
      <w:proofErr w:type="spellStart"/>
      <w:r>
        <w:rPr>
          <w:i/>
          <w:iCs/>
          <w:sz w:val="26"/>
          <w:szCs w:val="26"/>
        </w:rPr>
        <w:t>từ</w:t>
      </w:r>
      <w:proofErr w:type="spellEnd"/>
      <w:r>
        <w:rPr>
          <w:i/>
          <w:iCs/>
          <w:sz w:val="26"/>
          <w:szCs w:val="26"/>
        </w:rPr>
        <w:t xml:space="preserve"> </w:t>
      </w:r>
      <w:proofErr w:type="spellStart"/>
      <w:r>
        <w:rPr>
          <w:i/>
          <w:iCs/>
          <w:sz w:val="26"/>
          <w:szCs w:val="26"/>
        </w:rPr>
        <w:t>bên</w:t>
      </w:r>
      <w:proofErr w:type="spellEnd"/>
      <w:r>
        <w:rPr>
          <w:i/>
          <w:iCs/>
          <w:sz w:val="26"/>
          <w:szCs w:val="26"/>
        </w:rPr>
        <w:t xml:space="preserve"> </w:t>
      </w:r>
      <w:proofErr w:type="spellStart"/>
      <w:r>
        <w:rPr>
          <w:i/>
          <w:iCs/>
          <w:sz w:val="26"/>
          <w:szCs w:val="26"/>
        </w:rPr>
        <w:t>trong</w:t>
      </w:r>
      <w:proofErr w:type="spellEnd"/>
      <w:r>
        <w:rPr>
          <w:i/>
          <w:iCs/>
          <w:sz w:val="26"/>
          <w:szCs w:val="26"/>
        </w:rPr>
        <w:t xml:space="preserve"> con </w:t>
      </w:r>
      <w:proofErr w:type="spellStart"/>
      <w:r>
        <w:rPr>
          <w:i/>
          <w:iCs/>
          <w:sz w:val="26"/>
          <w:szCs w:val="26"/>
        </w:rPr>
        <w:t>người</w:t>
      </w:r>
      <w:proofErr w:type="spellEnd"/>
      <w:r>
        <w:rPr>
          <w:i/>
          <w:iCs/>
          <w:sz w:val="26"/>
          <w:szCs w:val="26"/>
        </w:rPr>
        <w:t xml:space="preserve"> </w:t>
      </w:r>
      <w:proofErr w:type="spellStart"/>
      <w:r>
        <w:rPr>
          <w:i/>
          <w:iCs/>
          <w:sz w:val="26"/>
          <w:szCs w:val="26"/>
        </w:rPr>
        <w:t>của</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về</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việc</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làm</w:t>
      </w:r>
      <w:proofErr w:type="spellEnd"/>
      <w:r>
        <w:rPr>
          <w:i/>
          <w:iCs/>
          <w:sz w:val="26"/>
          <w:szCs w:val="26"/>
        </w:rPr>
        <w:t xml:space="preserve">, </w:t>
      </w:r>
      <w:proofErr w:type="spellStart"/>
      <w:r>
        <w:rPr>
          <w:i/>
          <w:iCs/>
          <w:sz w:val="26"/>
          <w:szCs w:val="26"/>
        </w:rPr>
        <w:t>về</w:t>
      </w:r>
      <w:proofErr w:type="spellEnd"/>
      <w:r>
        <w:rPr>
          <w:i/>
          <w:iCs/>
          <w:sz w:val="26"/>
          <w:szCs w:val="26"/>
        </w:rPr>
        <w:t xml:space="preserve"> </w:t>
      </w:r>
      <w:proofErr w:type="spellStart"/>
      <w:r>
        <w:rPr>
          <w:i/>
          <w:iCs/>
          <w:sz w:val="26"/>
          <w:szCs w:val="26"/>
        </w:rPr>
        <w:t>những</w:t>
      </w:r>
      <w:proofErr w:type="spellEnd"/>
      <w:r>
        <w:rPr>
          <w:i/>
          <w:iCs/>
          <w:sz w:val="26"/>
          <w:szCs w:val="26"/>
        </w:rPr>
        <w:t xml:space="preserve"> </w:t>
      </w:r>
      <w:proofErr w:type="spellStart"/>
      <w:r>
        <w:rPr>
          <w:i/>
          <w:iCs/>
          <w:sz w:val="26"/>
          <w:szCs w:val="26"/>
        </w:rPr>
        <w:t>điều</w:t>
      </w:r>
      <w:proofErr w:type="spellEnd"/>
      <w:r>
        <w:rPr>
          <w:i/>
          <w:iCs/>
          <w:sz w:val="26"/>
          <w:szCs w:val="26"/>
        </w:rPr>
        <w:t xml:space="preserve"> </w:t>
      </w:r>
      <w:proofErr w:type="spellStart"/>
      <w:r>
        <w:rPr>
          <w:i/>
          <w:iCs/>
          <w:sz w:val="26"/>
          <w:szCs w:val="26"/>
        </w:rPr>
        <w:t>mà</w:t>
      </w:r>
      <w:proofErr w:type="spellEnd"/>
      <w:r>
        <w:rPr>
          <w:i/>
          <w:iCs/>
          <w:sz w:val="26"/>
          <w:szCs w:val="26"/>
        </w:rPr>
        <w:t xml:space="preserve"> </w:t>
      </w:r>
      <w:proofErr w:type="spellStart"/>
      <w:r>
        <w:rPr>
          <w:i/>
          <w:iCs/>
          <w:sz w:val="26"/>
          <w:szCs w:val="26"/>
        </w:rPr>
        <w:t>họ</w:t>
      </w:r>
      <w:proofErr w:type="spellEnd"/>
      <w:r>
        <w:rPr>
          <w:i/>
          <w:iCs/>
          <w:sz w:val="26"/>
          <w:szCs w:val="26"/>
        </w:rPr>
        <w:t xml:space="preserve"> </w:t>
      </w:r>
      <w:proofErr w:type="spellStart"/>
      <w:r>
        <w:rPr>
          <w:i/>
          <w:iCs/>
          <w:sz w:val="26"/>
          <w:szCs w:val="26"/>
        </w:rPr>
        <w:t>theo</w:t>
      </w:r>
      <w:proofErr w:type="spellEnd"/>
      <w:r>
        <w:rPr>
          <w:i/>
          <w:iCs/>
          <w:sz w:val="26"/>
          <w:szCs w:val="26"/>
        </w:rPr>
        <w:t xml:space="preserve"> </w:t>
      </w:r>
      <w:proofErr w:type="spellStart"/>
      <w:r>
        <w:rPr>
          <w:i/>
          <w:iCs/>
          <w:sz w:val="26"/>
          <w:szCs w:val="26"/>
        </w:rPr>
        <w:t>đuổi</w:t>
      </w:r>
      <w:proofErr w:type="spellEnd"/>
      <w:r>
        <w:rPr>
          <w:i/>
          <w:iCs/>
          <w:sz w:val="26"/>
          <w:szCs w:val="26"/>
        </w:rPr>
        <w:t xml:space="preserve">”. </w:t>
      </w:r>
    </w:p>
    <w:p w14:paraId="733BE461" w14:textId="77777777" w:rsidR="003A6F6C" w:rsidRDefault="00000000">
      <w:pPr>
        <w:ind w:leftChars="-400" w:left="-960"/>
        <w:jc w:val="both"/>
        <w:rPr>
          <w:sz w:val="26"/>
          <w:szCs w:val="26"/>
        </w:rPr>
      </w:pPr>
      <w:proofErr w:type="spellStart"/>
      <w:r>
        <w:rPr>
          <w:b/>
          <w:bCs/>
          <w:sz w:val="26"/>
          <w:szCs w:val="26"/>
        </w:rPr>
        <w:t>Câu</w:t>
      </w:r>
      <w:proofErr w:type="spellEnd"/>
      <w:r>
        <w:rPr>
          <w:b/>
          <w:bCs/>
          <w:sz w:val="26"/>
          <w:szCs w:val="26"/>
        </w:rPr>
        <w:t xml:space="preserve"> 6(1,5 </w:t>
      </w:r>
      <w:proofErr w:type="spellStart"/>
      <w:r>
        <w:rPr>
          <w:b/>
          <w:bCs/>
          <w:sz w:val="26"/>
          <w:szCs w:val="26"/>
        </w:rPr>
        <w:t>điểm</w:t>
      </w:r>
      <w:proofErr w:type="spellEnd"/>
      <w:r>
        <w:rPr>
          <w:b/>
          <w:bCs/>
          <w:sz w:val="26"/>
          <w:szCs w:val="26"/>
        </w:rPr>
        <w:t>)</w:t>
      </w:r>
      <w:r>
        <w:rPr>
          <w:sz w:val="26"/>
          <w:szCs w:val="26"/>
        </w:rPr>
        <w:t xml:space="preserve">. Trong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giả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cập</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châm</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hiện</w:t>
      </w:r>
      <w:proofErr w:type="spellEnd"/>
      <w:r>
        <w:rPr>
          <w:sz w:val="26"/>
          <w:szCs w:val="26"/>
        </w:rPr>
        <w:t xml:space="preserve"> nay: </w:t>
      </w:r>
      <w:r>
        <w:rPr>
          <w:i/>
          <w:sz w:val="26"/>
          <w:szCs w:val="26"/>
        </w:rPr>
        <w:t>“</w:t>
      </w:r>
      <w:proofErr w:type="spellStart"/>
      <w:r>
        <w:rPr>
          <w:i/>
          <w:sz w:val="26"/>
          <w:szCs w:val="26"/>
        </w:rPr>
        <w:t>Hãy</w:t>
      </w:r>
      <w:proofErr w:type="spellEnd"/>
      <w:r>
        <w:rPr>
          <w:i/>
          <w:sz w:val="26"/>
          <w:szCs w:val="26"/>
        </w:rPr>
        <w:t xml:space="preserve"> </w:t>
      </w:r>
      <w:proofErr w:type="spellStart"/>
      <w:r>
        <w:rPr>
          <w:i/>
          <w:sz w:val="26"/>
          <w:szCs w:val="26"/>
        </w:rPr>
        <w:t>là</w:t>
      </w:r>
      <w:proofErr w:type="spellEnd"/>
      <w:r>
        <w:rPr>
          <w:i/>
          <w:sz w:val="26"/>
          <w:szCs w:val="26"/>
        </w:rPr>
        <w:t xml:space="preserve"> </w:t>
      </w:r>
      <w:proofErr w:type="spellStart"/>
      <w:r>
        <w:rPr>
          <w:i/>
          <w:sz w:val="26"/>
          <w:szCs w:val="26"/>
        </w:rPr>
        <w:t>chính</w:t>
      </w:r>
      <w:proofErr w:type="spellEnd"/>
      <w:r>
        <w:rPr>
          <w:i/>
          <w:sz w:val="26"/>
          <w:szCs w:val="26"/>
        </w:rPr>
        <w:t xml:space="preserve"> </w:t>
      </w:r>
      <w:proofErr w:type="spellStart"/>
      <w:r>
        <w:rPr>
          <w:i/>
          <w:sz w:val="26"/>
          <w:szCs w:val="26"/>
        </w:rPr>
        <w:t>mình</w:t>
      </w:r>
      <w:proofErr w:type="spellEnd"/>
      <w:r>
        <w:rPr>
          <w:i/>
          <w:sz w:val="26"/>
          <w:szCs w:val="26"/>
        </w:rPr>
        <w:t>!”</w:t>
      </w:r>
      <w:r>
        <w:rPr>
          <w:sz w:val="26"/>
          <w:szCs w:val="26"/>
        </w:rPr>
        <w:t>. Anh/</w:t>
      </w:r>
      <w:proofErr w:type="spellStart"/>
      <w:r>
        <w:rPr>
          <w:sz w:val="26"/>
          <w:szCs w:val="26"/>
        </w:rPr>
        <w:t>Chị</w:t>
      </w:r>
      <w:proofErr w:type="spellEnd"/>
      <w:r>
        <w:rPr>
          <w:sz w:val="26"/>
          <w:szCs w:val="26"/>
        </w:rPr>
        <w:t xml:space="preserve"> </w:t>
      </w:r>
      <w:proofErr w:type="spellStart"/>
      <w:r>
        <w:rPr>
          <w:sz w:val="26"/>
          <w:szCs w:val="26"/>
        </w:rPr>
        <w:t>hãy</w:t>
      </w:r>
      <w:proofErr w:type="spellEnd"/>
      <w:r>
        <w:rPr>
          <w:sz w:val="26"/>
          <w:szCs w:val="26"/>
        </w:rPr>
        <w:t xml:space="preserve"> </w:t>
      </w:r>
      <w:proofErr w:type="spellStart"/>
      <w:r>
        <w:rPr>
          <w:sz w:val="26"/>
          <w:szCs w:val="26"/>
        </w:rPr>
        <w:t>phác</w:t>
      </w:r>
      <w:proofErr w:type="spellEnd"/>
      <w:r>
        <w:rPr>
          <w:sz w:val="26"/>
          <w:szCs w:val="26"/>
        </w:rPr>
        <w:t xml:space="preserve"> </w:t>
      </w:r>
      <w:proofErr w:type="spellStart"/>
      <w:r>
        <w:rPr>
          <w:sz w:val="26"/>
          <w:szCs w:val="26"/>
        </w:rPr>
        <w:t>hoạ</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muốn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đuổi</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ngắn</w:t>
      </w:r>
      <w:proofErr w:type="spellEnd"/>
      <w:r>
        <w:rPr>
          <w:sz w:val="26"/>
          <w:szCs w:val="26"/>
        </w:rPr>
        <w:t xml:space="preserve"> </w:t>
      </w:r>
      <w:proofErr w:type="spellStart"/>
      <w:r>
        <w:rPr>
          <w:sz w:val="26"/>
          <w:szCs w:val="26"/>
        </w:rPr>
        <w:t>gọn</w:t>
      </w:r>
      <w:proofErr w:type="spellEnd"/>
      <w:r>
        <w:rPr>
          <w:sz w:val="26"/>
          <w:szCs w:val="26"/>
        </w:rPr>
        <w:t xml:space="preserve"> ý </w:t>
      </w:r>
      <w:proofErr w:type="spellStart"/>
      <w:r>
        <w:rPr>
          <w:sz w:val="26"/>
          <w:szCs w:val="26"/>
        </w:rPr>
        <w:t>tưởng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khoảng</w:t>
      </w:r>
      <w:proofErr w:type="spellEnd"/>
      <w:r>
        <w:rPr>
          <w:sz w:val="26"/>
          <w:szCs w:val="26"/>
        </w:rPr>
        <w:t xml:space="preserve"> 5-6 </w:t>
      </w:r>
      <w:proofErr w:type="spellStart"/>
      <w:r>
        <w:rPr>
          <w:sz w:val="26"/>
          <w:szCs w:val="26"/>
        </w:rPr>
        <w:t>dòng</w:t>
      </w:r>
      <w:proofErr w:type="spellEnd"/>
      <w:r>
        <w:rPr>
          <w:sz w:val="26"/>
          <w:szCs w:val="26"/>
        </w:rPr>
        <w:t>).</w:t>
      </w:r>
    </w:p>
    <w:p w14:paraId="1DCC292A" w14:textId="77777777" w:rsidR="003A6F6C" w:rsidRDefault="00000000">
      <w:pPr>
        <w:ind w:leftChars="-400" w:left="-960"/>
        <w:jc w:val="both"/>
        <w:rPr>
          <w:b/>
          <w:bCs/>
          <w:sz w:val="26"/>
          <w:szCs w:val="26"/>
        </w:rPr>
      </w:pPr>
      <w:r>
        <w:rPr>
          <w:b/>
          <w:bCs/>
          <w:sz w:val="26"/>
          <w:szCs w:val="26"/>
        </w:rPr>
        <w:t xml:space="preserve">II. VIẾT (4.0 </w:t>
      </w:r>
      <w:proofErr w:type="spellStart"/>
      <w:r>
        <w:rPr>
          <w:b/>
          <w:bCs/>
          <w:sz w:val="26"/>
          <w:szCs w:val="26"/>
        </w:rPr>
        <w:t>điểm</w:t>
      </w:r>
      <w:proofErr w:type="spellEnd"/>
      <w:r>
        <w:rPr>
          <w:b/>
          <w:bCs/>
          <w:sz w:val="26"/>
          <w:szCs w:val="26"/>
        </w:rPr>
        <w:t>)</w:t>
      </w:r>
    </w:p>
    <w:p w14:paraId="5D3DDBCC" w14:textId="77777777" w:rsidR="003A6F6C" w:rsidRDefault="00000000">
      <w:pPr>
        <w:ind w:leftChars="-400" w:left="-960" w:firstLine="960"/>
        <w:jc w:val="both"/>
        <w:rPr>
          <w:i/>
          <w:kern w:val="2"/>
          <w:sz w:val="26"/>
          <w:szCs w:val="26"/>
          <w14:ligatures w14:val="standardContextual"/>
        </w:rPr>
      </w:pPr>
      <w:r>
        <w:rPr>
          <w:kern w:val="2"/>
          <w:sz w:val="26"/>
          <w:szCs w:val="26"/>
          <w14:ligatures w14:val="standardContextual"/>
        </w:rPr>
        <w:t>Anh/</w:t>
      </w:r>
      <w:proofErr w:type="spellStart"/>
      <w:r>
        <w:rPr>
          <w:kern w:val="2"/>
          <w:sz w:val="26"/>
          <w:szCs w:val="26"/>
          <w14:ligatures w14:val="standardContextual"/>
        </w:rPr>
        <w:t>Chị</w:t>
      </w:r>
      <w:proofErr w:type="spellEnd"/>
      <w:r>
        <w:rPr>
          <w:kern w:val="2"/>
          <w:sz w:val="26"/>
          <w:szCs w:val="26"/>
          <w14:ligatures w14:val="standardContextual"/>
        </w:rPr>
        <w:t xml:space="preserve"> </w:t>
      </w:r>
      <w:proofErr w:type="spellStart"/>
      <w:r>
        <w:rPr>
          <w:kern w:val="2"/>
          <w:sz w:val="26"/>
          <w:szCs w:val="26"/>
          <w14:ligatures w14:val="standardContextual"/>
        </w:rPr>
        <w:t>hãy</w:t>
      </w:r>
      <w:proofErr w:type="spellEnd"/>
      <w:r>
        <w:rPr>
          <w:kern w:val="2"/>
          <w:sz w:val="26"/>
          <w:szCs w:val="26"/>
          <w14:ligatures w14:val="standardContextual"/>
        </w:rPr>
        <w:t xml:space="preserve"> </w:t>
      </w:r>
      <w:proofErr w:type="spellStart"/>
      <w:r>
        <w:rPr>
          <w:kern w:val="2"/>
          <w:sz w:val="26"/>
          <w:szCs w:val="26"/>
          <w14:ligatures w14:val="standardContextual"/>
        </w:rPr>
        <w:t>viết</w:t>
      </w:r>
      <w:proofErr w:type="spellEnd"/>
      <w:r>
        <w:rPr>
          <w:kern w:val="2"/>
          <w:sz w:val="26"/>
          <w:szCs w:val="26"/>
          <w14:ligatures w14:val="standardContextual"/>
        </w:rPr>
        <w:t xml:space="preserve"> </w:t>
      </w:r>
      <w:proofErr w:type="spellStart"/>
      <w:r>
        <w:rPr>
          <w:kern w:val="2"/>
          <w:sz w:val="26"/>
          <w:szCs w:val="26"/>
          <w14:ligatures w14:val="standardContextual"/>
        </w:rPr>
        <w:t>bài</w:t>
      </w:r>
      <w:proofErr w:type="spellEnd"/>
      <w:r>
        <w:rPr>
          <w:kern w:val="2"/>
          <w:sz w:val="26"/>
          <w:szCs w:val="26"/>
          <w14:ligatures w14:val="standardContextual"/>
        </w:rPr>
        <w:t xml:space="preserve"> </w:t>
      </w:r>
      <w:proofErr w:type="spellStart"/>
      <w:r>
        <w:rPr>
          <w:kern w:val="2"/>
          <w:sz w:val="26"/>
          <w:szCs w:val="26"/>
          <w14:ligatures w14:val="standardContextual"/>
        </w:rPr>
        <w:t>văn</w:t>
      </w:r>
      <w:proofErr w:type="spellEnd"/>
      <w:r>
        <w:rPr>
          <w:kern w:val="2"/>
          <w:sz w:val="26"/>
          <w:szCs w:val="26"/>
          <w14:ligatures w14:val="standardContextual"/>
        </w:rPr>
        <w:t xml:space="preserve"> </w:t>
      </w:r>
      <w:proofErr w:type="spellStart"/>
      <w:r>
        <w:rPr>
          <w:kern w:val="2"/>
          <w:sz w:val="26"/>
          <w:szCs w:val="26"/>
          <w14:ligatures w14:val="standardContextual"/>
        </w:rPr>
        <w:t>nghị</w:t>
      </w:r>
      <w:proofErr w:type="spellEnd"/>
      <w:r>
        <w:rPr>
          <w:kern w:val="2"/>
          <w:sz w:val="26"/>
          <w:szCs w:val="26"/>
          <w14:ligatures w14:val="standardContextual"/>
        </w:rPr>
        <w:t xml:space="preserve"> </w:t>
      </w:r>
      <w:proofErr w:type="spellStart"/>
      <w:r>
        <w:rPr>
          <w:kern w:val="2"/>
          <w:sz w:val="26"/>
          <w:szCs w:val="26"/>
          <w14:ligatures w14:val="standardContextual"/>
        </w:rPr>
        <w:t>luận</w:t>
      </w:r>
      <w:proofErr w:type="spellEnd"/>
      <w:r>
        <w:rPr>
          <w:kern w:val="2"/>
          <w:sz w:val="26"/>
          <w:szCs w:val="26"/>
          <w14:ligatures w14:val="standardContextual"/>
        </w:rPr>
        <w:t xml:space="preserve"> (</w:t>
      </w:r>
      <w:proofErr w:type="spellStart"/>
      <w:r>
        <w:rPr>
          <w:kern w:val="2"/>
          <w:sz w:val="26"/>
          <w:szCs w:val="26"/>
          <w14:ligatures w14:val="standardContextual"/>
        </w:rPr>
        <w:t>khoảng</w:t>
      </w:r>
      <w:proofErr w:type="spellEnd"/>
      <w:r>
        <w:rPr>
          <w:kern w:val="2"/>
          <w:sz w:val="26"/>
          <w:szCs w:val="26"/>
          <w14:ligatures w14:val="standardContextual"/>
        </w:rPr>
        <w:t xml:space="preserve"> 600 </w:t>
      </w:r>
      <w:proofErr w:type="spellStart"/>
      <w:r>
        <w:rPr>
          <w:kern w:val="2"/>
          <w:sz w:val="26"/>
          <w:szCs w:val="26"/>
          <w14:ligatures w14:val="standardContextual"/>
        </w:rPr>
        <w:t>chữ</w:t>
      </w:r>
      <w:proofErr w:type="spellEnd"/>
      <w:r>
        <w:rPr>
          <w:kern w:val="2"/>
          <w:sz w:val="26"/>
          <w:szCs w:val="26"/>
          <w14:ligatures w14:val="standardContextual"/>
        </w:rPr>
        <w:t xml:space="preserve">) </w:t>
      </w:r>
      <w:proofErr w:type="spellStart"/>
      <w:r>
        <w:rPr>
          <w:kern w:val="2"/>
          <w:sz w:val="26"/>
          <w:szCs w:val="26"/>
          <w14:ligatures w14:val="standardContextual"/>
        </w:rPr>
        <w:t>trình</w:t>
      </w:r>
      <w:proofErr w:type="spellEnd"/>
      <w:r>
        <w:rPr>
          <w:kern w:val="2"/>
          <w:sz w:val="26"/>
          <w:szCs w:val="26"/>
          <w14:ligatures w14:val="standardContextual"/>
        </w:rPr>
        <w:t xml:space="preserve"> </w:t>
      </w:r>
      <w:proofErr w:type="spellStart"/>
      <w:r>
        <w:rPr>
          <w:kern w:val="2"/>
          <w:sz w:val="26"/>
          <w:szCs w:val="26"/>
          <w14:ligatures w14:val="standardContextual"/>
        </w:rPr>
        <w:t>bày</w:t>
      </w:r>
      <w:proofErr w:type="spellEnd"/>
      <w:r>
        <w:rPr>
          <w:kern w:val="2"/>
          <w:sz w:val="26"/>
          <w:szCs w:val="26"/>
          <w14:ligatures w14:val="standardContextual"/>
        </w:rPr>
        <w:t xml:space="preserve"> </w:t>
      </w:r>
      <w:proofErr w:type="spellStart"/>
      <w:r>
        <w:rPr>
          <w:kern w:val="2"/>
          <w:sz w:val="26"/>
          <w:szCs w:val="26"/>
          <w14:ligatures w14:val="standardContextual"/>
        </w:rPr>
        <w:t>quan</w:t>
      </w:r>
      <w:proofErr w:type="spellEnd"/>
      <w:r>
        <w:rPr>
          <w:kern w:val="2"/>
          <w:sz w:val="26"/>
          <w:szCs w:val="26"/>
          <w14:ligatures w14:val="standardContextual"/>
        </w:rPr>
        <w:t xml:space="preserve"> </w:t>
      </w:r>
      <w:proofErr w:type="spellStart"/>
      <w:r>
        <w:rPr>
          <w:kern w:val="2"/>
          <w:sz w:val="26"/>
          <w:szCs w:val="26"/>
          <w14:ligatures w14:val="standardContextual"/>
        </w:rPr>
        <w:t>điểm</w:t>
      </w:r>
      <w:proofErr w:type="spellEnd"/>
      <w:r>
        <w:rPr>
          <w:kern w:val="2"/>
          <w:sz w:val="26"/>
          <w:szCs w:val="26"/>
          <w14:ligatures w14:val="standardContextual"/>
        </w:rPr>
        <w:t xml:space="preserve"> </w:t>
      </w:r>
      <w:proofErr w:type="spellStart"/>
      <w:r>
        <w:rPr>
          <w:kern w:val="2"/>
          <w:sz w:val="26"/>
          <w:szCs w:val="26"/>
          <w14:ligatures w14:val="standardContextual"/>
        </w:rPr>
        <w:t>của</w:t>
      </w:r>
      <w:proofErr w:type="spellEnd"/>
      <w:r>
        <w:rPr>
          <w:kern w:val="2"/>
          <w:sz w:val="26"/>
          <w:szCs w:val="26"/>
          <w14:ligatures w14:val="standardContextual"/>
        </w:rPr>
        <w:t xml:space="preserve"> </w:t>
      </w:r>
      <w:proofErr w:type="spellStart"/>
      <w:r>
        <w:rPr>
          <w:kern w:val="2"/>
          <w:sz w:val="26"/>
          <w:szCs w:val="26"/>
          <w14:ligatures w14:val="standardContextual"/>
        </w:rPr>
        <w:t>bản</w:t>
      </w:r>
      <w:proofErr w:type="spellEnd"/>
      <w:r>
        <w:rPr>
          <w:kern w:val="2"/>
          <w:sz w:val="26"/>
          <w:szCs w:val="26"/>
          <w14:ligatures w14:val="standardContextual"/>
        </w:rPr>
        <w:t xml:space="preserve"> </w:t>
      </w:r>
      <w:proofErr w:type="spellStart"/>
      <w:r>
        <w:rPr>
          <w:kern w:val="2"/>
          <w:sz w:val="26"/>
          <w:szCs w:val="26"/>
          <w14:ligatures w14:val="standardContextual"/>
        </w:rPr>
        <w:t>thân</w:t>
      </w:r>
      <w:proofErr w:type="spellEnd"/>
      <w:r>
        <w:rPr>
          <w:kern w:val="2"/>
          <w:sz w:val="26"/>
          <w:szCs w:val="26"/>
          <w14:ligatures w14:val="standardContextual"/>
        </w:rPr>
        <w:t xml:space="preserve"> </w:t>
      </w:r>
      <w:proofErr w:type="spellStart"/>
      <w:r>
        <w:rPr>
          <w:kern w:val="2"/>
          <w:sz w:val="26"/>
          <w:szCs w:val="26"/>
          <w14:ligatures w14:val="standardContextual"/>
        </w:rPr>
        <w:t>về</w:t>
      </w:r>
      <w:proofErr w:type="spellEnd"/>
      <w:r>
        <w:rPr>
          <w:kern w:val="2"/>
          <w:sz w:val="26"/>
          <w:szCs w:val="26"/>
          <w14:ligatures w14:val="standardContextual"/>
        </w:rPr>
        <w:t xml:space="preserve"> </w:t>
      </w:r>
      <w:proofErr w:type="spellStart"/>
      <w:r>
        <w:rPr>
          <w:kern w:val="2"/>
          <w:sz w:val="26"/>
          <w:szCs w:val="26"/>
          <w14:ligatures w14:val="standardContextual"/>
        </w:rPr>
        <w:t>chủ</w:t>
      </w:r>
      <w:proofErr w:type="spellEnd"/>
      <w:r>
        <w:rPr>
          <w:kern w:val="2"/>
          <w:sz w:val="26"/>
          <w:szCs w:val="26"/>
          <w14:ligatures w14:val="standardContextual"/>
        </w:rPr>
        <w:t xml:space="preserve"> </w:t>
      </w:r>
      <w:proofErr w:type="spellStart"/>
      <w:r>
        <w:rPr>
          <w:kern w:val="2"/>
          <w:sz w:val="26"/>
          <w:szCs w:val="26"/>
          <w14:ligatures w14:val="standardContextual"/>
        </w:rPr>
        <w:t>đề</w:t>
      </w:r>
      <w:proofErr w:type="spellEnd"/>
      <w:r>
        <w:rPr>
          <w:kern w:val="2"/>
          <w:sz w:val="26"/>
          <w:szCs w:val="26"/>
          <w14:ligatures w14:val="standardContextual"/>
        </w:rPr>
        <w:t xml:space="preserve">: </w:t>
      </w:r>
      <w:proofErr w:type="spellStart"/>
      <w:r>
        <w:rPr>
          <w:i/>
          <w:kern w:val="2"/>
          <w:sz w:val="26"/>
          <w:szCs w:val="26"/>
          <w14:ligatures w14:val="standardContextual"/>
        </w:rPr>
        <w:t>Tuổi</w:t>
      </w:r>
      <w:proofErr w:type="spellEnd"/>
      <w:r>
        <w:rPr>
          <w:i/>
          <w:kern w:val="2"/>
          <w:sz w:val="26"/>
          <w:szCs w:val="26"/>
          <w14:ligatures w14:val="standardContextual"/>
        </w:rPr>
        <w:t xml:space="preserve"> </w:t>
      </w:r>
      <w:proofErr w:type="spellStart"/>
      <w:r>
        <w:rPr>
          <w:i/>
          <w:kern w:val="2"/>
          <w:sz w:val="26"/>
          <w:szCs w:val="26"/>
          <w14:ligatures w14:val="standardContextual"/>
        </w:rPr>
        <w:t>trẻ</w:t>
      </w:r>
      <w:proofErr w:type="spellEnd"/>
      <w:r>
        <w:rPr>
          <w:i/>
          <w:kern w:val="2"/>
          <w:sz w:val="26"/>
          <w:szCs w:val="26"/>
          <w14:ligatures w14:val="standardContextual"/>
        </w:rPr>
        <w:t xml:space="preserve"> - </w:t>
      </w:r>
      <w:proofErr w:type="spellStart"/>
      <w:r>
        <w:rPr>
          <w:i/>
          <w:kern w:val="2"/>
          <w:sz w:val="26"/>
          <w:szCs w:val="26"/>
          <w14:ligatures w14:val="standardContextual"/>
        </w:rPr>
        <w:t>Tận</w:t>
      </w:r>
      <w:proofErr w:type="spellEnd"/>
      <w:r>
        <w:rPr>
          <w:i/>
          <w:kern w:val="2"/>
          <w:sz w:val="26"/>
          <w:szCs w:val="26"/>
          <w14:ligatures w14:val="standardContextual"/>
        </w:rPr>
        <w:t xml:space="preserve"> </w:t>
      </w:r>
      <w:proofErr w:type="spellStart"/>
      <w:r>
        <w:rPr>
          <w:i/>
          <w:kern w:val="2"/>
          <w:sz w:val="26"/>
          <w:szCs w:val="26"/>
          <w14:ligatures w14:val="standardContextual"/>
        </w:rPr>
        <w:t>hiến</w:t>
      </w:r>
      <w:proofErr w:type="spellEnd"/>
      <w:r>
        <w:rPr>
          <w:i/>
          <w:kern w:val="2"/>
          <w:sz w:val="26"/>
          <w:szCs w:val="26"/>
          <w14:ligatures w14:val="standardContextual"/>
        </w:rPr>
        <w:t xml:space="preserve"> hay </w:t>
      </w:r>
      <w:proofErr w:type="spellStart"/>
      <w:r>
        <w:rPr>
          <w:i/>
          <w:kern w:val="2"/>
          <w:sz w:val="26"/>
          <w:szCs w:val="26"/>
          <w14:ligatures w14:val="standardContextual"/>
        </w:rPr>
        <w:t>tận</w:t>
      </w:r>
      <w:proofErr w:type="spellEnd"/>
      <w:r>
        <w:rPr>
          <w:i/>
          <w:kern w:val="2"/>
          <w:sz w:val="26"/>
          <w:szCs w:val="26"/>
          <w14:ligatures w14:val="standardContextual"/>
        </w:rPr>
        <w:t xml:space="preserve"> </w:t>
      </w:r>
      <w:proofErr w:type="spellStart"/>
      <w:r>
        <w:rPr>
          <w:i/>
          <w:kern w:val="2"/>
          <w:sz w:val="26"/>
          <w:szCs w:val="26"/>
          <w14:ligatures w14:val="standardContextual"/>
        </w:rPr>
        <w:t>hưởng</w:t>
      </w:r>
      <w:proofErr w:type="spellEnd"/>
      <w:r>
        <w:rPr>
          <w:i/>
          <w:kern w:val="2"/>
          <w:sz w:val="26"/>
          <w:szCs w:val="26"/>
          <w14:ligatures w14:val="standardContextual"/>
        </w:rPr>
        <w:t>?</w:t>
      </w:r>
    </w:p>
    <w:p w14:paraId="7137C06E" w14:textId="77777777" w:rsidR="003A6F6C" w:rsidRDefault="003A6F6C">
      <w:pPr>
        <w:ind w:leftChars="-300" w:left="-720" w:right="-91"/>
        <w:jc w:val="both"/>
        <w:rPr>
          <w:b/>
          <w:sz w:val="28"/>
          <w:szCs w:val="28"/>
        </w:rPr>
      </w:pPr>
    </w:p>
    <w:sectPr w:rsidR="003A6F6C">
      <w:pgSz w:w="11907" w:h="16840"/>
      <w:pgMar w:top="567" w:right="60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7"/>
    <w:rsid w:val="000A00EE"/>
    <w:rsid w:val="000F16C3"/>
    <w:rsid w:val="00106046"/>
    <w:rsid w:val="001523F9"/>
    <w:rsid w:val="00164219"/>
    <w:rsid w:val="00177BE3"/>
    <w:rsid w:val="001F028C"/>
    <w:rsid w:val="00212C04"/>
    <w:rsid w:val="00245620"/>
    <w:rsid w:val="00270F3F"/>
    <w:rsid w:val="002C4ECD"/>
    <w:rsid w:val="00321678"/>
    <w:rsid w:val="003760DA"/>
    <w:rsid w:val="003A6F6C"/>
    <w:rsid w:val="003F5E31"/>
    <w:rsid w:val="004D3B96"/>
    <w:rsid w:val="00520F7E"/>
    <w:rsid w:val="0059770C"/>
    <w:rsid w:val="0064583F"/>
    <w:rsid w:val="00664007"/>
    <w:rsid w:val="006C6CD1"/>
    <w:rsid w:val="00754118"/>
    <w:rsid w:val="00762CE8"/>
    <w:rsid w:val="00775505"/>
    <w:rsid w:val="00791B3F"/>
    <w:rsid w:val="00803603"/>
    <w:rsid w:val="00813D57"/>
    <w:rsid w:val="008334BC"/>
    <w:rsid w:val="00854940"/>
    <w:rsid w:val="00876BA5"/>
    <w:rsid w:val="00876CA6"/>
    <w:rsid w:val="008A7E5E"/>
    <w:rsid w:val="008D49F1"/>
    <w:rsid w:val="008D5DF1"/>
    <w:rsid w:val="0094613F"/>
    <w:rsid w:val="009619F9"/>
    <w:rsid w:val="009F4524"/>
    <w:rsid w:val="00A11721"/>
    <w:rsid w:val="00A16C15"/>
    <w:rsid w:val="00AA16F6"/>
    <w:rsid w:val="00AD3CC6"/>
    <w:rsid w:val="00B04571"/>
    <w:rsid w:val="00B30740"/>
    <w:rsid w:val="00C30419"/>
    <w:rsid w:val="00CB2D9C"/>
    <w:rsid w:val="00D239F8"/>
    <w:rsid w:val="00D3293F"/>
    <w:rsid w:val="00DD1555"/>
    <w:rsid w:val="00DD2E53"/>
    <w:rsid w:val="00DE53DF"/>
    <w:rsid w:val="00E0447B"/>
    <w:rsid w:val="00E3775A"/>
    <w:rsid w:val="00E56156"/>
    <w:rsid w:val="00EB15FE"/>
    <w:rsid w:val="00EF4CE4"/>
    <w:rsid w:val="00F56DDB"/>
    <w:rsid w:val="00F84EEB"/>
    <w:rsid w:val="00FD36F2"/>
    <w:rsid w:val="04A26F7A"/>
    <w:rsid w:val="11D24E50"/>
    <w:rsid w:val="161303B9"/>
    <w:rsid w:val="28097176"/>
    <w:rsid w:val="2C0A4A83"/>
    <w:rsid w:val="480F6295"/>
    <w:rsid w:val="6285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470A"/>
  <w15:docId w15:val="{93A468DD-8348-44A4-BABE-180697D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451"/>
    </w:pPr>
    <w:rPr>
      <w:sz w:val="28"/>
      <w:szCs w:val="28"/>
      <w:lang w:val="vi"/>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rFonts w:ascii="Calibri" w:eastAsia="Calibri" w:hAnsi="Calibri"/>
      <w:sz w:val="20"/>
      <w:szCs w:val="20"/>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customStyle="1" w:styleId="CommentTextChar">
    <w:name w:val="Comment Text Char"/>
    <w:basedOn w:val="DefaultParagraphFont"/>
    <w:link w:val="CommentText"/>
    <w:uiPriority w:val="99"/>
    <w:qFormat/>
    <w:rPr>
      <w:rFonts w:ascii="Calibri" w:eastAsia="Calibri" w:hAnsi="Calibri" w:cs="Times New Roman"/>
      <w:kern w:val="0"/>
      <w:sz w:val="20"/>
      <w:szCs w:val="20"/>
      <w14:ligatures w14:val="none"/>
    </w:rPr>
  </w:style>
  <w:style w:type="paragraph" w:customStyle="1" w:styleId="TableParagraph">
    <w:name w:val="Table Paragraph"/>
    <w:basedOn w:val="Normal"/>
    <w:uiPriority w:val="1"/>
    <w:qFormat/>
    <w:pPr>
      <w:widowControl w:val="0"/>
      <w:autoSpaceDE w:val="0"/>
      <w:autoSpaceDN w:val="0"/>
      <w:spacing w:before="60"/>
      <w:ind w:left="107"/>
    </w:pPr>
    <w:rPr>
      <w:sz w:val="22"/>
      <w:szCs w:val="22"/>
      <w:lang w:val="vi"/>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Liễu Lê</cp:lastModifiedBy>
  <cp:revision>33</cp:revision>
  <dcterms:created xsi:type="dcterms:W3CDTF">2024-10-18T02:46:00Z</dcterms:created>
  <dcterms:modified xsi:type="dcterms:W3CDTF">2025-12-09T06:19:00Z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1614D16154434BE398C877DB4B528212_12</vt:lpwstr>
  </property>
</Properties>
</file>