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2"/>
        <w:gridCol w:w="5723"/>
      </w:tblGrid>
      <w:tr w:rsidR="00FE0B38" w:rsidRPr="000A156B" w14:paraId="36B57A57" w14:textId="77777777" w:rsidTr="008B56DE">
        <w:tc>
          <w:tcPr>
            <w:tcW w:w="3686" w:type="dxa"/>
          </w:tcPr>
          <w:p w14:paraId="0FC74C8C" w14:textId="77777777" w:rsidR="00FE0B38" w:rsidRPr="000A156B" w:rsidRDefault="00FE0B38"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TỔ VĂN-ĐỊA-THƯ VIỆN</w:t>
            </w:r>
          </w:p>
          <w:p w14:paraId="6BD05A4B" w14:textId="77777777" w:rsidR="00FE0B38" w:rsidRPr="000A156B" w:rsidRDefault="00FE0B38"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Nhóm: Ngữ văn</w:t>
            </w:r>
          </w:p>
          <w:p w14:paraId="02FD45B9" w14:textId="15165036" w:rsidR="008E6457" w:rsidRPr="000A156B" w:rsidRDefault="008E6457"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w:t>
            </w:r>
          </w:p>
          <w:p w14:paraId="3324DB5E" w14:textId="77777777" w:rsidR="00FE0B38" w:rsidRPr="000A156B" w:rsidRDefault="00FE0B38" w:rsidP="00C93885">
            <w:pPr>
              <w:spacing w:after="0" w:line="288" w:lineRule="auto"/>
              <w:jc w:val="center"/>
              <w:rPr>
                <w:rFonts w:ascii="Times New Roman" w:hAnsi="Times New Roman" w:cs="Times New Roman"/>
                <w:b/>
                <w:sz w:val="26"/>
                <w:szCs w:val="26"/>
                <w:lang w:val="en-US"/>
              </w:rPr>
            </w:pPr>
          </w:p>
        </w:tc>
        <w:tc>
          <w:tcPr>
            <w:tcW w:w="5812" w:type="dxa"/>
          </w:tcPr>
          <w:p w14:paraId="299B2862" w14:textId="3F40F0B6" w:rsidR="008E6457" w:rsidRPr="000A156B" w:rsidRDefault="008E6457"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 xml:space="preserve">MA TRẬN ĐỀ </w:t>
            </w:r>
            <w:r w:rsidR="00F22C80" w:rsidRPr="000A156B">
              <w:rPr>
                <w:rFonts w:ascii="Times New Roman" w:hAnsi="Times New Roman" w:cs="Times New Roman"/>
                <w:b/>
                <w:sz w:val="26"/>
                <w:szCs w:val="26"/>
                <w:lang w:val="en-US"/>
              </w:rPr>
              <w:t>THI HỌC SINH GIỎI</w:t>
            </w:r>
          </w:p>
          <w:p w14:paraId="1E4DAEA4" w14:textId="46D7BD5B" w:rsidR="006E757B" w:rsidRPr="000A156B" w:rsidRDefault="006E757B"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CẤP TRƯỜNG</w:t>
            </w:r>
          </w:p>
          <w:p w14:paraId="406909A6" w14:textId="2902F15E" w:rsidR="008E6457" w:rsidRPr="000A156B" w:rsidRDefault="008E6457"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MÔN</w:t>
            </w:r>
            <w:r w:rsidR="00F22C80" w:rsidRPr="000A156B">
              <w:rPr>
                <w:rFonts w:ascii="Times New Roman" w:hAnsi="Times New Roman" w:cs="Times New Roman"/>
                <w:b/>
                <w:sz w:val="26"/>
                <w:szCs w:val="26"/>
                <w:lang w:val="en-US"/>
              </w:rPr>
              <w:t>:</w:t>
            </w:r>
            <w:r w:rsidRPr="000A156B">
              <w:rPr>
                <w:rFonts w:ascii="Times New Roman" w:hAnsi="Times New Roman" w:cs="Times New Roman"/>
                <w:b/>
                <w:sz w:val="26"/>
                <w:szCs w:val="26"/>
                <w:lang w:val="en-US"/>
              </w:rPr>
              <w:t xml:space="preserve"> NGỮ VĂN</w:t>
            </w:r>
            <w:r w:rsidR="00F22C80" w:rsidRPr="000A156B">
              <w:rPr>
                <w:rFonts w:ascii="Times New Roman" w:hAnsi="Times New Roman" w:cs="Times New Roman"/>
                <w:b/>
                <w:sz w:val="26"/>
                <w:szCs w:val="26"/>
                <w:lang w:val="en-US"/>
              </w:rPr>
              <w:t xml:space="preserve"> </w:t>
            </w:r>
            <w:r w:rsidR="006A3BF0" w:rsidRPr="000A156B">
              <w:rPr>
                <w:rFonts w:ascii="Times New Roman" w:hAnsi="Times New Roman" w:cs="Times New Roman"/>
                <w:b/>
                <w:sz w:val="26"/>
                <w:szCs w:val="26"/>
                <w:lang w:val="en-US"/>
              </w:rPr>
              <w:t>11</w:t>
            </w:r>
          </w:p>
          <w:p w14:paraId="2800832F" w14:textId="77777777" w:rsidR="00FE0B38" w:rsidRPr="000A156B" w:rsidRDefault="00FE0B38" w:rsidP="00C93885">
            <w:pPr>
              <w:spacing w:after="0" w:line="288" w:lineRule="auto"/>
              <w:jc w:val="center"/>
              <w:rPr>
                <w:rFonts w:ascii="Times New Roman" w:hAnsi="Times New Roman" w:cs="Times New Roman"/>
                <w:b/>
                <w:sz w:val="26"/>
                <w:szCs w:val="26"/>
                <w:lang w:val="en-US"/>
              </w:rPr>
            </w:pPr>
          </w:p>
        </w:tc>
      </w:tr>
    </w:tbl>
    <w:p w14:paraId="1653F517" w14:textId="443C7019" w:rsidR="00B95154" w:rsidRPr="000A156B" w:rsidRDefault="00B95154" w:rsidP="00C93885">
      <w:pPr>
        <w:spacing w:after="0" w:line="288" w:lineRule="auto"/>
        <w:rPr>
          <w:rFonts w:ascii="Times New Roman" w:hAnsi="Times New Roman" w:cs="Times New Roman"/>
          <w:b/>
          <w:color w:val="538135" w:themeColor="accent6" w:themeShade="BF"/>
          <w:sz w:val="26"/>
          <w:szCs w:val="26"/>
          <w:lang w:val="en-US"/>
        </w:rPr>
      </w:pPr>
      <w:r w:rsidRPr="000A156B">
        <w:rPr>
          <w:rFonts w:ascii="Times New Roman" w:hAnsi="Times New Roman" w:cs="Times New Roman"/>
          <w:b/>
          <w:color w:val="538135" w:themeColor="accent6" w:themeShade="BF"/>
          <w:sz w:val="26"/>
          <w:szCs w:val="26"/>
          <w:lang w:val="en-US"/>
        </w:rPr>
        <w:t>1. Hình thức thi: Tự luận</w:t>
      </w:r>
    </w:p>
    <w:p w14:paraId="2667F3FD" w14:textId="372F9A83" w:rsidR="002C431D" w:rsidRPr="000A156B" w:rsidRDefault="00B95154" w:rsidP="00C93885">
      <w:pPr>
        <w:spacing w:after="0" w:line="288" w:lineRule="auto"/>
        <w:rPr>
          <w:rFonts w:ascii="Times New Roman" w:hAnsi="Times New Roman" w:cs="Times New Roman"/>
          <w:b/>
          <w:color w:val="538135" w:themeColor="accent6" w:themeShade="BF"/>
          <w:sz w:val="26"/>
          <w:szCs w:val="26"/>
          <w:lang w:val="en-US"/>
        </w:rPr>
      </w:pPr>
      <w:r w:rsidRPr="000A156B">
        <w:rPr>
          <w:rFonts w:ascii="Times New Roman" w:hAnsi="Times New Roman" w:cs="Times New Roman"/>
          <w:b/>
          <w:color w:val="538135" w:themeColor="accent6" w:themeShade="BF"/>
          <w:sz w:val="26"/>
          <w:szCs w:val="26"/>
          <w:lang w:val="en-US"/>
        </w:rPr>
        <w:t xml:space="preserve">2. </w:t>
      </w:r>
      <w:r w:rsidR="00F22C80" w:rsidRPr="000A156B">
        <w:rPr>
          <w:rFonts w:ascii="Times New Roman" w:hAnsi="Times New Roman" w:cs="Times New Roman"/>
          <w:b/>
          <w:color w:val="538135" w:themeColor="accent6" w:themeShade="BF"/>
          <w:sz w:val="26"/>
          <w:szCs w:val="26"/>
          <w:lang w:val="en-US"/>
        </w:rPr>
        <w:t>Thời gian làm bài: 120 phút</w:t>
      </w:r>
    </w:p>
    <w:p w14:paraId="0684C611" w14:textId="6A39DFF6" w:rsidR="00F22C80" w:rsidRPr="000A156B" w:rsidRDefault="00B95154" w:rsidP="00C93885">
      <w:pPr>
        <w:spacing w:after="0" w:line="288" w:lineRule="auto"/>
        <w:rPr>
          <w:rFonts w:ascii="Times New Roman" w:hAnsi="Times New Roman" w:cs="Times New Roman"/>
          <w:b/>
          <w:color w:val="538135" w:themeColor="accent6" w:themeShade="BF"/>
          <w:sz w:val="26"/>
          <w:szCs w:val="26"/>
          <w:lang w:val="en-US"/>
        </w:rPr>
      </w:pPr>
      <w:r w:rsidRPr="000A156B">
        <w:rPr>
          <w:rFonts w:ascii="Times New Roman" w:hAnsi="Times New Roman" w:cs="Times New Roman"/>
          <w:b/>
          <w:color w:val="538135" w:themeColor="accent6" w:themeShade="BF"/>
          <w:sz w:val="26"/>
          <w:szCs w:val="26"/>
          <w:lang w:val="en-US"/>
        </w:rPr>
        <w:t xml:space="preserve">3. </w:t>
      </w:r>
      <w:r w:rsidR="00770B43" w:rsidRPr="000A156B">
        <w:rPr>
          <w:rFonts w:ascii="Times New Roman" w:hAnsi="Times New Roman" w:cs="Times New Roman"/>
          <w:b/>
          <w:color w:val="538135" w:themeColor="accent6" w:themeShade="BF"/>
          <w:sz w:val="26"/>
          <w:szCs w:val="26"/>
          <w:lang w:val="en-US"/>
        </w:rPr>
        <w:t>M</w:t>
      </w:r>
      <w:r w:rsidR="00F22C80" w:rsidRPr="000A156B">
        <w:rPr>
          <w:rFonts w:ascii="Times New Roman" w:hAnsi="Times New Roman" w:cs="Times New Roman"/>
          <w:b/>
          <w:color w:val="538135" w:themeColor="accent6" w:themeShade="BF"/>
          <w:sz w:val="26"/>
          <w:szCs w:val="26"/>
          <w:lang w:val="en-US"/>
        </w:rPr>
        <w:t>a trận:</w:t>
      </w:r>
    </w:p>
    <w:tbl>
      <w:tblPr>
        <w:tblStyle w:val="TableGrid"/>
        <w:tblW w:w="9083" w:type="dxa"/>
        <w:tblLook w:val="04A0" w:firstRow="1" w:lastRow="0" w:firstColumn="1" w:lastColumn="0" w:noHBand="0" w:noVBand="1"/>
      </w:tblPr>
      <w:tblGrid>
        <w:gridCol w:w="563"/>
        <w:gridCol w:w="868"/>
        <w:gridCol w:w="2437"/>
        <w:gridCol w:w="655"/>
        <w:gridCol w:w="1147"/>
        <w:gridCol w:w="1274"/>
        <w:gridCol w:w="1273"/>
        <w:gridCol w:w="866"/>
      </w:tblGrid>
      <w:tr w:rsidR="00F22C80" w:rsidRPr="000A156B" w14:paraId="302BC0BD" w14:textId="77777777" w:rsidTr="00F22C80">
        <w:trPr>
          <w:trHeight w:val="594"/>
        </w:trPr>
        <w:tc>
          <w:tcPr>
            <w:tcW w:w="544" w:type="dxa"/>
            <w:vMerge w:val="restart"/>
            <w:shd w:val="clear" w:color="auto" w:fill="E2EFD9" w:themeFill="accent6" w:themeFillTint="33"/>
            <w:vAlign w:val="center"/>
          </w:tcPr>
          <w:p w14:paraId="4D22222C" w14:textId="27748D47"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TT</w:t>
            </w:r>
          </w:p>
        </w:tc>
        <w:tc>
          <w:tcPr>
            <w:tcW w:w="869" w:type="dxa"/>
            <w:vMerge w:val="restart"/>
            <w:shd w:val="clear" w:color="auto" w:fill="E2EFD9" w:themeFill="accent6" w:themeFillTint="33"/>
            <w:vAlign w:val="center"/>
          </w:tcPr>
          <w:p w14:paraId="3185D3EB" w14:textId="0929F8F7"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Kỹ năng</w:t>
            </w:r>
          </w:p>
        </w:tc>
        <w:tc>
          <w:tcPr>
            <w:tcW w:w="2448" w:type="dxa"/>
            <w:vMerge w:val="restart"/>
            <w:shd w:val="clear" w:color="auto" w:fill="E2EFD9" w:themeFill="accent6" w:themeFillTint="33"/>
            <w:vAlign w:val="center"/>
          </w:tcPr>
          <w:p w14:paraId="16EE0E65" w14:textId="77777777"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Nội dung kiến thức/</w:t>
            </w:r>
          </w:p>
          <w:p w14:paraId="18307108" w14:textId="45AB0485"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Đơn vị kỹ năng</w:t>
            </w:r>
          </w:p>
        </w:tc>
        <w:tc>
          <w:tcPr>
            <w:tcW w:w="655" w:type="dxa"/>
            <w:vMerge w:val="restart"/>
            <w:shd w:val="clear" w:color="auto" w:fill="E2EFD9" w:themeFill="accent6" w:themeFillTint="33"/>
            <w:vAlign w:val="center"/>
          </w:tcPr>
          <w:p w14:paraId="761FA15B" w14:textId="0930D5AD"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Số câu</w:t>
            </w:r>
          </w:p>
        </w:tc>
        <w:tc>
          <w:tcPr>
            <w:tcW w:w="3701" w:type="dxa"/>
            <w:gridSpan w:val="3"/>
            <w:shd w:val="clear" w:color="auto" w:fill="E2EFD9" w:themeFill="accent6" w:themeFillTint="33"/>
            <w:vAlign w:val="center"/>
          </w:tcPr>
          <w:p w14:paraId="5B4F56AE" w14:textId="49B9BA9E"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eastAsia="Calibri" w:hAnsi="Times New Roman" w:cs="Times New Roman"/>
                <w:b/>
                <w:sz w:val="26"/>
                <w:szCs w:val="26"/>
              </w:rPr>
              <w:t>Mức độ nhận thức</w:t>
            </w:r>
          </w:p>
        </w:tc>
        <w:tc>
          <w:tcPr>
            <w:tcW w:w="866" w:type="dxa"/>
            <w:vMerge w:val="restart"/>
            <w:shd w:val="clear" w:color="auto" w:fill="E2EFD9" w:themeFill="accent6" w:themeFillTint="33"/>
            <w:vAlign w:val="center"/>
          </w:tcPr>
          <w:p w14:paraId="0DBD3F22" w14:textId="756F3F32"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Tổng %</w:t>
            </w:r>
          </w:p>
        </w:tc>
      </w:tr>
      <w:tr w:rsidR="00F22C80" w:rsidRPr="000A156B" w14:paraId="4E15F8CD" w14:textId="77777777" w:rsidTr="00F22C80">
        <w:trPr>
          <w:trHeight w:val="560"/>
        </w:trPr>
        <w:tc>
          <w:tcPr>
            <w:tcW w:w="544" w:type="dxa"/>
            <w:vMerge/>
            <w:vAlign w:val="center"/>
          </w:tcPr>
          <w:p w14:paraId="198DCDC8" w14:textId="77777777" w:rsidR="00F22C80" w:rsidRPr="000A156B" w:rsidRDefault="00F22C80" w:rsidP="00C93885">
            <w:pPr>
              <w:spacing w:after="0" w:line="288" w:lineRule="auto"/>
              <w:rPr>
                <w:rFonts w:ascii="Times New Roman" w:hAnsi="Times New Roman" w:cs="Times New Roman"/>
                <w:b/>
                <w:sz w:val="26"/>
                <w:szCs w:val="26"/>
                <w:lang w:val="en-US"/>
              </w:rPr>
            </w:pPr>
          </w:p>
        </w:tc>
        <w:tc>
          <w:tcPr>
            <w:tcW w:w="869" w:type="dxa"/>
            <w:vMerge/>
            <w:vAlign w:val="center"/>
          </w:tcPr>
          <w:p w14:paraId="701C3131" w14:textId="77777777" w:rsidR="00F22C80" w:rsidRPr="000A156B" w:rsidRDefault="00F22C80" w:rsidP="00C93885">
            <w:pPr>
              <w:spacing w:after="0" w:line="288" w:lineRule="auto"/>
              <w:rPr>
                <w:rFonts w:ascii="Times New Roman" w:hAnsi="Times New Roman" w:cs="Times New Roman"/>
                <w:b/>
                <w:sz w:val="26"/>
                <w:szCs w:val="26"/>
                <w:lang w:val="en-US"/>
              </w:rPr>
            </w:pPr>
          </w:p>
        </w:tc>
        <w:tc>
          <w:tcPr>
            <w:tcW w:w="2448" w:type="dxa"/>
            <w:vMerge/>
            <w:vAlign w:val="center"/>
          </w:tcPr>
          <w:p w14:paraId="10404296" w14:textId="77777777" w:rsidR="00F22C80" w:rsidRPr="000A156B" w:rsidRDefault="00F22C80" w:rsidP="00C93885">
            <w:pPr>
              <w:spacing w:after="0" w:line="288" w:lineRule="auto"/>
              <w:rPr>
                <w:rFonts w:ascii="Times New Roman" w:hAnsi="Times New Roman" w:cs="Times New Roman"/>
                <w:b/>
                <w:sz w:val="26"/>
                <w:szCs w:val="26"/>
                <w:lang w:val="en-US"/>
              </w:rPr>
            </w:pPr>
          </w:p>
        </w:tc>
        <w:tc>
          <w:tcPr>
            <w:tcW w:w="655" w:type="dxa"/>
            <w:vMerge/>
            <w:vAlign w:val="center"/>
          </w:tcPr>
          <w:p w14:paraId="04982635" w14:textId="156CF6AF" w:rsidR="00F22C80" w:rsidRPr="000A156B" w:rsidRDefault="00F22C80" w:rsidP="00C93885">
            <w:pPr>
              <w:spacing w:after="0" w:line="288" w:lineRule="auto"/>
              <w:rPr>
                <w:rFonts w:ascii="Times New Roman" w:hAnsi="Times New Roman" w:cs="Times New Roman"/>
                <w:b/>
                <w:sz w:val="26"/>
                <w:szCs w:val="26"/>
                <w:lang w:val="en-US"/>
              </w:rPr>
            </w:pPr>
          </w:p>
        </w:tc>
        <w:tc>
          <w:tcPr>
            <w:tcW w:w="1149" w:type="dxa"/>
            <w:shd w:val="clear" w:color="auto" w:fill="E2EFD9" w:themeFill="accent6" w:themeFillTint="33"/>
            <w:vAlign w:val="center"/>
          </w:tcPr>
          <w:p w14:paraId="4D449F3D" w14:textId="4A9C994F" w:rsidR="00F22C80" w:rsidRPr="000A156B" w:rsidRDefault="00F22C80" w:rsidP="00C93885">
            <w:pPr>
              <w:spacing w:after="0" w:line="288" w:lineRule="auto"/>
              <w:jc w:val="center"/>
              <w:rPr>
                <w:rFonts w:ascii="Times New Roman" w:eastAsia="Calibri" w:hAnsi="Times New Roman" w:cs="Times New Roman"/>
                <w:b/>
                <w:sz w:val="26"/>
                <w:szCs w:val="26"/>
              </w:rPr>
            </w:pPr>
            <w:r w:rsidRPr="000A156B">
              <w:rPr>
                <w:rFonts w:ascii="Times New Roman" w:eastAsia="Calibri" w:hAnsi="Times New Roman" w:cs="Times New Roman"/>
                <w:b/>
                <w:sz w:val="26"/>
                <w:szCs w:val="26"/>
              </w:rPr>
              <w:t>Nhận biết</w:t>
            </w:r>
          </w:p>
        </w:tc>
        <w:tc>
          <w:tcPr>
            <w:tcW w:w="1276" w:type="dxa"/>
            <w:shd w:val="clear" w:color="auto" w:fill="E2EFD9" w:themeFill="accent6" w:themeFillTint="33"/>
            <w:vAlign w:val="center"/>
          </w:tcPr>
          <w:p w14:paraId="5BFE670A" w14:textId="7F781744"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eastAsia="Calibri" w:hAnsi="Times New Roman" w:cs="Times New Roman"/>
                <w:b/>
                <w:sz w:val="26"/>
                <w:szCs w:val="26"/>
              </w:rPr>
              <w:t>Thông hiểu</w:t>
            </w:r>
          </w:p>
        </w:tc>
        <w:tc>
          <w:tcPr>
            <w:tcW w:w="1276" w:type="dxa"/>
            <w:shd w:val="clear" w:color="auto" w:fill="E2EFD9" w:themeFill="accent6" w:themeFillTint="33"/>
            <w:vAlign w:val="center"/>
          </w:tcPr>
          <w:p w14:paraId="78ED29C0" w14:textId="4748A33C" w:rsidR="00F22C80"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eastAsia="Calibri" w:hAnsi="Times New Roman" w:cs="Times New Roman"/>
                <w:b/>
                <w:sz w:val="26"/>
                <w:szCs w:val="26"/>
              </w:rPr>
              <w:t>Vận dụng</w:t>
            </w:r>
          </w:p>
        </w:tc>
        <w:tc>
          <w:tcPr>
            <w:tcW w:w="866" w:type="dxa"/>
            <w:vMerge/>
            <w:shd w:val="clear" w:color="auto" w:fill="E2EFD9" w:themeFill="accent6" w:themeFillTint="33"/>
            <w:vAlign w:val="center"/>
          </w:tcPr>
          <w:p w14:paraId="3D67B19F" w14:textId="77777777" w:rsidR="00F22C80" w:rsidRPr="000A156B" w:rsidRDefault="00F22C80" w:rsidP="00C93885">
            <w:pPr>
              <w:spacing w:after="0" w:line="288" w:lineRule="auto"/>
              <w:rPr>
                <w:rFonts w:ascii="Times New Roman" w:hAnsi="Times New Roman" w:cs="Times New Roman"/>
                <w:b/>
                <w:sz w:val="26"/>
                <w:szCs w:val="26"/>
                <w:lang w:val="en-US"/>
              </w:rPr>
            </w:pPr>
          </w:p>
        </w:tc>
      </w:tr>
      <w:tr w:rsidR="00B95154" w:rsidRPr="000A156B" w14:paraId="534CDD48" w14:textId="77777777" w:rsidTr="00F22C80">
        <w:trPr>
          <w:trHeight w:val="1088"/>
        </w:trPr>
        <w:tc>
          <w:tcPr>
            <w:tcW w:w="544" w:type="dxa"/>
            <w:vAlign w:val="center"/>
          </w:tcPr>
          <w:p w14:paraId="3F8B6620" w14:textId="2B8F293C" w:rsidR="00B95154" w:rsidRPr="000A156B" w:rsidRDefault="00B9515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1</w:t>
            </w:r>
          </w:p>
        </w:tc>
        <w:tc>
          <w:tcPr>
            <w:tcW w:w="869" w:type="dxa"/>
            <w:vMerge w:val="restart"/>
            <w:vAlign w:val="center"/>
          </w:tcPr>
          <w:p w14:paraId="61D9A18E" w14:textId="4EF27ABF" w:rsidR="00B95154" w:rsidRPr="000A156B" w:rsidRDefault="00B9515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Tạo lập văn bản</w:t>
            </w:r>
          </w:p>
        </w:tc>
        <w:tc>
          <w:tcPr>
            <w:tcW w:w="2448" w:type="dxa"/>
            <w:vAlign w:val="center"/>
          </w:tcPr>
          <w:p w14:paraId="7517ACCF" w14:textId="5FD65602" w:rsidR="00B95154" w:rsidRPr="000A156B" w:rsidRDefault="00B95154" w:rsidP="00C93885">
            <w:pPr>
              <w:spacing w:after="0" w:line="288" w:lineRule="auto"/>
              <w:rPr>
                <w:rFonts w:ascii="Times New Roman" w:hAnsi="Times New Roman" w:cs="Times New Roman"/>
                <w:sz w:val="26"/>
                <w:szCs w:val="26"/>
                <w:lang w:val="en-US"/>
              </w:rPr>
            </w:pPr>
            <w:r w:rsidRPr="000A156B">
              <w:rPr>
                <w:rFonts w:ascii="Times New Roman" w:hAnsi="Times New Roman" w:cs="Times New Roman"/>
                <w:sz w:val="26"/>
                <w:szCs w:val="26"/>
                <w:lang w:val="en-US"/>
              </w:rPr>
              <w:t>Nghị luận xã hội</w:t>
            </w:r>
          </w:p>
        </w:tc>
        <w:tc>
          <w:tcPr>
            <w:tcW w:w="655" w:type="dxa"/>
            <w:vAlign w:val="center"/>
          </w:tcPr>
          <w:p w14:paraId="284D7471" w14:textId="3CAE8157"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1</w:t>
            </w:r>
          </w:p>
        </w:tc>
        <w:tc>
          <w:tcPr>
            <w:tcW w:w="1149" w:type="dxa"/>
            <w:vAlign w:val="center"/>
          </w:tcPr>
          <w:p w14:paraId="3E78D49D" w14:textId="5151EFF8"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10</w:t>
            </w:r>
          </w:p>
        </w:tc>
        <w:tc>
          <w:tcPr>
            <w:tcW w:w="1276" w:type="dxa"/>
            <w:vAlign w:val="center"/>
          </w:tcPr>
          <w:p w14:paraId="3C816267" w14:textId="2F38313D"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15</w:t>
            </w:r>
          </w:p>
        </w:tc>
        <w:tc>
          <w:tcPr>
            <w:tcW w:w="1276" w:type="dxa"/>
            <w:vAlign w:val="center"/>
          </w:tcPr>
          <w:p w14:paraId="4AA8DB50" w14:textId="435F48B2"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15</w:t>
            </w:r>
          </w:p>
        </w:tc>
        <w:tc>
          <w:tcPr>
            <w:tcW w:w="866" w:type="dxa"/>
            <w:vAlign w:val="center"/>
          </w:tcPr>
          <w:p w14:paraId="4AF27A5B" w14:textId="4849D1BA" w:rsidR="00B95154" w:rsidRPr="000A156B" w:rsidRDefault="00B9515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40</w:t>
            </w:r>
          </w:p>
        </w:tc>
      </w:tr>
      <w:tr w:rsidR="00B95154" w:rsidRPr="000A156B" w14:paraId="32DD1F4B" w14:textId="77777777" w:rsidTr="00F22C80">
        <w:trPr>
          <w:trHeight w:val="1088"/>
        </w:trPr>
        <w:tc>
          <w:tcPr>
            <w:tcW w:w="544" w:type="dxa"/>
            <w:vAlign w:val="center"/>
          </w:tcPr>
          <w:p w14:paraId="121ADF3B" w14:textId="136B6DD5" w:rsidR="00B95154" w:rsidRPr="000A156B" w:rsidRDefault="00B9515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2</w:t>
            </w:r>
          </w:p>
        </w:tc>
        <w:tc>
          <w:tcPr>
            <w:tcW w:w="869" w:type="dxa"/>
            <w:vMerge/>
            <w:vAlign w:val="center"/>
          </w:tcPr>
          <w:p w14:paraId="2BF299D3" w14:textId="2C1A92A3" w:rsidR="00B95154" w:rsidRPr="000A156B" w:rsidRDefault="00B95154" w:rsidP="00C93885">
            <w:pPr>
              <w:spacing w:after="0" w:line="288" w:lineRule="auto"/>
              <w:jc w:val="center"/>
              <w:rPr>
                <w:rFonts w:ascii="Times New Roman" w:hAnsi="Times New Roman" w:cs="Times New Roman"/>
                <w:b/>
                <w:sz w:val="26"/>
                <w:szCs w:val="26"/>
                <w:lang w:val="en-US"/>
              </w:rPr>
            </w:pPr>
          </w:p>
        </w:tc>
        <w:tc>
          <w:tcPr>
            <w:tcW w:w="2448" w:type="dxa"/>
            <w:vAlign w:val="center"/>
          </w:tcPr>
          <w:p w14:paraId="150400C2" w14:textId="309724C5" w:rsidR="00B95154" w:rsidRPr="000A156B" w:rsidRDefault="00B95154" w:rsidP="00C93885">
            <w:pPr>
              <w:spacing w:after="0" w:line="288" w:lineRule="auto"/>
              <w:rPr>
                <w:rFonts w:ascii="Times New Roman" w:hAnsi="Times New Roman" w:cs="Times New Roman"/>
                <w:sz w:val="26"/>
                <w:szCs w:val="26"/>
                <w:lang w:val="en-US"/>
              </w:rPr>
            </w:pPr>
            <w:r w:rsidRPr="000A156B">
              <w:rPr>
                <w:rFonts w:ascii="Times New Roman" w:hAnsi="Times New Roman" w:cs="Times New Roman"/>
                <w:sz w:val="26"/>
                <w:szCs w:val="26"/>
                <w:lang w:val="en-US"/>
              </w:rPr>
              <w:t>Nghị luận văn học</w:t>
            </w:r>
          </w:p>
        </w:tc>
        <w:tc>
          <w:tcPr>
            <w:tcW w:w="655" w:type="dxa"/>
            <w:vAlign w:val="center"/>
          </w:tcPr>
          <w:p w14:paraId="559DC26E" w14:textId="316A7581"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1</w:t>
            </w:r>
          </w:p>
        </w:tc>
        <w:tc>
          <w:tcPr>
            <w:tcW w:w="1149" w:type="dxa"/>
            <w:vAlign w:val="center"/>
          </w:tcPr>
          <w:p w14:paraId="2038D965" w14:textId="0BFD5D05"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20</w:t>
            </w:r>
          </w:p>
        </w:tc>
        <w:tc>
          <w:tcPr>
            <w:tcW w:w="1276" w:type="dxa"/>
            <w:vAlign w:val="center"/>
          </w:tcPr>
          <w:p w14:paraId="3FF8AC97" w14:textId="17A756CB"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20</w:t>
            </w:r>
          </w:p>
        </w:tc>
        <w:tc>
          <w:tcPr>
            <w:tcW w:w="1276" w:type="dxa"/>
            <w:vAlign w:val="center"/>
          </w:tcPr>
          <w:p w14:paraId="4201FFD6" w14:textId="290610B0" w:rsidR="00B95154" w:rsidRPr="000A156B" w:rsidRDefault="00B95154" w:rsidP="00C93885">
            <w:pPr>
              <w:spacing w:after="0" w:line="288" w:lineRule="auto"/>
              <w:jc w:val="center"/>
              <w:rPr>
                <w:rFonts w:ascii="Times New Roman" w:hAnsi="Times New Roman" w:cs="Times New Roman"/>
                <w:bCs/>
                <w:sz w:val="26"/>
                <w:szCs w:val="26"/>
                <w:lang w:val="en-US"/>
              </w:rPr>
            </w:pPr>
            <w:r w:rsidRPr="000A156B">
              <w:rPr>
                <w:rFonts w:ascii="Times New Roman" w:hAnsi="Times New Roman" w:cs="Times New Roman"/>
                <w:bCs/>
                <w:sz w:val="26"/>
                <w:szCs w:val="26"/>
                <w:lang w:val="en-US"/>
              </w:rPr>
              <w:t>20</w:t>
            </w:r>
          </w:p>
        </w:tc>
        <w:tc>
          <w:tcPr>
            <w:tcW w:w="866" w:type="dxa"/>
            <w:vAlign w:val="center"/>
          </w:tcPr>
          <w:p w14:paraId="61C08C8E" w14:textId="34AE3B2C" w:rsidR="00B95154" w:rsidRPr="000A156B" w:rsidRDefault="00B9515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60</w:t>
            </w:r>
          </w:p>
        </w:tc>
      </w:tr>
      <w:tr w:rsidR="00B71DB6" w:rsidRPr="000A156B" w14:paraId="56B08A05" w14:textId="77777777" w:rsidTr="00F22C80">
        <w:trPr>
          <w:trHeight w:val="692"/>
        </w:trPr>
        <w:tc>
          <w:tcPr>
            <w:tcW w:w="3861" w:type="dxa"/>
            <w:gridSpan w:val="3"/>
            <w:vAlign w:val="center"/>
          </w:tcPr>
          <w:p w14:paraId="04AD1B24" w14:textId="483563B4" w:rsidR="00B71DB6" w:rsidRPr="000A156B" w:rsidRDefault="00B71DB6"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Tổng</w:t>
            </w:r>
          </w:p>
        </w:tc>
        <w:tc>
          <w:tcPr>
            <w:tcW w:w="655" w:type="dxa"/>
            <w:vAlign w:val="center"/>
          </w:tcPr>
          <w:p w14:paraId="7AAB0D57" w14:textId="0B85C97B" w:rsidR="00B71DB6" w:rsidRPr="000A156B" w:rsidRDefault="00B71DB6"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6</w:t>
            </w:r>
          </w:p>
        </w:tc>
        <w:tc>
          <w:tcPr>
            <w:tcW w:w="1149" w:type="dxa"/>
            <w:vAlign w:val="center"/>
          </w:tcPr>
          <w:p w14:paraId="52FCCFCF" w14:textId="4A2A59F2" w:rsidR="00B71DB6"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30</w:t>
            </w:r>
            <w:r w:rsidR="00B71DB6" w:rsidRPr="000A156B">
              <w:rPr>
                <w:rFonts w:ascii="Times New Roman" w:hAnsi="Times New Roman" w:cs="Times New Roman"/>
                <w:b/>
                <w:sz w:val="26"/>
                <w:szCs w:val="26"/>
                <w:lang w:val="en-US"/>
              </w:rPr>
              <w:t>%</w:t>
            </w:r>
          </w:p>
        </w:tc>
        <w:tc>
          <w:tcPr>
            <w:tcW w:w="1276" w:type="dxa"/>
            <w:vAlign w:val="center"/>
          </w:tcPr>
          <w:p w14:paraId="0F2BBD31" w14:textId="1B4F3F14" w:rsidR="00B71DB6"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35</w:t>
            </w:r>
            <w:r w:rsidR="00B71DB6" w:rsidRPr="000A156B">
              <w:rPr>
                <w:rFonts w:ascii="Times New Roman" w:hAnsi="Times New Roman" w:cs="Times New Roman"/>
                <w:b/>
                <w:sz w:val="26"/>
                <w:szCs w:val="26"/>
                <w:lang w:val="en-US"/>
              </w:rPr>
              <w:t>%</w:t>
            </w:r>
          </w:p>
        </w:tc>
        <w:tc>
          <w:tcPr>
            <w:tcW w:w="1276" w:type="dxa"/>
            <w:vAlign w:val="center"/>
          </w:tcPr>
          <w:p w14:paraId="22D34E9B" w14:textId="7E9DA795" w:rsidR="00B71DB6" w:rsidRPr="000A156B" w:rsidRDefault="00F22C80"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35</w:t>
            </w:r>
            <w:r w:rsidR="00B71DB6" w:rsidRPr="000A156B">
              <w:rPr>
                <w:rFonts w:ascii="Times New Roman" w:hAnsi="Times New Roman" w:cs="Times New Roman"/>
                <w:b/>
                <w:sz w:val="26"/>
                <w:szCs w:val="26"/>
                <w:lang w:val="en-US"/>
              </w:rPr>
              <w:t>%</w:t>
            </w:r>
          </w:p>
        </w:tc>
        <w:tc>
          <w:tcPr>
            <w:tcW w:w="866" w:type="dxa"/>
            <w:vAlign w:val="center"/>
          </w:tcPr>
          <w:p w14:paraId="1F7B4270" w14:textId="7C333B1B" w:rsidR="00B71DB6" w:rsidRPr="000A156B" w:rsidRDefault="00E01D94"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100%</w:t>
            </w:r>
          </w:p>
        </w:tc>
      </w:tr>
    </w:tbl>
    <w:p w14:paraId="4489F9C9" w14:textId="77777777" w:rsidR="000E05FD" w:rsidRPr="000A156B" w:rsidRDefault="000E05FD" w:rsidP="00C93885">
      <w:pPr>
        <w:spacing w:after="0" w:line="288" w:lineRule="auto"/>
        <w:rPr>
          <w:rFonts w:ascii="Times New Roman" w:hAnsi="Times New Roman" w:cs="Times New Roman"/>
          <w:b/>
          <w:color w:val="538135" w:themeColor="accent6" w:themeShade="BF"/>
          <w:sz w:val="26"/>
          <w:szCs w:val="26"/>
          <w:lang w:val="en-US"/>
        </w:rPr>
      </w:pPr>
    </w:p>
    <w:p w14:paraId="3255FDC0" w14:textId="36B88311" w:rsidR="00B32281" w:rsidRPr="000A156B" w:rsidRDefault="006E757B" w:rsidP="00C93885">
      <w:pPr>
        <w:spacing w:after="0" w:line="288" w:lineRule="auto"/>
        <w:rPr>
          <w:rFonts w:ascii="Times New Roman" w:hAnsi="Times New Roman" w:cs="Times New Roman"/>
          <w:b/>
          <w:color w:val="538135" w:themeColor="accent6" w:themeShade="BF"/>
          <w:sz w:val="26"/>
          <w:szCs w:val="26"/>
          <w:lang w:val="en-US"/>
        </w:rPr>
      </w:pPr>
      <w:r w:rsidRPr="000A156B">
        <w:rPr>
          <w:rFonts w:ascii="Times New Roman" w:hAnsi="Times New Roman" w:cs="Times New Roman"/>
          <w:b/>
          <w:color w:val="538135" w:themeColor="accent6" w:themeShade="BF"/>
          <w:sz w:val="26"/>
          <w:szCs w:val="26"/>
          <w:lang w:val="en-US"/>
        </w:rPr>
        <w:t>4.</w:t>
      </w:r>
      <w:r w:rsidR="00B32281" w:rsidRPr="000A156B">
        <w:rPr>
          <w:rFonts w:ascii="Times New Roman" w:hAnsi="Times New Roman" w:cs="Times New Roman"/>
          <w:b/>
          <w:color w:val="538135" w:themeColor="accent6" w:themeShade="BF"/>
          <w:sz w:val="26"/>
          <w:szCs w:val="26"/>
          <w:lang w:val="en-US"/>
        </w:rPr>
        <w:t xml:space="preserve"> Bảng đặc tả</w:t>
      </w:r>
    </w:p>
    <w:tbl>
      <w:tblPr>
        <w:tblStyle w:val="TableGrid"/>
        <w:tblW w:w="9209" w:type="dxa"/>
        <w:tblLook w:val="04A0" w:firstRow="1" w:lastRow="0" w:firstColumn="1" w:lastColumn="0" w:noHBand="0" w:noVBand="1"/>
      </w:tblPr>
      <w:tblGrid>
        <w:gridCol w:w="1869"/>
        <w:gridCol w:w="1869"/>
        <w:gridCol w:w="1869"/>
        <w:gridCol w:w="2468"/>
        <w:gridCol w:w="1134"/>
      </w:tblGrid>
      <w:tr w:rsidR="00192B0B" w:rsidRPr="000A156B" w14:paraId="36140A6A" w14:textId="77777777" w:rsidTr="00192B0B">
        <w:trPr>
          <w:trHeight w:val="327"/>
        </w:trPr>
        <w:tc>
          <w:tcPr>
            <w:tcW w:w="1869" w:type="dxa"/>
            <w:vMerge w:val="restart"/>
            <w:shd w:val="clear" w:color="auto" w:fill="E2EFD9" w:themeFill="accent6" w:themeFillTint="33"/>
            <w:vAlign w:val="center"/>
          </w:tcPr>
          <w:p w14:paraId="0CB921FB" w14:textId="2B4E8D15" w:rsidR="00192B0B" w:rsidRPr="000A156B" w:rsidRDefault="00192B0B"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Kỹ năng</w:t>
            </w:r>
          </w:p>
        </w:tc>
        <w:tc>
          <w:tcPr>
            <w:tcW w:w="6206" w:type="dxa"/>
            <w:gridSpan w:val="3"/>
            <w:shd w:val="clear" w:color="auto" w:fill="E2EFD9" w:themeFill="accent6" w:themeFillTint="33"/>
            <w:vAlign w:val="center"/>
          </w:tcPr>
          <w:p w14:paraId="2040BA16" w14:textId="22C1F074" w:rsidR="00192B0B" w:rsidRPr="000A156B" w:rsidRDefault="00192B0B" w:rsidP="00C93885">
            <w:pPr>
              <w:spacing w:after="0" w:line="288" w:lineRule="auto"/>
              <w:jc w:val="center"/>
              <w:rPr>
                <w:rFonts w:ascii="Times New Roman" w:hAnsi="Times New Roman" w:cs="Times New Roman"/>
                <w:b/>
                <w:sz w:val="26"/>
                <w:szCs w:val="26"/>
                <w:lang w:val="en-US"/>
              </w:rPr>
            </w:pPr>
            <w:r w:rsidRPr="000A156B">
              <w:rPr>
                <w:rFonts w:ascii="Times New Roman" w:hAnsi="Times New Roman" w:cs="Times New Roman"/>
                <w:b/>
                <w:sz w:val="26"/>
                <w:szCs w:val="26"/>
                <w:lang w:val="en-US"/>
              </w:rPr>
              <w:t>Mức độ đánh giá</w:t>
            </w:r>
          </w:p>
        </w:tc>
        <w:tc>
          <w:tcPr>
            <w:tcW w:w="1134" w:type="dxa"/>
            <w:vMerge w:val="restart"/>
            <w:shd w:val="clear" w:color="auto" w:fill="E2EFD9" w:themeFill="accent6" w:themeFillTint="33"/>
            <w:vAlign w:val="center"/>
          </w:tcPr>
          <w:p w14:paraId="6E2FAD30" w14:textId="2AF8388C" w:rsidR="00192B0B" w:rsidRPr="000A156B" w:rsidRDefault="00192B0B" w:rsidP="00C93885">
            <w:pPr>
              <w:spacing w:after="0" w:line="288" w:lineRule="auto"/>
              <w:jc w:val="center"/>
              <w:rPr>
                <w:rFonts w:ascii="Times New Roman" w:hAnsi="Times New Roman" w:cs="Times New Roman"/>
                <w:b/>
                <w:sz w:val="26"/>
                <w:szCs w:val="26"/>
                <w:lang w:val="en-US"/>
              </w:rPr>
            </w:pPr>
            <w:r w:rsidRPr="000A156B">
              <w:rPr>
                <w:rFonts w:ascii="Times New Roman" w:eastAsia="Times New Roman" w:hAnsi="Times New Roman" w:cs="Times New Roman"/>
                <w:b/>
                <w:sz w:val="26"/>
                <w:szCs w:val="26"/>
                <w:lang w:val="en-US"/>
              </w:rPr>
              <w:t>Ghi chú</w:t>
            </w:r>
          </w:p>
        </w:tc>
      </w:tr>
      <w:tr w:rsidR="00192B0B" w:rsidRPr="000A156B" w14:paraId="6DC981C6" w14:textId="77777777" w:rsidTr="00192B0B">
        <w:tc>
          <w:tcPr>
            <w:tcW w:w="1869" w:type="dxa"/>
            <w:vMerge/>
            <w:shd w:val="clear" w:color="auto" w:fill="E2EFD9" w:themeFill="accent6" w:themeFillTint="33"/>
            <w:vAlign w:val="center"/>
          </w:tcPr>
          <w:p w14:paraId="2CA82281" w14:textId="523DE387" w:rsidR="00192B0B" w:rsidRPr="000A156B" w:rsidRDefault="00192B0B" w:rsidP="00C93885">
            <w:pPr>
              <w:spacing w:after="0" w:line="288" w:lineRule="auto"/>
              <w:jc w:val="center"/>
              <w:rPr>
                <w:rFonts w:ascii="Times New Roman" w:hAnsi="Times New Roman" w:cs="Times New Roman"/>
                <w:b/>
                <w:sz w:val="26"/>
                <w:szCs w:val="26"/>
                <w:lang w:val="en-US"/>
              </w:rPr>
            </w:pPr>
          </w:p>
        </w:tc>
        <w:tc>
          <w:tcPr>
            <w:tcW w:w="1869" w:type="dxa"/>
            <w:shd w:val="clear" w:color="auto" w:fill="E2EFD9" w:themeFill="accent6" w:themeFillTint="33"/>
            <w:vAlign w:val="center"/>
          </w:tcPr>
          <w:p w14:paraId="49407DC3" w14:textId="6AB82EF0" w:rsidR="00192B0B" w:rsidRPr="000A156B" w:rsidRDefault="00192B0B" w:rsidP="00C93885">
            <w:pPr>
              <w:spacing w:after="0" w:line="288" w:lineRule="auto"/>
              <w:jc w:val="center"/>
              <w:rPr>
                <w:rFonts w:ascii="Times New Roman" w:eastAsia="Times New Roman" w:hAnsi="Times New Roman" w:cs="Times New Roman"/>
                <w:b/>
                <w:sz w:val="26"/>
                <w:szCs w:val="26"/>
              </w:rPr>
            </w:pPr>
            <w:r w:rsidRPr="000A156B">
              <w:rPr>
                <w:rFonts w:ascii="Times New Roman" w:eastAsia="Times New Roman" w:hAnsi="Times New Roman" w:cs="Times New Roman"/>
                <w:b/>
                <w:sz w:val="26"/>
                <w:szCs w:val="26"/>
              </w:rPr>
              <w:t>Nhận biết</w:t>
            </w:r>
          </w:p>
        </w:tc>
        <w:tc>
          <w:tcPr>
            <w:tcW w:w="1869" w:type="dxa"/>
            <w:shd w:val="clear" w:color="auto" w:fill="E2EFD9" w:themeFill="accent6" w:themeFillTint="33"/>
            <w:vAlign w:val="center"/>
          </w:tcPr>
          <w:p w14:paraId="4A2585F2" w14:textId="36ED97BD" w:rsidR="00192B0B" w:rsidRPr="000A156B" w:rsidRDefault="00192B0B" w:rsidP="00C93885">
            <w:pPr>
              <w:spacing w:after="0" w:line="288" w:lineRule="auto"/>
              <w:jc w:val="center"/>
              <w:rPr>
                <w:rFonts w:ascii="Times New Roman" w:eastAsia="Times New Roman" w:hAnsi="Times New Roman" w:cs="Times New Roman"/>
                <w:b/>
                <w:sz w:val="26"/>
                <w:szCs w:val="26"/>
              </w:rPr>
            </w:pPr>
            <w:r w:rsidRPr="000A156B">
              <w:rPr>
                <w:rFonts w:ascii="Times New Roman" w:eastAsia="Times New Roman" w:hAnsi="Times New Roman" w:cs="Times New Roman"/>
                <w:b/>
                <w:sz w:val="26"/>
                <w:szCs w:val="26"/>
              </w:rPr>
              <w:t>Thông hiểu</w:t>
            </w:r>
          </w:p>
        </w:tc>
        <w:tc>
          <w:tcPr>
            <w:tcW w:w="2468" w:type="dxa"/>
            <w:shd w:val="clear" w:color="auto" w:fill="E2EFD9" w:themeFill="accent6" w:themeFillTint="33"/>
            <w:vAlign w:val="center"/>
          </w:tcPr>
          <w:p w14:paraId="1C90622B" w14:textId="53E2EC60" w:rsidR="00192B0B" w:rsidRPr="000A156B" w:rsidRDefault="00192B0B" w:rsidP="00C93885">
            <w:pPr>
              <w:spacing w:after="0" w:line="288" w:lineRule="auto"/>
              <w:jc w:val="center"/>
              <w:rPr>
                <w:rFonts w:ascii="Times New Roman" w:eastAsia="Times New Roman" w:hAnsi="Times New Roman" w:cs="Times New Roman"/>
                <w:b/>
                <w:sz w:val="26"/>
                <w:szCs w:val="26"/>
              </w:rPr>
            </w:pPr>
            <w:r w:rsidRPr="000A156B">
              <w:rPr>
                <w:rFonts w:ascii="Times New Roman" w:eastAsia="Times New Roman" w:hAnsi="Times New Roman" w:cs="Times New Roman"/>
                <w:b/>
                <w:sz w:val="26"/>
                <w:szCs w:val="26"/>
              </w:rPr>
              <w:t>Vận dụng</w:t>
            </w:r>
          </w:p>
        </w:tc>
        <w:tc>
          <w:tcPr>
            <w:tcW w:w="1134" w:type="dxa"/>
            <w:vMerge/>
            <w:shd w:val="clear" w:color="auto" w:fill="E2EFD9" w:themeFill="accent6" w:themeFillTint="33"/>
            <w:vAlign w:val="center"/>
          </w:tcPr>
          <w:p w14:paraId="6A12C982" w14:textId="77777777" w:rsidR="00192B0B" w:rsidRPr="000A156B" w:rsidRDefault="00192B0B" w:rsidP="00C93885">
            <w:pPr>
              <w:spacing w:after="0" w:line="288" w:lineRule="auto"/>
              <w:jc w:val="center"/>
              <w:rPr>
                <w:rFonts w:ascii="Times New Roman" w:eastAsia="Times New Roman" w:hAnsi="Times New Roman" w:cs="Times New Roman"/>
                <w:b/>
                <w:sz w:val="26"/>
                <w:szCs w:val="26"/>
              </w:rPr>
            </w:pPr>
          </w:p>
        </w:tc>
      </w:tr>
      <w:tr w:rsidR="00192B0B" w:rsidRPr="000A156B" w14:paraId="70AC5B8E" w14:textId="77777777" w:rsidTr="00192B0B">
        <w:tc>
          <w:tcPr>
            <w:tcW w:w="1869" w:type="dxa"/>
            <w:vAlign w:val="center"/>
          </w:tcPr>
          <w:p w14:paraId="39E067A3" w14:textId="7C4A466F"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hAnsi="Times New Roman" w:cs="Times New Roman"/>
                <w:b/>
                <w:sz w:val="26"/>
                <w:szCs w:val="26"/>
                <w:lang w:val="en-US"/>
              </w:rPr>
              <w:t>Tạo lập văn bản nghị luận xã hội</w:t>
            </w:r>
          </w:p>
        </w:tc>
        <w:tc>
          <w:tcPr>
            <w:tcW w:w="1869" w:type="dxa"/>
            <w:vAlign w:val="center"/>
          </w:tcPr>
          <w:p w14:paraId="70F4BDF7" w14:textId="48C80F82"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rPr>
              <w:t>Nhận biết vấn đề xã hội.</w:t>
            </w:r>
          </w:p>
        </w:tc>
        <w:tc>
          <w:tcPr>
            <w:tcW w:w="1869" w:type="dxa"/>
            <w:vAlign w:val="center"/>
          </w:tcPr>
          <w:p w14:paraId="7828A031" w14:textId="021895CC"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rPr>
              <w:t>Hiểu được một vấn đề xã hội cụ thể.</w:t>
            </w:r>
          </w:p>
        </w:tc>
        <w:tc>
          <w:tcPr>
            <w:tcW w:w="2468" w:type="dxa"/>
            <w:vAlign w:val="center"/>
          </w:tcPr>
          <w:p w14:paraId="0D560166" w14:textId="2B767BEF" w:rsidR="00192B0B" w:rsidRPr="000A156B" w:rsidRDefault="00192B0B" w:rsidP="00C93885">
            <w:pPr>
              <w:spacing w:after="0" w:line="288" w:lineRule="auto"/>
              <w:jc w:val="both"/>
              <w:rPr>
                <w:rFonts w:ascii="Times New Roman" w:eastAsia="Times New Roman" w:hAnsi="Times New Roman" w:cs="Times New Roman"/>
                <w:sz w:val="26"/>
                <w:szCs w:val="26"/>
                <w:lang w:val="en-US"/>
              </w:rPr>
            </w:pPr>
            <w:r w:rsidRPr="000A156B">
              <w:rPr>
                <w:rFonts w:ascii="Times New Roman" w:eastAsia="Times New Roman" w:hAnsi="Times New Roman" w:cs="Times New Roman"/>
                <w:sz w:val="26"/>
                <w:szCs w:val="26"/>
                <w:lang w:val="en-US"/>
              </w:rPr>
              <w:t xml:space="preserve">- </w:t>
            </w:r>
            <w:r w:rsidRPr="000A156B">
              <w:rPr>
                <w:rFonts w:ascii="Times New Roman" w:eastAsia="Times New Roman" w:hAnsi="Times New Roman" w:cs="Times New Roman"/>
                <w:sz w:val="26"/>
                <w:szCs w:val="26"/>
              </w:rPr>
              <w:t>Viết được bài văn nghị luận xã hội đầy đủ nội dung và đảm bảo bố cục</w:t>
            </w:r>
            <w:r w:rsidRPr="000A156B">
              <w:rPr>
                <w:rFonts w:ascii="Times New Roman" w:eastAsia="Times New Roman" w:hAnsi="Times New Roman" w:cs="Times New Roman"/>
                <w:sz w:val="26"/>
                <w:szCs w:val="26"/>
                <w:lang w:val="en-US"/>
              </w:rPr>
              <w:t>;</w:t>
            </w:r>
          </w:p>
          <w:p w14:paraId="4996748E" w14:textId="7437E6E6"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lang w:val="en-US"/>
              </w:rPr>
              <w:t xml:space="preserve">- </w:t>
            </w:r>
            <w:r w:rsidRPr="000A156B">
              <w:rPr>
                <w:rFonts w:ascii="Times New Roman" w:eastAsia="Times New Roman" w:hAnsi="Times New Roman" w:cs="Times New Roman"/>
                <w:sz w:val="26"/>
                <w:szCs w:val="26"/>
              </w:rPr>
              <w:t>Bày tỏ được suy nghĩ về vấn đề xã hội một cách sâu sắc, có sự sáng tạo trong diễn đạt</w:t>
            </w:r>
            <w:r w:rsidRPr="000A156B">
              <w:rPr>
                <w:rFonts w:ascii="Times New Roman" w:eastAsia="Times New Roman" w:hAnsi="Times New Roman" w:cs="Times New Roman"/>
                <w:sz w:val="26"/>
                <w:szCs w:val="26"/>
                <w:lang w:val="en-US"/>
              </w:rPr>
              <w:t xml:space="preserve"> và lập luận</w:t>
            </w:r>
          </w:p>
        </w:tc>
        <w:tc>
          <w:tcPr>
            <w:tcW w:w="1134" w:type="dxa"/>
            <w:vAlign w:val="center"/>
          </w:tcPr>
          <w:p w14:paraId="2C025610" w14:textId="77777777" w:rsidR="00192B0B" w:rsidRPr="000A156B" w:rsidRDefault="00192B0B" w:rsidP="00C93885">
            <w:pPr>
              <w:spacing w:after="0" w:line="288" w:lineRule="auto"/>
              <w:rPr>
                <w:rFonts w:ascii="Times New Roman" w:hAnsi="Times New Roman" w:cs="Times New Roman"/>
                <w:b/>
                <w:sz w:val="26"/>
                <w:szCs w:val="26"/>
                <w:lang w:val="en-US"/>
              </w:rPr>
            </w:pPr>
          </w:p>
        </w:tc>
      </w:tr>
      <w:tr w:rsidR="00192B0B" w:rsidRPr="000A156B" w14:paraId="73454EA4" w14:textId="77777777" w:rsidTr="00192B0B">
        <w:tc>
          <w:tcPr>
            <w:tcW w:w="1869" w:type="dxa"/>
            <w:vAlign w:val="center"/>
          </w:tcPr>
          <w:p w14:paraId="1F415C2F" w14:textId="6E74D77E"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hAnsi="Times New Roman" w:cs="Times New Roman"/>
                <w:b/>
                <w:sz w:val="26"/>
                <w:szCs w:val="26"/>
                <w:lang w:val="en-US"/>
              </w:rPr>
              <w:t>Tạo lập văn bản nghị luận văn học</w:t>
            </w:r>
          </w:p>
        </w:tc>
        <w:tc>
          <w:tcPr>
            <w:tcW w:w="1869" w:type="dxa"/>
            <w:vAlign w:val="center"/>
          </w:tcPr>
          <w:p w14:paraId="072EDAE1" w14:textId="77777777" w:rsidR="00192B0B" w:rsidRPr="000A156B" w:rsidRDefault="00192B0B" w:rsidP="00C93885">
            <w:pPr>
              <w:spacing w:after="0" w:line="288" w:lineRule="auto"/>
              <w:rPr>
                <w:rFonts w:ascii="Times New Roman" w:eastAsia="Times New Roman" w:hAnsi="Times New Roman" w:cs="Times New Roman"/>
                <w:sz w:val="26"/>
                <w:szCs w:val="26"/>
              </w:rPr>
            </w:pPr>
            <w:r w:rsidRPr="000A156B">
              <w:rPr>
                <w:rFonts w:ascii="Times New Roman" w:eastAsia="Times New Roman" w:hAnsi="Times New Roman" w:cs="Times New Roman"/>
                <w:sz w:val="26"/>
                <w:szCs w:val="26"/>
              </w:rPr>
              <w:t>- Nhận biết vấn đề lí luận văn học</w:t>
            </w:r>
          </w:p>
          <w:p w14:paraId="297A4BD2" w14:textId="2B8F9ABE"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rPr>
              <w:t>- Hiểu biết về các tác giả, tác phẩm</w:t>
            </w:r>
          </w:p>
        </w:tc>
        <w:tc>
          <w:tcPr>
            <w:tcW w:w="1869" w:type="dxa"/>
            <w:vAlign w:val="center"/>
          </w:tcPr>
          <w:p w14:paraId="53BB7B79" w14:textId="0879066D"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rPr>
              <w:t>Thông hiểu các vấn đề lí luận văn học thông qua một ý kiến, một nhận định</w:t>
            </w:r>
          </w:p>
        </w:tc>
        <w:tc>
          <w:tcPr>
            <w:tcW w:w="2468" w:type="dxa"/>
            <w:vAlign w:val="center"/>
          </w:tcPr>
          <w:p w14:paraId="02DE64FF" w14:textId="77777777" w:rsidR="00192B0B" w:rsidRPr="000A156B" w:rsidRDefault="00192B0B" w:rsidP="00C93885">
            <w:pPr>
              <w:spacing w:after="0" w:line="288" w:lineRule="auto"/>
              <w:jc w:val="both"/>
              <w:rPr>
                <w:rFonts w:ascii="Times New Roman" w:eastAsia="Times New Roman" w:hAnsi="Times New Roman" w:cs="Times New Roman"/>
                <w:sz w:val="26"/>
                <w:szCs w:val="26"/>
                <w:lang w:val="en-US"/>
              </w:rPr>
            </w:pPr>
            <w:r w:rsidRPr="000A156B">
              <w:rPr>
                <w:rFonts w:ascii="Times New Roman" w:eastAsia="Times New Roman" w:hAnsi="Times New Roman" w:cs="Times New Roman"/>
                <w:sz w:val="26"/>
                <w:szCs w:val="26"/>
              </w:rPr>
              <w:t>Viết một bài văn nghị luận văn học hoàn chỉnh làm sáng tỏ được một vấn đề lí luận văn học</w:t>
            </w:r>
            <w:r w:rsidRPr="000A156B">
              <w:rPr>
                <w:rFonts w:ascii="Times New Roman" w:eastAsia="Times New Roman" w:hAnsi="Times New Roman" w:cs="Times New Roman"/>
                <w:sz w:val="26"/>
                <w:szCs w:val="26"/>
                <w:lang w:val="en-US"/>
              </w:rPr>
              <w:t>;</w:t>
            </w:r>
          </w:p>
          <w:p w14:paraId="5A7CB609" w14:textId="28D541EF" w:rsidR="00192B0B" w:rsidRPr="000A156B" w:rsidRDefault="00192B0B" w:rsidP="00C93885">
            <w:pPr>
              <w:spacing w:after="0" w:line="288" w:lineRule="auto"/>
              <w:rPr>
                <w:rFonts w:ascii="Times New Roman" w:hAnsi="Times New Roman" w:cs="Times New Roman"/>
                <w:b/>
                <w:sz w:val="26"/>
                <w:szCs w:val="26"/>
                <w:lang w:val="en-US"/>
              </w:rPr>
            </w:pPr>
            <w:r w:rsidRPr="000A156B">
              <w:rPr>
                <w:rFonts w:ascii="Times New Roman" w:eastAsia="Times New Roman" w:hAnsi="Times New Roman" w:cs="Times New Roman"/>
                <w:sz w:val="26"/>
                <w:szCs w:val="26"/>
              </w:rPr>
              <w:t xml:space="preserve">Trình bày được những ý kiến mới mẻ, sâu sắc về vấn </w:t>
            </w:r>
            <w:r w:rsidRPr="000A156B">
              <w:rPr>
                <w:rFonts w:ascii="Times New Roman" w:eastAsia="Times New Roman" w:hAnsi="Times New Roman" w:cs="Times New Roman"/>
                <w:sz w:val="26"/>
                <w:szCs w:val="26"/>
              </w:rPr>
              <w:lastRenderedPageBreak/>
              <w:t>đề, lập luận sắc sảo, thuyết phục, hành văn sáng tạo, giàu cảm xúc</w:t>
            </w:r>
          </w:p>
        </w:tc>
        <w:tc>
          <w:tcPr>
            <w:tcW w:w="1134" w:type="dxa"/>
            <w:vAlign w:val="center"/>
          </w:tcPr>
          <w:p w14:paraId="7D605261" w14:textId="77777777" w:rsidR="00192B0B" w:rsidRPr="000A156B" w:rsidRDefault="00192B0B" w:rsidP="00C93885">
            <w:pPr>
              <w:spacing w:after="0" w:line="288" w:lineRule="auto"/>
              <w:rPr>
                <w:rFonts w:ascii="Times New Roman" w:hAnsi="Times New Roman" w:cs="Times New Roman"/>
                <w:b/>
                <w:sz w:val="26"/>
                <w:szCs w:val="26"/>
                <w:lang w:val="en-US"/>
              </w:rPr>
            </w:pPr>
          </w:p>
        </w:tc>
      </w:tr>
    </w:tbl>
    <w:p w14:paraId="2C31FD57" w14:textId="77777777" w:rsidR="00B32281" w:rsidRPr="000A156B" w:rsidRDefault="00B32281" w:rsidP="00C93885">
      <w:pPr>
        <w:pBdr>
          <w:bottom w:val="single" w:sz="12" w:space="1" w:color="auto"/>
        </w:pBdr>
        <w:spacing w:after="0" w:line="288" w:lineRule="auto"/>
        <w:rPr>
          <w:rFonts w:ascii="Times New Roman" w:hAnsi="Times New Roman" w:cs="Times New Roman"/>
          <w:b/>
          <w:sz w:val="26"/>
          <w:szCs w:val="26"/>
          <w:lang w:val="en-US"/>
        </w:rPr>
      </w:pPr>
    </w:p>
    <w:p w14:paraId="23400C92" w14:textId="77777777" w:rsidR="006E757B" w:rsidRPr="000A156B" w:rsidRDefault="006E757B" w:rsidP="00C93885">
      <w:pPr>
        <w:spacing w:after="0" w:line="288" w:lineRule="auto"/>
        <w:jc w:val="center"/>
        <w:rPr>
          <w:rFonts w:ascii="Times New Roman" w:eastAsia="Times New Roman" w:hAnsi="Times New Roman" w:cs="Times New Roman"/>
          <w:b/>
          <w:i/>
          <w:sz w:val="26"/>
          <w:szCs w:val="26"/>
          <w:highlight w:val="white"/>
          <w:lang w:val="en-US"/>
        </w:rPr>
      </w:pPr>
    </w:p>
    <w:p w14:paraId="6DF55933" w14:textId="750A0B55" w:rsidR="00E02D9B" w:rsidRPr="000A156B" w:rsidRDefault="00E02D9B" w:rsidP="00C93885">
      <w:pPr>
        <w:spacing w:after="0" w:line="288" w:lineRule="auto"/>
        <w:jc w:val="center"/>
        <w:rPr>
          <w:rFonts w:ascii="Times New Roman" w:eastAsia="Times New Roman" w:hAnsi="Times New Roman" w:cs="Times New Roman"/>
          <w:b/>
          <w:i/>
          <w:sz w:val="26"/>
          <w:szCs w:val="26"/>
          <w:highlight w:val="white"/>
          <w:lang w:val="en-US"/>
        </w:rPr>
      </w:pPr>
      <w:r w:rsidRPr="000A156B">
        <w:rPr>
          <w:rFonts w:ascii="Times New Roman" w:eastAsia="Times New Roman" w:hAnsi="Times New Roman" w:cs="Times New Roman"/>
          <w:b/>
          <w:i/>
          <w:sz w:val="26"/>
          <w:szCs w:val="26"/>
          <w:highlight w:val="white"/>
          <w:lang w:val="en-US"/>
        </w:rPr>
        <w:br w:type="page"/>
      </w:r>
    </w:p>
    <w:tbl>
      <w:tblPr>
        <w:tblpPr w:leftFromText="180" w:rightFromText="180" w:vertAnchor="page" w:horzAnchor="margin" w:tblpXSpec="center" w:tblpY="481"/>
        <w:tblW w:w="11455" w:type="dxa"/>
        <w:tblLook w:val="04A0" w:firstRow="1" w:lastRow="0" w:firstColumn="1" w:lastColumn="0" w:noHBand="0" w:noVBand="1"/>
      </w:tblPr>
      <w:tblGrid>
        <w:gridCol w:w="5812"/>
        <w:gridCol w:w="5643"/>
      </w:tblGrid>
      <w:tr w:rsidR="00E02D9B" w:rsidRPr="000A156B" w14:paraId="54ACD7B4" w14:textId="77777777" w:rsidTr="00E02D9B">
        <w:trPr>
          <w:trHeight w:val="2208"/>
        </w:trPr>
        <w:tc>
          <w:tcPr>
            <w:tcW w:w="5812" w:type="dxa"/>
          </w:tcPr>
          <w:p w14:paraId="775BBCA1" w14:textId="7130A4E7" w:rsidR="00F85E8E" w:rsidRDefault="00F85E8E" w:rsidP="00C93885">
            <w:pPr>
              <w:tabs>
                <w:tab w:val="center" w:pos="1440"/>
                <w:tab w:val="center" w:pos="5760"/>
              </w:tabs>
              <w:spacing w:after="0" w:line="288" w:lineRule="auto"/>
              <w:jc w:val="center"/>
              <w:rPr>
                <w:rFonts w:ascii="Times New Roman" w:eastAsia="Times New Roman" w:hAnsi="Times New Roman" w:cs="Times New Roman"/>
                <w:sz w:val="26"/>
                <w:szCs w:val="26"/>
                <w:lang w:val="en-US"/>
              </w:rPr>
            </w:pPr>
          </w:p>
          <w:p w14:paraId="2D95C6E0" w14:textId="554FAF5D" w:rsidR="00F85E8E" w:rsidRDefault="00F85E8E" w:rsidP="00C93885">
            <w:pPr>
              <w:tabs>
                <w:tab w:val="center" w:pos="1440"/>
                <w:tab w:val="center" w:pos="5760"/>
              </w:tabs>
              <w:spacing w:after="0" w:line="288" w:lineRule="auto"/>
              <w:jc w:val="center"/>
              <w:rPr>
                <w:rFonts w:ascii="Times New Roman" w:eastAsia="Times New Roman" w:hAnsi="Times New Roman" w:cs="Times New Roman"/>
                <w:sz w:val="26"/>
                <w:szCs w:val="26"/>
                <w:lang w:val="en-US"/>
              </w:rPr>
            </w:pPr>
            <w:r w:rsidRPr="000A156B">
              <w:rPr>
                <w:rFonts w:ascii="Times New Roman" w:hAnsi="Times New Roman" w:cs="Times New Roman"/>
                <w:b/>
                <w:noProof/>
                <w:sz w:val="26"/>
                <w:szCs w:val="26"/>
              </w:rPr>
              <w:drawing>
                <wp:anchor distT="0" distB="0" distL="114300" distR="114300" simplePos="0" relativeHeight="251664384" behindDoc="1" locked="0" layoutInCell="1" allowOverlap="1" wp14:anchorId="6FA359C0" wp14:editId="445E0202">
                  <wp:simplePos x="0" y="0"/>
                  <wp:positionH relativeFrom="column">
                    <wp:posOffset>-83185</wp:posOffset>
                  </wp:positionH>
                  <wp:positionV relativeFrom="paragraph">
                    <wp:posOffset>203835</wp:posOffset>
                  </wp:positionV>
                  <wp:extent cx="990600" cy="990600"/>
                  <wp:effectExtent l="0" t="0" r="0" b="0"/>
                  <wp:wrapNone/>
                  <wp:docPr id="1" name="Picture 1" descr="Log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FA91F" w14:textId="156061D4"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sz w:val="26"/>
                <w:szCs w:val="26"/>
              </w:rPr>
            </w:pPr>
            <w:r w:rsidRPr="000A156B">
              <w:rPr>
                <w:rFonts w:ascii="Times New Roman" w:eastAsia="Times New Roman" w:hAnsi="Times New Roman" w:cs="Times New Roman"/>
                <w:sz w:val="26"/>
                <w:szCs w:val="26"/>
              </w:rPr>
              <w:t>SỞ GIÁO DỤC VÀ ĐÀO TẠO HÀ NỘI</w:t>
            </w:r>
          </w:p>
          <w:p w14:paraId="73D7CCA5" w14:textId="60AFCB12"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b/>
                <w:bCs/>
                <w:sz w:val="26"/>
                <w:szCs w:val="26"/>
              </w:rPr>
            </w:pPr>
            <w:r w:rsidRPr="000A156B">
              <w:rPr>
                <w:rFonts w:ascii="Times New Roman" w:eastAsia="Times New Roman" w:hAnsi="Times New Roman" w:cs="Times New Roman"/>
                <w:b/>
                <w:bCs/>
                <w:sz w:val="26"/>
                <w:szCs w:val="26"/>
              </w:rPr>
              <w:t>TRƯỜNG THPT PHAN HUY CHÚ - QUỐC OAI</w:t>
            </w:r>
          </w:p>
          <w:p w14:paraId="38D2D399" w14:textId="530E59FD" w:rsidR="00E02D9B" w:rsidRPr="000A156B" w:rsidRDefault="00000000" w:rsidP="00C93885">
            <w:pPr>
              <w:tabs>
                <w:tab w:val="center" w:pos="1440"/>
                <w:tab w:val="center" w:pos="5760"/>
              </w:tabs>
              <w:spacing w:after="0" w:line="288" w:lineRule="auto"/>
              <w:jc w:val="center"/>
              <w:rPr>
                <w:rFonts w:ascii="Times New Roman" w:eastAsia="Times New Roman" w:hAnsi="Times New Roman" w:cs="Times New Roman"/>
                <w:b/>
                <w:bCs/>
                <w:sz w:val="26"/>
                <w:szCs w:val="26"/>
              </w:rPr>
            </w:pPr>
            <w:r>
              <w:rPr>
                <w:rFonts w:ascii="Times New Roman" w:hAnsi="Times New Roman" w:cs="Times New Roman"/>
                <w:noProof/>
                <w:sz w:val="26"/>
                <w:szCs w:val="26"/>
              </w:rPr>
              <w:pict w14:anchorId="2D0C8CA0">
                <v:shapetype id="_x0000_t32" coordsize="21600,21600" o:spt="32" o:oned="t" path="m,l21600,21600e" filled="f">
                  <v:path arrowok="t" fillok="f" o:connecttype="none"/>
                  <o:lock v:ext="edit" shapetype="t"/>
                </v:shapetype>
                <v:shape id="Straight Arrow Connector 5" o:spid="_x0000_s1034" type="#_x0000_t32" style="position:absolute;left:0;text-align:left;margin-left:87.65pt;margin-top:.75pt;width:116.3pt;height:0;z-index:251666432;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" adj="-23253,-1,-23253"/>
              </w:pict>
            </w:r>
          </w:p>
          <w:p w14:paraId="0B0C6D3A" w14:textId="77777777"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sz w:val="26"/>
                <w:szCs w:val="26"/>
              </w:rPr>
            </w:pPr>
          </w:p>
          <w:p w14:paraId="76C6F8F9" w14:textId="77777777" w:rsidR="00E02D9B" w:rsidRPr="000A156B" w:rsidRDefault="00E02D9B" w:rsidP="00C93885">
            <w:pPr>
              <w:tabs>
                <w:tab w:val="center" w:pos="1440"/>
                <w:tab w:val="center" w:pos="5760"/>
              </w:tabs>
              <w:spacing w:after="0" w:line="288" w:lineRule="auto"/>
              <w:ind w:firstLine="709"/>
              <w:jc w:val="center"/>
              <w:rPr>
                <w:rFonts w:ascii="Times New Roman" w:eastAsia="Times New Roman" w:hAnsi="Times New Roman" w:cs="Times New Roman"/>
                <w:sz w:val="26"/>
                <w:szCs w:val="26"/>
              </w:rPr>
            </w:pPr>
          </w:p>
          <w:p w14:paraId="4A4A5D6B" w14:textId="77777777"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i/>
                <w:sz w:val="26"/>
                <w:szCs w:val="26"/>
              </w:rPr>
            </w:pPr>
            <w:r w:rsidRPr="000A156B">
              <w:rPr>
                <w:rFonts w:ascii="Times New Roman" w:eastAsia="Times New Roman" w:hAnsi="Times New Roman" w:cs="Times New Roman"/>
                <w:i/>
                <w:sz w:val="26"/>
                <w:szCs w:val="26"/>
              </w:rPr>
              <w:t>(Đề thi có: 01 trang)</w:t>
            </w:r>
          </w:p>
          <w:p w14:paraId="21EEC08B" w14:textId="50DF7451" w:rsidR="00E02D9B" w:rsidRPr="000A156B" w:rsidRDefault="00E02D9B" w:rsidP="00C93885">
            <w:pPr>
              <w:spacing w:after="0" w:line="288" w:lineRule="auto"/>
              <w:ind w:firstLine="709"/>
              <w:jc w:val="center"/>
              <w:rPr>
                <w:rFonts w:ascii="Times New Roman" w:hAnsi="Times New Roman" w:cs="Times New Roman"/>
                <w:sz w:val="26"/>
                <w:szCs w:val="26"/>
                <w:lang w:val="en-US"/>
              </w:rPr>
            </w:pPr>
            <w:r w:rsidRPr="000A156B">
              <w:rPr>
                <w:rFonts w:ascii="Times New Roman" w:hAnsi="Times New Roman" w:cs="Times New Roman"/>
                <w:b/>
                <w:sz w:val="26"/>
                <w:szCs w:val="26"/>
              </w:rPr>
              <w:t>Họ và tên học sinh</w:t>
            </w:r>
            <w:r w:rsidRPr="000A156B">
              <w:rPr>
                <w:rFonts w:ascii="Times New Roman" w:hAnsi="Times New Roman" w:cs="Times New Roman"/>
                <w:sz w:val="26"/>
                <w:szCs w:val="26"/>
              </w:rPr>
              <w:t>:………………………</w:t>
            </w:r>
          </w:p>
          <w:p w14:paraId="77B5DEE5" w14:textId="0949CFB9" w:rsidR="00E02D9B" w:rsidRPr="000A156B" w:rsidRDefault="00000000" w:rsidP="00C93885">
            <w:pPr>
              <w:spacing w:after="0" w:line="288" w:lineRule="auto"/>
              <w:jc w:val="center"/>
              <w:rPr>
                <w:rFonts w:ascii="Times New Roman" w:hAnsi="Times New Roman" w:cs="Times New Roman"/>
                <w:sz w:val="26"/>
                <w:szCs w:val="26"/>
                <w:lang w:val="en-US"/>
              </w:rPr>
            </w:pPr>
            <w:r>
              <w:rPr>
                <w:rFonts w:ascii="Times New Roman" w:hAnsi="Times New Roman" w:cs="Times New Roman"/>
                <w:noProof/>
                <w:sz w:val="26"/>
                <w:szCs w:val="26"/>
              </w:rPr>
              <w:pict w14:anchorId="03AA78F6">
                <v:line id="Straight Connector 3" o:spid="_x0000_s103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85pt,16.85pt" to="500.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" strokecolor="black [3040]"/>
              </w:pict>
            </w:r>
            <w:r w:rsidR="00E02D9B" w:rsidRPr="000A156B">
              <w:rPr>
                <w:rFonts w:ascii="Times New Roman" w:hAnsi="Times New Roman" w:cs="Times New Roman"/>
                <w:b/>
                <w:sz w:val="26"/>
                <w:szCs w:val="26"/>
              </w:rPr>
              <w:t xml:space="preserve">          Số báo danh</w:t>
            </w:r>
            <w:r w:rsidR="00E02D9B" w:rsidRPr="000A156B">
              <w:rPr>
                <w:rFonts w:ascii="Times New Roman" w:hAnsi="Times New Roman" w:cs="Times New Roman"/>
                <w:sz w:val="26"/>
                <w:szCs w:val="26"/>
              </w:rPr>
              <w:t>:……………………………</w:t>
            </w:r>
            <w:r w:rsidR="00E02D9B" w:rsidRPr="000A156B">
              <w:rPr>
                <w:rFonts w:ascii="Times New Roman" w:hAnsi="Times New Roman" w:cs="Times New Roman"/>
                <w:sz w:val="26"/>
                <w:szCs w:val="26"/>
                <w:lang w:val="en-US"/>
              </w:rPr>
              <w:t>..</w:t>
            </w:r>
          </w:p>
        </w:tc>
        <w:tc>
          <w:tcPr>
            <w:tcW w:w="5643" w:type="dxa"/>
          </w:tcPr>
          <w:p w14:paraId="7630096F" w14:textId="77777777" w:rsidR="00F85E8E" w:rsidRDefault="00F85E8E" w:rsidP="00C93885">
            <w:pPr>
              <w:tabs>
                <w:tab w:val="center" w:pos="1440"/>
                <w:tab w:val="center" w:pos="5760"/>
              </w:tabs>
              <w:spacing w:after="0" w:line="288" w:lineRule="auto"/>
              <w:jc w:val="center"/>
              <w:rPr>
                <w:rFonts w:ascii="Times New Roman" w:eastAsia="Times New Roman" w:hAnsi="Times New Roman" w:cs="Times New Roman"/>
                <w:b/>
                <w:sz w:val="26"/>
                <w:szCs w:val="26"/>
                <w:lang w:val="en-US"/>
              </w:rPr>
            </w:pPr>
          </w:p>
          <w:p w14:paraId="54165A2C" w14:textId="77777777" w:rsidR="00F85E8E" w:rsidRDefault="00F85E8E" w:rsidP="00C93885">
            <w:pPr>
              <w:tabs>
                <w:tab w:val="center" w:pos="1440"/>
                <w:tab w:val="center" w:pos="5760"/>
              </w:tabs>
              <w:spacing w:after="0" w:line="288" w:lineRule="auto"/>
              <w:jc w:val="center"/>
              <w:rPr>
                <w:rFonts w:ascii="Times New Roman" w:eastAsia="Times New Roman" w:hAnsi="Times New Roman" w:cs="Times New Roman"/>
                <w:b/>
                <w:sz w:val="26"/>
                <w:szCs w:val="26"/>
                <w:lang w:val="en-US"/>
              </w:rPr>
            </w:pPr>
          </w:p>
          <w:p w14:paraId="19DDDE87" w14:textId="2BE6E61B"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b/>
                <w:sz w:val="26"/>
                <w:szCs w:val="26"/>
                <w:lang w:val="en-US"/>
              </w:rPr>
            </w:pPr>
            <w:r w:rsidRPr="000A156B">
              <w:rPr>
                <w:rFonts w:ascii="Times New Roman" w:eastAsia="Times New Roman" w:hAnsi="Times New Roman" w:cs="Times New Roman"/>
                <w:b/>
                <w:sz w:val="26"/>
                <w:szCs w:val="26"/>
              </w:rPr>
              <w:t xml:space="preserve">ĐỀ THI </w:t>
            </w:r>
            <w:r w:rsidRPr="000A156B">
              <w:rPr>
                <w:rFonts w:ascii="Times New Roman" w:eastAsia="Times New Roman" w:hAnsi="Times New Roman" w:cs="Times New Roman"/>
                <w:b/>
                <w:sz w:val="26"/>
                <w:szCs w:val="26"/>
                <w:lang w:val="en-US"/>
              </w:rPr>
              <w:t>HỌC SINH GIỎI CẤP TRƯỜNG</w:t>
            </w:r>
          </w:p>
          <w:p w14:paraId="6FAE98DD" w14:textId="709DAFB0"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b/>
                <w:sz w:val="26"/>
                <w:szCs w:val="26"/>
                <w:lang w:val="en-US"/>
              </w:rPr>
            </w:pPr>
            <w:r w:rsidRPr="000A156B">
              <w:rPr>
                <w:rFonts w:ascii="Times New Roman" w:eastAsia="Times New Roman" w:hAnsi="Times New Roman" w:cs="Times New Roman"/>
                <w:b/>
                <w:sz w:val="26"/>
                <w:szCs w:val="26"/>
              </w:rPr>
              <w:t>NĂM HỌC 202</w:t>
            </w:r>
            <w:r w:rsidRPr="000A156B">
              <w:rPr>
                <w:rFonts w:ascii="Times New Roman" w:eastAsia="Times New Roman" w:hAnsi="Times New Roman" w:cs="Times New Roman"/>
                <w:b/>
                <w:sz w:val="26"/>
                <w:szCs w:val="26"/>
                <w:lang w:val="en-US"/>
              </w:rPr>
              <w:t>4</w:t>
            </w:r>
            <w:r w:rsidRPr="000A156B">
              <w:rPr>
                <w:rFonts w:ascii="Times New Roman" w:eastAsia="Times New Roman" w:hAnsi="Times New Roman" w:cs="Times New Roman"/>
                <w:b/>
                <w:sz w:val="26"/>
                <w:szCs w:val="26"/>
              </w:rPr>
              <w:t>-202</w:t>
            </w:r>
            <w:r w:rsidRPr="000A156B">
              <w:rPr>
                <w:rFonts w:ascii="Times New Roman" w:eastAsia="Times New Roman" w:hAnsi="Times New Roman" w:cs="Times New Roman"/>
                <w:b/>
                <w:sz w:val="26"/>
                <w:szCs w:val="26"/>
                <w:lang w:val="en-US"/>
              </w:rPr>
              <w:t>5</w:t>
            </w:r>
          </w:p>
          <w:p w14:paraId="182B3C7D" w14:textId="33576F3A" w:rsidR="00E02D9B" w:rsidRPr="000A156B" w:rsidRDefault="00E02D9B" w:rsidP="00C93885">
            <w:pPr>
              <w:tabs>
                <w:tab w:val="center" w:pos="1440"/>
                <w:tab w:val="center" w:pos="5760"/>
              </w:tabs>
              <w:spacing w:after="0" w:line="288" w:lineRule="auto"/>
              <w:jc w:val="center"/>
              <w:rPr>
                <w:rFonts w:ascii="Times New Roman" w:hAnsi="Times New Roman" w:cs="Times New Roman"/>
                <w:b/>
                <w:noProof/>
                <w:sz w:val="26"/>
                <w:szCs w:val="26"/>
                <w:lang w:val="en-US"/>
              </w:rPr>
            </w:pPr>
            <w:r w:rsidRPr="000A156B">
              <w:rPr>
                <w:rFonts w:ascii="Times New Roman" w:hAnsi="Times New Roman" w:cs="Times New Roman"/>
                <w:b/>
                <w:noProof/>
                <w:sz w:val="26"/>
                <w:szCs w:val="26"/>
              </w:rPr>
              <w:t xml:space="preserve">Môn: Ngữ văn - Khối </w:t>
            </w:r>
            <w:r w:rsidRPr="000A156B">
              <w:rPr>
                <w:rFonts w:ascii="Times New Roman" w:hAnsi="Times New Roman" w:cs="Times New Roman"/>
                <w:b/>
                <w:bCs/>
                <w:noProof/>
                <w:sz w:val="26"/>
                <w:szCs w:val="26"/>
              </w:rPr>
              <w:t>1</w:t>
            </w:r>
            <w:r w:rsidRPr="000A156B">
              <w:rPr>
                <w:rFonts w:ascii="Times New Roman" w:hAnsi="Times New Roman" w:cs="Times New Roman"/>
                <w:b/>
                <w:bCs/>
                <w:noProof/>
                <w:sz w:val="26"/>
                <w:szCs w:val="26"/>
                <w:lang w:val="en-US"/>
              </w:rPr>
              <w:t>1</w:t>
            </w:r>
          </w:p>
          <w:p w14:paraId="4DBC57F5" w14:textId="27B8A63A" w:rsidR="00E02D9B" w:rsidRPr="000A156B" w:rsidRDefault="00E02D9B" w:rsidP="00C93885">
            <w:pPr>
              <w:tabs>
                <w:tab w:val="center" w:pos="1440"/>
                <w:tab w:val="center" w:pos="5760"/>
              </w:tabs>
              <w:spacing w:after="0" w:line="288" w:lineRule="auto"/>
              <w:jc w:val="center"/>
              <w:rPr>
                <w:rFonts w:ascii="Times New Roman" w:hAnsi="Times New Roman" w:cs="Times New Roman"/>
                <w:i/>
                <w:noProof/>
                <w:sz w:val="26"/>
                <w:szCs w:val="26"/>
              </w:rPr>
            </w:pPr>
            <w:r w:rsidRPr="000A156B">
              <w:rPr>
                <w:rFonts w:ascii="Times New Roman" w:hAnsi="Times New Roman" w:cs="Times New Roman"/>
                <w:i/>
                <w:noProof/>
                <w:sz w:val="26"/>
                <w:szCs w:val="26"/>
              </w:rPr>
              <w:t xml:space="preserve">Thời gian làm bài: </w:t>
            </w:r>
            <w:r w:rsidRPr="000A156B">
              <w:rPr>
                <w:rFonts w:ascii="Times New Roman" w:hAnsi="Times New Roman" w:cs="Times New Roman"/>
                <w:i/>
                <w:noProof/>
                <w:sz w:val="26"/>
                <w:szCs w:val="26"/>
                <w:lang w:val="en-US"/>
              </w:rPr>
              <w:t>12</w:t>
            </w:r>
            <w:r w:rsidRPr="000A156B">
              <w:rPr>
                <w:rFonts w:ascii="Times New Roman" w:hAnsi="Times New Roman" w:cs="Times New Roman"/>
                <w:i/>
                <w:noProof/>
                <w:sz w:val="26"/>
                <w:szCs w:val="26"/>
              </w:rPr>
              <w:t>0 phút,</w:t>
            </w:r>
          </w:p>
          <w:p w14:paraId="4D8735F5" w14:textId="77777777" w:rsidR="00E02D9B" w:rsidRPr="000A156B" w:rsidRDefault="00E02D9B" w:rsidP="00C93885">
            <w:pPr>
              <w:tabs>
                <w:tab w:val="center" w:pos="1440"/>
                <w:tab w:val="center" w:pos="5760"/>
              </w:tabs>
              <w:spacing w:after="0" w:line="288" w:lineRule="auto"/>
              <w:jc w:val="center"/>
              <w:rPr>
                <w:rFonts w:ascii="Times New Roman" w:hAnsi="Times New Roman" w:cs="Times New Roman"/>
                <w:noProof/>
                <w:sz w:val="26"/>
                <w:szCs w:val="26"/>
              </w:rPr>
            </w:pPr>
            <w:r w:rsidRPr="000A156B">
              <w:rPr>
                <w:rFonts w:ascii="Times New Roman" w:hAnsi="Times New Roman" w:cs="Times New Roman"/>
                <w:i/>
                <w:noProof/>
                <w:sz w:val="26"/>
                <w:szCs w:val="26"/>
              </w:rPr>
              <w:t>không kể thời gian phát đề</w:t>
            </w:r>
          </w:p>
          <w:p w14:paraId="572DDDAE" w14:textId="77777777" w:rsidR="00E02D9B" w:rsidRPr="000A156B" w:rsidRDefault="00000000" w:rsidP="00C93885">
            <w:pPr>
              <w:tabs>
                <w:tab w:val="center" w:pos="1440"/>
                <w:tab w:val="center" w:pos="5760"/>
              </w:tabs>
              <w:spacing w:after="0" w:line="288" w:lineRule="auto"/>
              <w:jc w:val="center"/>
              <w:rPr>
                <w:rFonts w:ascii="Times New Roman" w:eastAsia="Times New Roman" w:hAnsi="Times New Roman" w:cs="Times New Roman"/>
                <w:bCs/>
                <w:iCs/>
                <w:sz w:val="26"/>
                <w:szCs w:val="26"/>
              </w:rPr>
            </w:pPr>
            <w:r>
              <w:rPr>
                <w:rFonts w:ascii="Times New Roman" w:hAnsi="Times New Roman" w:cs="Times New Roman"/>
                <w:noProof/>
                <w:sz w:val="26"/>
                <w:szCs w:val="26"/>
              </w:rPr>
              <w:pict w14:anchorId="1A3FBA61">
                <v:line id="Straight Connector 1" o:spid="_x0000_s1037" style="position:absolute;left:0;text-align:left;flip:y;z-index:251669504;visibility:visible;mso-wrap-style:square;mso-wrap-distance-left:9pt;mso-wrap-distance-top:0;mso-wrap-distance-right:9pt;mso-wrap-distance-bottom:0;mso-position-horizontal:absolute;mso-position-horizontal-relative:text;mso-position-vertical:absolute;mso-position-vertical-relative:text" from="27.8pt,2.6pt" to="243.8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" strokecolor="black [3040]"/>
              </w:pict>
            </w:r>
          </w:p>
          <w:p w14:paraId="159E48B6" w14:textId="77777777"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sz w:val="26"/>
                <w:szCs w:val="26"/>
              </w:rPr>
            </w:pPr>
          </w:p>
          <w:p w14:paraId="1CC535C7" w14:textId="77777777" w:rsidR="00E02D9B" w:rsidRPr="000A156B" w:rsidRDefault="00E02D9B" w:rsidP="00C93885">
            <w:pPr>
              <w:tabs>
                <w:tab w:val="center" w:pos="1440"/>
                <w:tab w:val="center" w:pos="5760"/>
              </w:tabs>
              <w:spacing w:after="0" w:line="288" w:lineRule="auto"/>
              <w:jc w:val="center"/>
              <w:rPr>
                <w:rFonts w:ascii="Times New Roman" w:eastAsia="Times New Roman" w:hAnsi="Times New Roman" w:cs="Times New Roman"/>
                <w:sz w:val="26"/>
                <w:szCs w:val="26"/>
              </w:rPr>
            </w:pPr>
          </w:p>
        </w:tc>
      </w:tr>
    </w:tbl>
    <w:p w14:paraId="00F33D15" w14:textId="77777777" w:rsidR="00F85E8E" w:rsidRDefault="00F85E8E" w:rsidP="00C93885">
      <w:pPr>
        <w:spacing w:after="0" w:line="288" w:lineRule="auto"/>
        <w:rPr>
          <w:rFonts w:ascii="Times New Roman" w:eastAsia="Times New Roman" w:hAnsi="Times New Roman" w:cs="Times New Roman"/>
          <w:b/>
          <w:i/>
          <w:sz w:val="26"/>
          <w:szCs w:val="26"/>
          <w:highlight w:val="white"/>
          <w:lang w:val="en-US"/>
        </w:rPr>
      </w:pPr>
    </w:p>
    <w:p w14:paraId="5862C081" w14:textId="1583EBA1" w:rsidR="006E757B" w:rsidRPr="000A156B" w:rsidRDefault="00F85E8E" w:rsidP="00C93885">
      <w:pPr>
        <w:spacing w:after="0" w:line="288" w:lineRule="auto"/>
        <w:rPr>
          <w:rFonts w:ascii="Times New Roman" w:eastAsia="Times New Roman" w:hAnsi="Times New Roman" w:cs="Times New Roman"/>
          <w:b/>
          <w:i/>
          <w:sz w:val="26"/>
          <w:szCs w:val="26"/>
          <w:highlight w:val="white"/>
          <w:lang w:val="en-US"/>
        </w:rPr>
      </w:pPr>
      <w:r>
        <w:rPr>
          <w:rFonts w:ascii="Times New Roman" w:eastAsia="Times New Roman" w:hAnsi="Times New Roman" w:cs="Times New Roman"/>
          <w:b/>
          <w:i/>
          <w:sz w:val="26"/>
          <w:szCs w:val="26"/>
          <w:highlight w:val="white"/>
          <w:lang w:val="en-US"/>
        </w:rPr>
        <w:t>C</w:t>
      </w:r>
      <w:r w:rsidR="006E757B" w:rsidRPr="000A156B">
        <w:rPr>
          <w:rFonts w:ascii="Times New Roman" w:eastAsia="Times New Roman" w:hAnsi="Times New Roman" w:cs="Times New Roman"/>
          <w:b/>
          <w:i/>
          <w:sz w:val="26"/>
          <w:szCs w:val="26"/>
          <w:highlight w:val="white"/>
          <w:lang w:val="en-US"/>
        </w:rPr>
        <w:t xml:space="preserve">âu 1: </w:t>
      </w:r>
      <w:r w:rsidR="00E02D9B" w:rsidRPr="000A156B">
        <w:rPr>
          <w:rFonts w:ascii="Times New Roman" w:eastAsia="Times New Roman" w:hAnsi="Times New Roman" w:cs="Times New Roman"/>
          <w:b/>
          <w:i/>
          <w:sz w:val="26"/>
          <w:szCs w:val="26"/>
          <w:highlight w:val="white"/>
          <w:lang w:val="en-US"/>
        </w:rPr>
        <w:t>Nghị luận xã hội</w:t>
      </w:r>
      <w:r w:rsidR="000A156B">
        <w:rPr>
          <w:rFonts w:ascii="Times New Roman" w:eastAsia="Times New Roman" w:hAnsi="Times New Roman" w:cs="Times New Roman"/>
          <w:b/>
          <w:i/>
          <w:sz w:val="26"/>
          <w:szCs w:val="26"/>
          <w:highlight w:val="white"/>
          <w:lang w:val="en-US"/>
        </w:rPr>
        <w:t xml:space="preserve"> (8 điểm)</w:t>
      </w:r>
    </w:p>
    <w:p w14:paraId="5708A898" w14:textId="21735A69" w:rsidR="00E47127" w:rsidRDefault="00E47127" w:rsidP="00E47127">
      <w:pPr>
        <w:pStyle w:val="NormalWeb"/>
        <w:shd w:val="clear" w:color="auto" w:fill="FFFFFF"/>
        <w:spacing w:before="0" w:beforeAutospacing="0" w:after="0" w:afterAutospacing="0" w:line="288" w:lineRule="auto"/>
        <w:ind w:firstLine="720"/>
        <w:contextualSpacing/>
        <w:mirrorIndents/>
        <w:jc w:val="both"/>
        <w:textAlignment w:val="baseline"/>
        <w:rPr>
          <w:color w:val="000000"/>
          <w:sz w:val="26"/>
          <w:szCs w:val="26"/>
        </w:rPr>
      </w:pPr>
      <w:r w:rsidRPr="00E47127">
        <w:rPr>
          <w:color w:val="000000"/>
          <w:sz w:val="26"/>
          <w:szCs w:val="26"/>
          <w:lang w:val="vi-VN"/>
        </w:rPr>
        <w:t>Trong bài thơ số 27</w:t>
      </w:r>
      <w:r w:rsidR="007B3BF9">
        <w:rPr>
          <w:color w:val="000000"/>
          <w:sz w:val="26"/>
          <w:szCs w:val="26"/>
        </w:rPr>
        <w:t>-</w:t>
      </w:r>
      <w:r w:rsidRPr="00E47127">
        <w:rPr>
          <w:color w:val="000000"/>
          <w:sz w:val="26"/>
          <w:szCs w:val="26"/>
          <w:lang w:val="vi-VN"/>
        </w:rPr>
        <w:t xml:space="preserve"> tập </w:t>
      </w:r>
      <w:r w:rsidRPr="00E47127">
        <w:rPr>
          <w:i/>
          <w:iCs/>
          <w:color w:val="000000"/>
          <w:sz w:val="26"/>
          <w:szCs w:val="26"/>
          <w:lang w:val="vi-VN"/>
        </w:rPr>
        <w:t>“Người làm vườn</w:t>
      </w:r>
      <w:r w:rsidRPr="00E47127">
        <w:rPr>
          <w:color w:val="000000"/>
          <w:sz w:val="26"/>
          <w:szCs w:val="26"/>
          <w:lang w:val="vi-VN"/>
        </w:rPr>
        <w:t>”, nhà thơ Tagore đã sử dụng hình ảnh hoa sen để gửi gắm một triết lý cuộc sống:</w:t>
      </w:r>
      <w:r w:rsidRPr="00E47127">
        <w:rPr>
          <w:i/>
          <w:iCs/>
          <w:color w:val="000000"/>
          <w:sz w:val="26"/>
          <w:szCs w:val="26"/>
          <w:lang w:val="vi-VN"/>
        </w:rPr>
        <w:t>“Thà làm một bông hoa sen nở khi thấy mặt trời rồi mất hết tinh nhụy còn hơn giữ nguyên hình nụ búp trong sương lạnh vĩnh cửu của mùa đông</w:t>
      </w:r>
      <w:r>
        <w:rPr>
          <w:i/>
          <w:iCs/>
          <w:color w:val="000000"/>
          <w:sz w:val="26"/>
          <w:szCs w:val="26"/>
        </w:rPr>
        <w:t>.</w:t>
      </w:r>
      <w:r w:rsidRPr="00E47127">
        <w:rPr>
          <w:i/>
          <w:iCs/>
          <w:color w:val="000000"/>
          <w:sz w:val="26"/>
          <w:szCs w:val="26"/>
          <w:lang w:val="vi-VN"/>
        </w:rPr>
        <w:t>”</w:t>
      </w:r>
      <w:r w:rsidRPr="00E47127">
        <w:rPr>
          <w:color w:val="000000"/>
          <w:sz w:val="26"/>
          <w:szCs w:val="26"/>
          <w:lang w:val="vi-VN"/>
        </w:rPr>
        <w:t xml:space="preserve"> </w:t>
      </w:r>
    </w:p>
    <w:p w14:paraId="4330195D" w14:textId="2CF53BEC" w:rsidR="00BC63CE" w:rsidRPr="000A156B" w:rsidRDefault="00E47127" w:rsidP="00E47127">
      <w:pPr>
        <w:pStyle w:val="NormalWeb"/>
        <w:shd w:val="clear" w:color="auto" w:fill="FFFFFF"/>
        <w:spacing w:before="0" w:beforeAutospacing="0" w:after="0" w:afterAutospacing="0" w:line="288" w:lineRule="auto"/>
        <w:ind w:firstLine="720"/>
        <w:contextualSpacing/>
        <w:mirrorIndents/>
        <w:jc w:val="both"/>
        <w:textAlignment w:val="baseline"/>
        <w:rPr>
          <w:rStyle w:val="Emphasis"/>
          <w:i w:val="0"/>
          <w:iCs w:val="0"/>
          <w:color w:val="000000"/>
          <w:sz w:val="26"/>
          <w:szCs w:val="26"/>
          <w:bdr w:val="none" w:sz="0" w:space="0" w:color="auto" w:frame="1"/>
        </w:rPr>
      </w:pPr>
      <w:r w:rsidRPr="00E47127">
        <w:rPr>
          <w:color w:val="000000"/>
          <w:sz w:val="26"/>
          <w:szCs w:val="26"/>
          <w:lang w:val="vi-VN"/>
        </w:rPr>
        <w:t>Anh/chị có suy nghĩ gì về triết lý mà tác giả muốn gửi gắm?</w:t>
      </w:r>
      <w:r w:rsidR="00BC63CE" w:rsidRPr="000A156B">
        <w:rPr>
          <w:rStyle w:val="Emphasis"/>
          <w:i w:val="0"/>
          <w:iCs w:val="0"/>
          <w:color w:val="000000"/>
          <w:sz w:val="26"/>
          <w:szCs w:val="26"/>
          <w:bdr w:val="none" w:sz="0" w:space="0" w:color="auto" w:frame="1"/>
        </w:rPr>
        <w:t xml:space="preserve">Anh/chị </w:t>
      </w:r>
      <w:r w:rsidR="000A156B">
        <w:rPr>
          <w:rStyle w:val="Emphasis"/>
          <w:i w:val="0"/>
          <w:iCs w:val="0"/>
          <w:color w:val="000000"/>
          <w:sz w:val="26"/>
          <w:szCs w:val="26"/>
          <w:bdr w:val="none" w:sz="0" w:space="0" w:color="auto" w:frame="1"/>
        </w:rPr>
        <w:t>có suy nghĩ gì về thông điệp mà tác giả muốn gửi gắm?</w:t>
      </w:r>
      <w:r w:rsidR="00BC63CE" w:rsidRPr="000A156B">
        <w:rPr>
          <w:rStyle w:val="Emphasis"/>
          <w:i w:val="0"/>
          <w:iCs w:val="0"/>
          <w:color w:val="000000"/>
          <w:sz w:val="26"/>
          <w:szCs w:val="26"/>
          <w:bdr w:val="none" w:sz="0" w:space="0" w:color="auto" w:frame="1"/>
        </w:rPr>
        <w:t xml:space="preserve"> </w:t>
      </w:r>
    </w:p>
    <w:p w14:paraId="56E6FB3F" w14:textId="0A384843" w:rsidR="00BC63CE" w:rsidRPr="000A156B" w:rsidRDefault="00BC63CE" w:rsidP="00C93885">
      <w:pPr>
        <w:pStyle w:val="NormalWeb"/>
        <w:shd w:val="clear" w:color="auto" w:fill="FFFFFF"/>
        <w:spacing w:before="0" w:beforeAutospacing="0" w:after="0" w:afterAutospacing="0" w:line="288" w:lineRule="auto"/>
        <w:contextualSpacing/>
        <w:mirrorIndents/>
        <w:jc w:val="both"/>
        <w:textAlignment w:val="baseline"/>
        <w:rPr>
          <w:rStyle w:val="Emphasis"/>
          <w:b/>
          <w:bCs/>
          <w:color w:val="000000"/>
          <w:sz w:val="26"/>
          <w:szCs w:val="26"/>
          <w:bdr w:val="none" w:sz="0" w:space="0" w:color="auto" w:frame="1"/>
        </w:rPr>
      </w:pPr>
      <w:r w:rsidRPr="000A156B">
        <w:rPr>
          <w:rStyle w:val="Emphasis"/>
          <w:b/>
          <w:bCs/>
          <w:color w:val="000000"/>
          <w:sz w:val="26"/>
          <w:szCs w:val="26"/>
          <w:bdr w:val="none" w:sz="0" w:space="0" w:color="auto" w:frame="1"/>
        </w:rPr>
        <w:t xml:space="preserve">Câu 2: </w:t>
      </w:r>
      <w:r w:rsidR="00E02D9B" w:rsidRPr="000A156B">
        <w:rPr>
          <w:rStyle w:val="Emphasis"/>
          <w:b/>
          <w:bCs/>
          <w:color w:val="000000"/>
          <w:sz w:val="26"/>
          <w:szCs w:val="26"/>
          <w:bdr w:val="none" w:sz="0" w:space="0" w:color="auto" w:frame="1"/>
        </w:rPr>
        <w:t>Nghị luận văn học</w:t>
      </w:r>
      <w:r w:rsidR="000A156B">
        <w:rPr>
          <w:rStyle w:val="Emphasis"/>
          <w:b/>
          <w:bCs/>
          <w:color w:val="000000"/>
          <w:sz w:val="26"/>
          <w:szCs w:val="26"/>
          <w:bdr w:val="none" w:sz="0" w:space="0" w:color="auto" w:frame="1"/>
        </w:rPr>
        <w:t xml:space="preserve"> (12 điểm)</w:t>
      </w:r>
    </w:p>
    <w:p w14:paraId="13CFC144" w14:textId="77777777" w:rsidR="000A156B" w:rsidRPr="000A156B" w:rsidRDefault="000A156B" w:rsidP="00E47127">
      <w:pPr>
        <w:spacing w:after="0" w:line="288" w:lineRule="auto"/>
        <w:ind w:firstLine="720"/>
        <w:jc w:val="both"/>
        <w:rPr>
          <w:rFonts w:ascii="Times New Roman" w:hAnsi="Times New Roman" w:cs="Times New Roman"/>
          <w:bCs/>
          <w:sz w:val="26"/>
          <w:szCs w:val="26"/>
        </w:rPr>
      </w:pPr>
      <w:r w:rsidRPr="000A156B">
        <w:rPr>
          <w:rFonts w:ascii="Times New Roman" w:hAnsi="Times New Roman" w:cs="Times New Roman"/>
          <w:bCs/>
          <w:sz w:val="26"/>
          <w:szCs w:val="26"/>
        </w:rPr>
        <w:t xml:space="preserve">Bàn về thơ, có ý kiến cho rằng: </w:t>
      </w:r>
    </w:p>
    <w:p w14:paraId="24360E38" w14:textId="31D3F192" w:rsidR="000A156B" w:rsidRPr="000A156B" w:rsidRDefault="000A156B" w:rsidP="00E47127">
      <w:pPr>
        <w:spacing w:after="0" w:line="288" w:lineRule="auto"/>
        <w:jc w:val="both"/>
        <w:rPr>
          <w:rFonts w:ascii="Times New Roman" w:hAnsi="Times New Roman" w:cs="Times New Roman"/>
          <w:bCs/>
          <w:i/>
          <w:sz w:val="26"/>
          <w:szCs w:val="26"/>
        </w:rPr>
      </w:pPr>
      <w:r w:rsidRPr="000A156B">
        <w:rPr>
          <w:rFonts w:ascii="Times New Roman" w:hAnsi="Times New Roman" w:cs="Times New Roman"/>
          <w:bCs/>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14:paraId="5CB89FB6" w14:textId="77777777" w:rsidR="00E47127" w:rsidRDefault="000A156B" w:rsidP="00C93885">
      <w:pPr>
        <w:spacing w:after="0" w:line="288" w:lineRule="auto"/>
        <w:jc w:val="both"/>
        <w:rPr>
          <w:rFonts w:ascii="Times New Roman" w:hAnsi="Times New Roman" w:cs="Times New Roman"/>
          <w:bCs/>
          <w:sz w:val="26"/>
          <w:szCs w:val="26"/>
          <w:lang w:val="en-US"/>
        </w:rPr>
      </w:pPr>
      <w:r w:rsidRPr="000A156B">
        <w:rPr>
          <w:rFonts w:ascii="Times New Roman" w:hAnsi="Times New Roman" w:cs="Times New Roman"/>
          <w:bCs/>
          <w:sz w:val="26"/>
          <w:szCs w:val="26"/>
        </w:rPr>
        <w:t xml:space="preserve">(Phương Lựu, </w:t>
      </w:r>
      <w:r w:rsidRPr="000A156B">
        <w:rPr>
          <w:rFonts w:ascii="Times New Roman" w:hAnsi="Times New Roman" w:cs="Times New Roman"/>
          <w:bCs/>
          <w:i/>
          <w:sz w:val="26"/>
          <w:szCs w:val="26"/>
        </w:rPr>
        <w:t>Khơi dòng lý thuyết lí luận phê bình trên đà đổi mới văn hóa văn nghệ</w:t>
      </w:r>
      <w:r w:rsidRPr="000A156B">
        <w:rPr>
          <w:rFonts w:ascii="Times New Roman" w:hAnsi="Times New Roman" w:cs="Times New Roman"/>
          <w:bCs/>
          <w:sz w:val="26"/>
          <w:szCs w:val="26"/>
        </w:rPr>
        <w:t>, NXB Hội Nhà văn, 2014, tr.71)</w:t>
      </w:r>
    </w:p>
    <w:p w14:paraId="50B7FB4F" w14:textId="1D1A30D7" w:rsidR="000A156B" w:rsidRPr="00A862C6" w:rsidRDefault="000A156B" w:rsidP="00A862C6">
      <w:pPr>
        <w:spacing w:after="0" w:line="288" w:lineRule="auto"/>
        <w:ind w:firstLine="720"/>
        <w:jc w:val="both"/>
        <w:rPr>
          <w:rFonts w:ascii="Times New Roman" w:hAnsi="Times New Roman" w:cs="Times New Roman"/>
          <w:bCs/>
          <w:sz w:val="26"/>
          <w:szCs w:val="26"/>
        </w:rPr>
      </w:pPr>
      <w:r w:rsidRPr="000A156B">
        <w:rPr>
          <w:rFonts w:ascii="Times New Roman" w:hAnsi="Times New Roman" w:cs="Times New Roman"/>
          <w:bCs/>
          <w:sz w:val="26"/>
          <w:szCs w:val="26"/>
        </w:rPr>
        <w:t xml:space="preserve">Anh/Chị hiểu ý kiến trên như thế nào? Bằng hiểu biết của mình về </w:t>
      </w:r>
      <w:r w:rsidR="000164A1">
        <w:rPr>
          <w:rFonts w:ascii="Times New Roman" w:hAnsi="Times New Roman" w:cs="Times New Roman"/>
          <w:bCs/>
          <w:sz w:val="26"/>
          <w:szCs w:val="26"/>
          <w:lang w:val="en-US"/>
        </w:rPr>
        <w:t>thơ,</w:t>
      </w:r>
      <w:r w:rsidRPr="000A156B">
        <w:rPr>
          <w:rFonts w:ascii="Times New Roman" w:hAnsi="Times New Roman" w:cs="Times New Roman"/>
          <w:bCs/>
          <w:sz w:val="26"/>
          <w:szCs w:val="26"/>
        </w:rPr>
        <w:t xml:space="preserve"> hãy làm sáng tỏ</w:t>
      </w:r>
      <w:r w:rsidR="000164A1">
        <w:rPr>
          <w:rFonts w:ascii="Times New Roman" w:hAnsi="Times New Roman" w:cs="Times New Roman"/>
          <w:bCs/>
          <w:sz w:val="26"/>
          <w:szCs w:val="26"/>
          <w:lang w:val="en-US"/>
        </w:rPr>
        <w:t xml:space="preserve"> ý kiến trên.</w:t>
      </w:r>
      <w:r w:rsidRPr="000A156B">
        <w:rPr>
          <w:rFonts w:ascii="Times New Roman" w:hAnsi="Times New Roman" w:cs="Times New Roman"/>
          <w:bCs/>
          <w:sz w:val="26"/>
          <w:szCs w:val="26"/>
        </w:rPr>
        <w:t xml:space="preserve"> </w:t>
      </w:r>
      <w:r w:rsidRPr="000A156B">
        <w:rPr>
          <w:rFonts w:ascii="Times New Roman" w:hAnsi="Times New Roman" w:cs="Times New Roman"/>
          <w:sz w:val="26"/>
          <w:szCs w:val="26"/>
        </w:rPr>
        <w:br w:type="page"/>
      </w:r>
    </w:p>
    <w:p w14:paraId="557B7504" w14:textId="4A067F9C" w:rsidR="000A156B" w:rsidRPr="000A156B" w:rsidRDefault="000A156B" w:rsidP="00C93885">
      <w:pPr>
        <w:spacing w:after="0" w:line="288" w:lineRule="auto"/>
        <w:jc w:val="center"/>
        <w:rPr>
          <w:rFonts w:ascii="Times New Roman" w:hAnsi="Times New Roman" w:cs="Times New Roman"/>
          <w:sz w:val="26"/>
          <w:szCs w:val="26"/>
          <w:lang w:val="en-US"/>
        </w:rPr>
      </w:pPr>
      <w:r w:rsidRPr="00E82C3A">
        <w:rPr>
          <w:rFonts w:ascii="Times New Roman" w:eastAsia="Calibri" w:hAnsi="Times New Roman" w:cs="Times New Roman"/>
          <w:b/>
          <w:sz w:val="26"/>
          <w:szCs w:val="26"/>
          <w:shd w:val="clear" w:color="auto" w:fill="FFFFFF"/>
        </w:rPr>
        <w:lastRenderedPageBreak/>
        <w:t xml:space="preserve">HƯỚNG DẪN </w:t>
      </w:r>
      <w:r>
        <w:rPr>
          <w:rFonts w:ascii="Times New Roman" w:eastAsia="Calibri" w:hAnsi="Times New Roman" w:cs="Times New Roman"/>
          <w:b/>
          <w:sz w:val="26"/>
          <w:szCs w:val="26"/>
          <w:shd w:val="clear" w:color="auto" w:fill="FFFFFF"/>
          <w:lang w:val="en-US"/>
        </w:rPr>
        <w:t>CHẤM</w:t>
      </w:r>
    </w:p>
    <w:p w14:paraId="7C44EC0C" w14:textId="77777777" w:rsidR="000A156B" w:rsidRPr="00E82C3A" w:rsidRDefault="000A156B" w:rsidP="00C93885">
      <w:pPr>
        <w:spacing w:after="0" w:line="288" w:lineRule="auto"/>
        <w:ind w:firstLine="720"/>
        <w:jc w:val="center"/>
        <w:rPr>
          <w:rFonts w:ascii="Times New Roman" w:eastAsia="Calibri" w:hAnsi="Times New Roman" w:cs="Times New Roman"/>
          <w:b/>
          <w:sz w:val="26"/>
          <w:szCs w:val="26"/>
          <w:shd w:val="clear" w:color="auto" w:fill="FFFFFF"/>
        </w:rPr>
      </w:pPr>
    </w:p>
    <w:tbl>
      <w:tblPr>
        <w:tblW w:w="98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7968"/>
        <w:gridCol w:w="989"/>
      </w:tblGrid>
      <w:tr w:rsidR="000A156B" w:rsidRPr="00E82C3A" w14:paraId="74E8DC9E" w14:textId="77777777" w:rsidTr="000A156B">
        <w:tc>
          <w:tcPr>
            <w:tcW w:w="850" w:type="dxa"/>
            <w:tcBorders>
              <w:top w:val="single" w:sz="4" w:space="0" w:color="auto"/>
              <w:left w:val="single" w:sz="4" w:space="0" w:color="auto"/>
              <w:bottom w:val="single" w:sz="4" w:space="0" w:color="auto"/>
              <w:right w:val="single" w:sz="4" w:space="0" w:color="auto"/>
            </w:tcBorders>
            <w:hideMark/>
          </w:tcPr>
          <w:p w14:paraId="29073ACA" w14:textId="39BF1485" w:rsidR="000A156B" w:rsidRPr="000A156B" w:rsidRDefault="000A156B" w:rsidP="00C93885">
            <w:pPr>
              <w:spacing w:after="0" w:line="288" w:lineRule="auto"/>
              <w:jc w:val="center"/>
              <w:rPr>
                <w:rFonts w:ascii="Times New Roman" w:eastAsia="Courier New" w:hAnsi="Times New Roman" w:cs="Times New Roman"/>
                <w:b/>
                <w:sz w:val="26"/>
                <w:szCs w:val="26"/>
                <w:lang w:val="en-US"/>
              </w:rPr>
            </w:pPr>
            <w:r w:rsidRPr="00E82C3A">
              <w:rPr>
                <w:rFonts w:ascii="Times New Roman" w:eastAsia="Courier New" w:hAnsi="Times New Roman" w:cs="Times New Roman"/>
                <w:b/>
                <w:sz w:val="26"/>
                <w:szCs w:val="26"/>
              </w:rPr>
              <w:t>Câu</w:t>
            </w:r>
          </w:p>
        </w:tc>
        <w:tc>
          <w:tcPr>
            <w:tcW w:w="7968" w:type="dxa"/>
            <w:tcBorders>
              <w:top w:val="single" w:sz="4" w:space="0" w:color="auto"/>
              <w:left w:val="single" w:sz="4" w:space="0" w:color="auto"/>
              <w:bottom w:val="single" w:sz="4" w:space="0" w:color="auto"/>
              <w:right w:val="single" w:sz="4" w:space="0" w:color="auto"/>
            </w:tcBorders>
            <w:hideMark/>
          </w:tcPr>
          <w:p w14:paraId="156722D7" w14:textId="77777777" w:rsidR="000A156B" w:rsidRPr="00E82C3A" w:rsidRDefault="000A156B" w:rsidP="00C93885">
            <w:pPr>
              <w:spacing w:after="0" w:line="288" w:lineRule="auto"/>
              <w:jc w:val="center"/>
              <w:rPr>
                <w:rFonts w:ascii="Times New Roman" w:eastAsia="Courier New" w:hAnsi="Times New Roman" w:cs="Times New Roman"/>
                <w:b/>
                <w:sz w:val="26"/>
                <w:szCs w:val="26"/>
              </w:rPr>
            </w:pPr>
            <w:r w:rsidRPr="00E82C3A">
              <w:rPr>
                <w:rFonts w:ascii="Times New Roman" w:eastAsia="Courier New" w:hAnsi="Times New Roman" w:cs="Times New Roman"/>
                <w:b/>
                <w:sz w:val="26"/>
                <w:szCs w:val="26"/>
              </w:rPr>
              <w:t>Nội dung</w:t>
            </w:r>
          </w:p>
        </w:tc>
        <w:tc>
          <w:tcPr>
            <w:tcW w:w="989" w:type="dxa"/>
            <w:tcBorders>
              <w:top w:val="single" w:sz="4" w:space="0" w:color="auto"/>
              <w:left w:val="single" w:sz="4" w:space="0" w:color="auto"/>
              <w:bottom w:val="single" w:sz="4" w:space="0" w:color="auto"/>
              <w:right w:val="single" w:sz="4" w:space="0" w:color="auto"/>
            </w:tcBorders>
            <w:hideMark/>
          </w:tcPr>
          <w:p w14:paraId="30B04236" w14:textId="77777777" w:rsidR="000A156B" w:rsidRPr="00E82C3A" w:rsidRDefault="000A156B" w:rsidP="00C93885">
            <w:pPr>
              <w:spacing w:after="0" w:line="288" w:lineRule="auto"/>
              <w:jc w:val="center"/>
              <w:rPr>
                <w:rFonts w:ascii="Times New Roman" w:eastAsia="Courier New" w:hAnsi="Times New Roman" w:cs="Times New Roman"/>
                <w:b/>
                <w:sz w:val="26"/>
                <w:szCs w:val="26"/>
              </w:rPr>
            </w:pPr>
            <w:r w:rsidRPr="00E82C3A">
              <w:rPr>
                <w:rFonts w:ascii="Times New Roman" w:eastAsia="Courier New" w:hAnsi="Times New Roman" w:cs="Times New Roman"/>
                <w:b/>
                <w:sz w:val="26"/>
                <w:szCs w:val="26"/>
              </w:rPr>
              <w:t>Điểm</w:t>
            </w:r>
          </w:p>
        </w:tc>
      </w:tr>
      <w:tr w:rsidR="000A156B" w:rsidRPr="00E82C3A" w14:paraId="1A1DD6F9" w14:textId="77777777" w:rsidTr="000A156B">
        <w:trPr>
          <w:trHeight w:val="2163"/>
        </w:trPr>
        <w:tc>
          <w:tcPr>
            <w:tcW w:w="850" w:type="dxa"/>
            <w:vMerge w:val="restart"/>
            <w:tcBorders>
              <w:top w:val="single" w:sz="4" w:space="0" w:color="auto"/>
              <w:left w:val="single" w:sz="4" w:space="0" w:color="auto"/>
              <w:bottom w:val="single" w:sz="4" w:space="0" w:color="auto"/>
              <w:right w:val="single" w:sz="4" w:space="0" w:color="auto"/>
            </w:tcBorders>
          </w:tcPr>
          <w:p w14:paraId="06614459" w14:textId="77777777" w:rsidR="000A156B" w:rsidRPr="000A156B" w:rsidRDefault="000A156B" w:rsidP="00C93885">
            <w:pPr>
              <w:spacing w:after="0" w:line="288" w:lineRule="auto"/>
              <w:jc w:val="center"/>
              <w:rPr>
                <w:rFonts w:ascii="Times New Roman" w:eastAsia="Courier New" w:hAnsi="Times New Roman" w:cs="Times New Roman"/>
                <w:sz w:val="26"/>
                <w:szCs w:val="26"/>
                <w:lang w:val="en-US"/>
              </w:rPr>
            </w:pPr>
            <w:r>
              <w:rPr>
                <w:rFonts w:ascii="Times New Roman" w:eastAsia="Courier New" w:hAnsi="Times New Roman" w:cs="Times New Roman"/>
                <w:sz w:val="26"/>
                <w:szCs w:val="26"/>
                <w:lang w:val="en-US"/>
              </w:rPr>
              <w:t>1</w:t>
            </w:r>
          </w:p>
          <w:p w14:paraId="1C7C006B" w14:textId="75D3C7A7" w:rsidR="000A156B" w:rsidRPr="000A156B" w:rsidRDefault="000A156B" w:rsidP="00C93885">
            <w:pPr>
              <w:spacing w:after="0" w:line="288" w:lineRule="auto"/>
              <w:jc w:val="center"/>
              <w:rPr>
                <w:rFonts w:ascii="Times New Roman" w:eastAsia="Courier New" w:hAnsi="Times New Roman" w:cs="Times New Roman"/>
                <w:sz w:val="26"/>
                <w:szCs w:val="26"/>
                <w:lang w:val="en-US"/>
              </w:rPr>
            </w:pPr>
          </w:p>
        </w:tc>
        <w:tc>
          <w:tcPr>
            <w:tcW w:w="7968" w:type="dxa"/>
            <w:tcBorders>
              <w:top w:val="single" w:sz="4" w:space="0" w:color="auto"/>
              <w:left w:val="single" w:sz="4" w:space="0" w:color="auto"/>
              <w:bottom w:val="single" w:sz="4" w:space="0" w:color="auto"/>
              <w:right w:val="single" w:sz="4" w:space="0" w:color="auto"/>
            </w:tcBorders>
            <w:hideMark/>
          </w:tcPr>
          <w:p w14:paraId="60B4252D" w14:textId="77777777" w:rsidR="000A156B" w:rsidRDefault="000A156B" w:rsidP="00C93885">
            <w:pPr>
              <w:spacing w:after="0" w:line="288" w:lineRule="auto"/>
              <w:jc w:val="both"/>
              <w:rPr>
                <w:rFonts w:ascii="Times New Roman" w:eastAsia="Courier New" w:hAnsi="Times New Roman" w:cs="Times New Roman"/>
                <w:b/>
                <w:sz w:val="26"/>
                <w:szCs w:val="26"/>
                <w:lang w:val="en-US"/>
              </w:rPr>
            </w:pPr>
            <w:r>
              <w:rPr>
                <w:rFonts w:ascii="Times New Roman" w:eastAsia="Courier New" w:hAnsi="Times New Roman" w:cs="Times New Roman"/>
                <w:b/>
                <w:sz w:val="26"/>
                <w:szCs w:val="26"/>
                <w:lang w:val="en-US"/>
              </w:rPr>
              <w:t>Nghị luận xã hội</w:t>
            </w:r>
          </w:p>
          <w:p w14:paraId="5C28B766" w14:textId="238281A4" w:rsidR="000A156B" w:rsidRPr="000A156B" w:rsidRDefault="000A156B" w:rsidP="00C93885">
            <w:pPr>
              <w:spacing w:after="0" w:line="288" w:lineRule="auto"/>
              <w:jc w:val="both"/>
              <w:rPr>
                <w:rFonts w:ascii="Times New Roman" w:eastAsia="Courier New" w:hAnsi="Times New Roman" w:cs="Times New Roman"/>
                <w:b/>
                <w:sz w:val="26"/>
                <w:szCs w:val="26"/>
                <w:lang w:val="en-US"/>
              </w:rPr>
            </w:pPr>
            <w:r w:rsidRPr="000A156B">
              <w:rPr>
                <w:rFonts w:ascii="Times New Roman" w:hAnsi="Times New Roman" w:cs="Times New Roman"/>
                <w:color w:val="000000"/>
                <w:sz w:val="26"/>
                <w:szCs w:val="26"/>
              </w:rPr>
              <w:t>Trong bài thơ số 27, tập “</w:t>
            </w:r>
            <w:r w:rsidRPr="000A156B">
              <w:rPr>
                <w:rStyle w:val="Emphasis"/>
                <w:rFonts w:ascii="Times New Roman" w:hAnsi="Times New Roman" w:cs="Times New Roman"/>
                <w:color w:val="000000"/>
                <w:sz w:val="26"/>
                <w:szCs w:val="26"/>
                <w:bdr w:val="none" w:sz="0" w:space="0" w:color="auto" w:frame="1"/>
              </w:rPr>
              <w:t>Người làm vườn</w:t>
            </w:r>
            <w:r w:rsidRPr="000A156B">
              <w:rPr>
                <w:rFonts w:ascii="Times New Roman" w:hAnsi="Times New Roman" w:cs="Times New Roman"/>
                <w:color w:val="000000"/>
                <w:sz w:val="26"/>
                <w:szCs w:val="26"/>
              </w:rPr>
              <w:t>” của Tagore, có một câu thơ tác giả đã mượn hình ảnh hoa sen để gửi gắm vào đấy một triết lý cuộc sống : “</w:t>
            </w:r>
            <w:r w:rsidRPr="000A156B">
              <w:rPr>
                <w:rStyle w:val="Emphasis"/>
                <w:rFonts w:ascii="Times New Roman" w:hAnsi="Times New Roman" w:cs="Times New Roman"/>
                <w:color w:val="000000"/>
                <w:sz w:val="26"/>
                <w:szCs w:val="26"/>
                <w:bdr w:val="none" w:sz="0" w:space="0" w:color="auto" w:frame="1"/>
              </w:rPr>
              <w:t>Thà làm một bông hoa sen nở khi thấy mặt trời rồi mất hết tinh nhụy còn hơn giữ nguyên hình nụ búp trong sương lạnh vĩnh cửu  của mùa đông”</w:t>
            </w:r>
          </w:p>
        </w:tc>
        <w:tc>
          <w:tcPr>
            <w:tcW w:w="989" w:type="dxa"/>
            <w:tcBorders>
              <w:top w:val="single" w:sz="4" w:space="0" w:color="auto"/>
              <w:left w:val="single" w:sz="4" w:space="0" w:color="auto"/>
              <w:bottom w:val="single" w:sz="4" w:space="0" w:color="auto"/>
              <w:right w:val="single" w:sz="4" w:space="0" w:color="auto"/>
            </w:tcBorders>
          </w:tcPr>
          <w:p w14:paraId="2110BC8B" w14:textId="1806A930" w:rsidR="000A156B" w:rsidRPr="00E82C3A" w:rsidRDefault="004B3422" w:rsidP="00C93885">
            <w:pPr>
              <w:spacing w:after="0" w:line="288" w:lineRule="auto"/>
              <w:jc w:val="center"/>
              <w:rPr>
                <w:rFonts w:ascii="Times New Roman" w:eastAsia="Courier New" w:hAnsi="Times New Roman" w:cs="Times New Roman"/>
                <w:sz w:val="26"/>
                <w:szCs w:val="26"/>
              </w:rPr>
            </w:pPr>
            <w:r>
              <w:rPr>
                <w:rFonts w:ascii="Times New Roman" w:eastAsia="MS Mincho" w:hAnsi="Times New Roman" w:cs="Times New Roman"/>
                <w:b/>
                <w:i/>
                <w:sz w:val="26"/>
                <w:szCs w:val="26"/>
                <w:lang w:val="en-US"/>
              </w:rPr>
              <w:t>8</w:t>
            </w:r>
            <w:r w:rsidR="000A156B" w:rsidRPr="00E82C3A">
              <w:rPr>
                <w:rFonts w:ascii="Times New Roman" w:eastAsia="MS Mincho" w:hAnsi="Times New Roman" w:cs="Times New Roman"/>
                <w:b/>
                <w:i/>
                <w:sz w:val="26"/>
                <w:szCs w:val="26"/>
              </w:rPr>
              <w:t>,0</w:t>
            </w:r>
          </w:p>
        </w:tc>
      </w:tr>
      <w:tr w:rsidR="000A156B" w:rsidRPr="00E82C3A" w14:paraId="3B071608" w14:textId="77777777" w:rsidTr="000A156B">
        <w:tc>
          <w:tcPr>
            <w:tcW w:w="850" w:type="dxa"/>
            <w:vMerge/>
            <w:tcBorders>
              <w:left w:val="single" w:sz="4" w:space="0" w:color="auto"/>
              <w:right w:val="single" w:sz="4" w:space="0" w:color="auto"/>
            </w:tcBorders>
            <w:vAlign w:val="center"/>
            <w:hideMark/>
          </w:tcPr>
          <w:p w14:paraId="4ABF6CC1" w14:textId="77777777" w:rsidR="000A156B" w:rsidRPr="00E82C3A" w:rsidRDefault="000A156B"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hideMark/>
          </w:tcPr>
          <w:p w14:paraId="2CBC13F0" w14:textId="7D89CC43" w:rsidR="000A156B" w:rsidRPr="00E82C3A" w:rsidRDefault="004B3422" w:rsidP="00C93885">
            <w:pPr>
              <w:pStyle w:val="ListParagraph"/>
              <w:numPr>
                <w:ilvl w:val="0"/>
                <w:numId w:val="5"/>
              </w:numPr>
              <w:spacing w:after="0" w:line="288" w:lineRule="auto"/>
              <w:ind w:left="0"/>
              <w:jc w:val="both"/>
              <w:rPr>
                <w:rFonts w:ascii="Times New Roman" w:eastAsia="MS Mincho" w:hAnsi="Times New Roman" w:cs="Times New Roman"/>
                <w:b/>
                <w:i/>
                <w:sz w:val="26"/>
                <w:szCs w:val="26"/>
              </w:rPr>
            </w:pPr>
            <w:r>
              <w:rPr>
                <w:rFonts w:ascii="Times New Roman" w:eastAsia="MS Mincho" w:hAnsi="Times New Roman" w:cs="Times New Roman"/>
                <w:b/>
                <w:i/>
                <w:sz w:val="26"/>
                <w:szCs w:val="26"/>
                <w:lang w:val="en-US"/>
              </w:rPr>
              <w:t xml:space="preserve">1. </w:t>
            </w:r>
            <w:r w:rsidR="000A156B" w:rsidRPr="00E82C3A">
              <w:rPr>
                <w:rFonts w:ascii="Times New Roman" w:eastAsia="MS Mincho" w:hAnsi="Times New Roman" w:cs="Times New Roman"/>
                <w:b/>
                <w:i/>
                <w:sz w:val="26"/>
                <w:szCs w:val="26"/>
              </w:rPr>
              <w:t>Đảm bảo cấu trúc bài văn</w:t>
            </w:r>
          </w:p>
          <w:p w14:paraId="4655A046" w14:textId="77777777" w:rsidR="000A156B" w:rsidRPr="00E82C3A" w:rsidRDefault="000A156B" w:rsidP="00C93885">
            <w:pPr>
              <w:spacing w:after="0" w:line="288" w:lineRule="auto"/>
              <w:jc w:val="both"/>
              <w:rPr>
                <w:rFonts w:ascii="Times New Roman" w:eastAsia="MS Mincho" w:hAnsi="Times New Roman" w:cs="Times New Roman"/>
                <w:i/>
                <w:sz w:val="26"/>
                <w:szCs w:val="26"/>
              </w:rPr>
            </w:pPr>
            <w:r w:rsidRPr="00E82C3A">
              <w:rPr>
                <w:rFonts w:ascii="Times New Roman" w:eastAsia="MS Mincho" w:hAnsi="Times New Roman" w:cs="Times New Roman"/>
                <w:sz w:val="26"/>
                <w:szCs w:val="26"/>
              </w:rPr>
              <w:t>Có đủ các phần mở bài, thân bài, kết bài. Mở bài nêu được vấn đề, thân bài triển khai được vấn đề, kết bài kết luận được vấn đề.</w:t>
            </w:r>
          </w:p>
        </w:tc>
        <w:tc>
          <w:tcPr>
            <w:tcW w:w="989" w:type="dxa"/>
            <w:tcBorders>
              <w:top w:val="single" w:sz="4" w:space="0" w:color="auto"/>
              <w:left w:val="single" w:sz="4" w:space="0" w:color="auto"/>
              <w:bottom w:val="single" w:sz="4" w:space="0" w:color="auto"/>
              <w:right w:val="single" w:sz="4" w:space="0" w:color="auto"/>
            </w:tcBorders>
            <w:hideMark/>
          </w:tcPr>
          <w:p w14:paraId="5DF27F36" w14:textId="03FC05D2" w:rsidR="000A156B" w:rsidRPr="00E82C3A" w:rsidRDefault="004B3422" w:rsidP="00C93885">
            <w:pPr>
              <w:spacing w:after="0" w:line="288" w:lineRule="auto"/>
              <w:jc w:val="center"/>
              <w:rPr>
                <w:rFonts w:ascii="Times New Roman" w:eastAsia="MS Mincho" w:hAnsi="Times New Roman" w:cs="Times New Roman"/>
                <w:sz w:val="26"/>
                <w:szCs w:val="26"/>
              </w:rPr>
            </w:pPr>
            <w:r>
              <w:rPr>
                <w:rFonts w:ascii="Times New Roman" w:eastAsia="MS Mincho" w:hAnsi="Times New Roman" w:cs="Times New Roman"/>
                <w:b/>
                <w:sz w:val="26"/>
                <w:szCs w:val="26"/>
                <w:lang w:val="en-US"/>
              </w:rPr>
              <w:t>0,</w:t>
            </w:r>
            <w:r w:rsidR="000A156B" w:rsidRPr="00E82C3A">
              <w:rPr>
                <w:rFonts w:ascii="Times New Roman" w:eastAsia="MS Mincho" w:hAnsi="Times New Roman" w:cs="Times New Roman"/>
                <w:b/>
                <w:sz w:val="26"/>
                <w:szCs w:val="26"/>
              </w:rPr>
              <w:t>5</w:t>
            </w:r>
          </w:p>
        </w:tc>
      </w:tr>
      <w:tr w:rsidR="000A156B" w:rsidRPr="00E82C3A" w14:paraId="2759172D" w14:textId="77777777" w:rsidTr="000A156B">
        <w:tc>
          <w:tcPr>
            <w:tcW w:w="850" w:type="dxa"/>
            <w:vMerge/>
            <w:tcBorders>
              <w:left w:val="single" w:sz="4" w:space="0" w:color="auto"/>
              <w:right w:val="single" w:sz="4" w:space="0" w:color="auto"/>
            </w:tcBorders>
            <w:vAlign w:val="center"/>
            <w:hideMark/>
          </w:tcPr>
          <w:p w14:paraId="008FAD72" w14:textId="77777777" w:rsidR="000A156B" w:rsidRPr="00E82C3A" w:rsidRDefault="000A156B"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hideMark/>
          </w:tcPr>
          <w:p w14:paraId="22FD9E25" w14:textId="77777777" w:rsidR="000A156B" w:rsidRPr="00E82C3A" w:rsidRDefault="000A156B" w:rsidP="00C93885">
            <w:pPr>
              <w:spacing w:after="0" w:line="288" w:lineRule="auto"/>
              <w:jc w:val="both"/>
              <w:rPr>
                <w:rFonts w:ascii="Times New Roman" w:eastAsia="MS Mincho" w:hAnsi="Times New Roman" w:cs="Times New Roman"/>
                <w:sz w:val="26"/>
                <w:szCs w:val="26"/>
              </w:rPr>
            </w:pPr>
            <w:r w:rsidRPr="004B3422">
              <w:rPr>
                <w:rFonts w:ascii="Times New Roman" w:eastAsia="MS Mincho" w:hAnsi="Times New Roman" w:cs="Times New Roman"/>
                <w:b/>
                <w:bCs/>
                <w:sz w:val="26"/>
                <w:szCs w:val="26"/>
              </w:rPr>
              <w:t>2.</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Xác định đúng vấn đề cần nghị luận</w:t>
            </w:r>
            <w:r w:rsidRPr="00E82C3A">
              <w:rPr>
                <w:rFonts w:ascii="Times New Roman" w:eastAsia="MS Mincho" w:hAnsi="Times New Roman" w:cs="Times New Roman"/>
                <w:sz w:val="26"/>
                <w:szCs w:val="26"/>
              </w:rPr>
              <w:t xml:space="preserve"> </w:t>
            </w:r>
          </w:p>
          <w:p w14:paraId="76A8BFF7" w14:textId="14561111" w:rsidR="000A156B" w:rsidRPr="004B3422" w:rsidRDefault="000A156B" w:rsidP="00C93885">
            <w:pPr>
              <w:spacing w:after="0" w:line="288" w:lineRule="auto"/>
              <w:jc w:val="both"/>
              <w:rPr>
                <w:rFonts w:ascii="Times New Roman" w:eastAsia="MS Mincho" w:hAnsi="Times New Roman" w:cs="Times New Roman"/>
                <w:sz w:val="26"/>
                <w:szCs w:val="26"/>
                <w:lang w:val="en-US"/>
              </w:rPr>
            </w:pPr>
            <w:r w:rsidRPr="00E82C3A">
              <w:rPr>
                <w:rFonts w:ascii="Times New Roman" w:eastAsia="MS Mincho" w:hAnsi="Times New Roman" w:cs="Times New Roman"/>
                <w:sz w:val="26"/>
                <w:szCs w:val="26"/>
              </w:rPr>
              <w:t xml:space="preserve"> </w:t>
            </w:r>
            <w:r w:rsidR="004B3422">
              <w:rPr>
                <w:rFonts w:ascii="Times New Roman" w:eastAsia="MS Mincho" w:hAnsi="Times New Roman" w:cs="Times New Roman"/>
                <w:sz w:val="26"/>
                <w:szCs w:val="26"/>
                <w:lang w:val="en-US"/>
              </w:rPr>
              <w:t>Thông điệp được đặt ra trong câu thơ của Tagore.</w:t>
            </w:r>
          </w:p>
        </w:tc>
        <w:tc>
          <w:tcPr>
            <w:tcW w:w="989" w:type="dxa"/>
            <w:tcBorders>
              <w:top w:val="single" w:sz="4" w:space="0" w:color="auto"/>
              <w:left w:val="single" w:sz="4" w:space="0" w:color="auto"/>
              <w:bottom w:val="single" w:sz="4" w:space="0" w:color="auto"/>
              <w:right w:val="single" w:sz="4" w:space="0" w:color="auto"/>
            </w:tcBorders>
            <w:hideMark/>
          </w:tcPr>
          <w:p w14:paraId="42D959DC" w14:textId="30A0109C" w:rsidR="000A156B" w:rsidRPr="004B3422" w:rsidRDefault="004B3422"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b/>
                <w:sz w:val="26"/>
                <w:szCs w:val="26"/>
                <w:lang w:val="en-US"/>
              </w:rPr>
              <w:t>1,0</w:t>
            </w:r>
          </w:p>
        </w:tc>
      </w:tr>
      <w:tr w:rsidR="000A156B" w:rsidRPr="00E82C3A" w14:paraId="63E548D1" w14:textId="77777777" w:rsidTr="000A156B">
        <w:tc>
          <w:tcPr>
            <w:tcW w:w="850" w:type="dxa"/>
            <w:vMerge/>
            <w:tcBorders>
              <w:left w:val="single" w:sz="4" w:space="0" w:color="auto"/>
              <w:right w:val="single" w:sz="4" w:space="0" w:color="auto"/>
            </w:tcBorders>
            <w:vAlign w:val="center"/>
            <w:hideMark/>
          </w:tcPr>
          <w:p w14:paraId="2DB8E9B9" w14:textId="77777777" w:rsidR="000A156B" w:rsidRPr="00E82C3A" w:rsidRDefault="000A156B"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29EB2B3C" w14:textId="77777777" w:rsidR="000A156B" w:rsidRPr="00E82C3A" w:rsidRDefault="000A156B" w:rsidP="00C93885">
            <w:pPr>
              <w:spacing w:after="0" w:line="288" w:lineRule="auto"/>
              <w:jc w:val="both"/>
              <w:rPr>
                <w:rFonts w:ascii="Times New Roman" w:eastAsia="MS Mincho" w:hAnsi="Times New Roman" w:cs="Times New Roman"/>
                <w:sz w:val="26"/>
                <w:szCs w:val="26"/>
              </w:rPr>
            </w:pPr>
            <w:r w:rsidRPr="00E82C3A">
              <w:rPr>
                <w:rFonts w:ascii="Times New Roman" w:eastAsia="MS Mincho" w:hAnsi="Times New Roman" w:cs="Times New Roman"/>
                <w:b/>
                <w:bCs/>
                <w:i/>
                <w:iCs/>
                <w:sz w:val="26"/>
                <w:szCs w:val="26"/>
              </w:rPr>
              <w:t xml:space="preserve">3. Triển khai vấn đề. </w:t>
            </w:r>
            <w:r w:rsidRPr="00E82C3A">
              <w:rPr>
                <w:rFonts w:ascii="Times New Roman" w:eastAsia="MS Mincho" w:hAnsi="Times New Roman" w:cs="Times New Roman"/>
                <w:sz w:val="26"/>
                <w:szCs w:val="26"/>
              </w:rPr>
              <w:t>Cụ thể:</w:t>
            </w:r>
          </w:p>
          <w:p w14:paraId="3DE66C25" w14:textId="36D9EEF0" w:rsidR="000A156B" w:rsidRPr="004B3422" w:rsidRDefault="000A156B" w:rsidP="00C93885">
            <w:pPr>
              <w:shd w:val="clear" w:color="auto" w:fill="FFFFFF"/>
              <w:spacing w:after="0" w:line="288" w:lineRule="auto"/>
              <w:jc w:val="both"/>
              <w:rPr>
                <w:rFonts w:ascii="Times New Roman" w:eastAsia="MS Mincho" w:hAnsi="Times New Roman" w:cs="Times New Roman"/>
                <w:b/>
                <w:bCs/>
                <w:sz w:val="26"/>
                <w:szCs w:val="26"/>
                <w:lang w:val="en-US"/>
              </w:rPr>
            </w:pPr>
            <w:r w:rsidRPr="00E82C3A">
              <w:rPr>
                <w:rFonts w:ascii="Times New Roman" w:eastAsia="MS Mincho" w:hAnsi="Times New Roman" w:cs="Times New Roman"/>
                <w:b/>
                <w:bCs/>
                <w:sz w:val="26"/>
                <w:szCs w:val="26"/>
              </w:rPr>
              <w:t xml:space="preserve">Mở bài: </w:t>
            </w:r>
            <w:r w:rsidRPr="00E82C3A">
              <w:rPr>
                <w:rFonts w:ascii="Times New Roman" w:eastAsia="MS Mincho" w:hAnsi="Times New Roman" w:cs="Times New Roman"/>
                <w:sz w:val="26"/>
                <w:szCs w:val="26"/>
              </w:rPr>
              <w:t xml:space="preserve">Giới thiệu được </w:t>
            </w:r>
            <w:r w:rsidR="004B3422">
              <w:rPr>
                <w:rFonts w:ascii="Times New Roman" w:eastAsia="MS Mincho" w:hAnsi="Times New Roman" w:cs="Times New Roman"/>
                <w:sz w:val="26"/>
                <w:szCs w:val="26"/>
                <w:lang w:val="en-US"/>
              </w:rPr>
              <w:t>câu thơ của Tagore và vấn đề cần nghị luận</w:t>
            </w:r>
          </w:p>
          <w:p w14:paraId="4BCFAEFE" w14:textId="77777777" w:rsidR="000A156B" w:rsidRPr="00E82C3A" w:rsidRDefault="000A156B" w:rsidP="00C93885">
            <w:pPr>
              <w:shd w:val="clear" w:color="auto" w:fill="FFFFFF"/>
              <w:spacing w:after="0" w:line="288" w:lineRule="auto"/>
              <w:jc w:val="both"/>
              <w:rPr>
                <w:rFonts w:ascii="Times New Roman" w:eastAsia="MS Mincho" w:hAnsi="Times New Roman" w:cs="Times New Roman"/>
                <w:b/>
                <w:bCs/>
                <w:sz w:val="26"/>
                <w:szCs w:val="26"/>
              </w:rPr>
            </w:pPr>
            <w:r w:rsidRPr="00E82C3A">
              <w:rPr>
                <w:rFonts w:ascii="Times New Roman" w:eastAsia="MS Mincho" w:hAnsi="Times New Roman" w:cs="Times New Roman"/>
                <w:b/>
                <w:bCs/>
                <w:sz w:val="26"/>
                <w:szCs w:val="26"/>
              </w:rPr>
              <w:t>Thân bài:</w:t>
            </w:r>
          </w:p>
          <w:p w14:paraId="53F48AF5" w14:textId="77777777"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b/>
                <w:bCs/>
                <w:i/>
                <w:iCs/>
                <w:sz w:val="26"/>
                <w:szCs w:val="26"/>
                <w:lang w:val="en-US"/>
              </w:rPr>
            </w:pPr>
            <w:r w:rsidRPr="004B3422">
              <w:rPr>
                <w:rFonts w:ascii="Times New Roman" w:hAnsi="Times New Roman" w:cs="Times New Roman"/>
                <w:b/>
                <w:bCs/>
                <w:i/>
                <w:iCs/>
                <w:sz w:val="26"/>
                <w:szCs w:val="26"/>
                <w:lang w:val="en-US"/>
              </w:rPr>
              <w:t>a. Giải thích</w:t>
            </w:r>
          </w:p>
          <w:p w14:paraId="6783ADD2" w14:textId="77777777"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i/>
                <w:iCs/>
                <w:sz w:val="26"/>
                <w:szCs w:val="26"/>
                <w:lang w:val="en-US"/>
              </w:rPr>
              <w:t>- Hình ảnh bông sen nở khi thấy ánh mặt trời rồi mất hết tinh nhụy</w:t>
            </w:r>
            <w:r w:rsidRPr="004B3422">
              <w:rPr>
                <w:rFonts w:ascii="Times New Roman" w:hAnsi="Times New Roman" w:cs="Times New Roman"/>
                <w:sz w:val="26"/>
                <w:szCs w:val="26"/>
                <w:lang w:val="en-US"/>
              </w:rPr>
              <w:t>: biểu tượng của cách sống hết mình, sống dâng hiến tất cả những gì tốt đẹp cho cuộc đời, cho con người, rồi sau đó có lụi tàn đi nữa cũng chấp nhận, cũng không hối hận.</w:t>
            </w:r>
          </w:p>
          <w:p w14:paraId="41B042CE" w14:textId="36224357"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xml:space="preserve">- </w:t>
            </w:r>
            <w:r w:rsidRPr="004B3422">
              <w:rPr>
                <w:rFonts w:ascii="Times New Roman" w:hAnsi="Times New Roman" w:cs="Times New Roman"/>
                <w:i/>
                <w:iCs/>
                <w:sz w:val="26"/>
                <w:szCs w:val="26"/>
                <w:lang w:val="en-US"/>
              </w:rPr>
              <w:t>Giữ nguyên hình nụ búp trong sương lạnh vĩnh cửu của mùa đông</w:t>
            </w:r>
            <w:r w:rsidRPr="004B3422">
              <w:rPr>
                <w:rFonts w:ascii="Times New Roman" w:hAnsi="Times New Roman" w:cs="Times New Roman"/>
                <w:sz w:val="26"/>
                <w:szCs w:val="26"/>
                <w:lang w:val="en-US"/>
              </w:rPr>
              <w:t>: đó là cách sống ích kỉ, chỉ nghĩ đến bản thân mình</w:t>
            </w:r>
            <w:r>
              <w:rPr>
                <w:rFonts w:ascii="Times New Roman" w:hAnsi="Times New Roman" w:cs="Times New Roman"/>
                <w:sz w:val="26"/>
                <w:szCs w:val="26"/>
                <w:lang w:val="en-US"/>
              </w:rPr>
              <w:t xml:space="preserve">, sống cố thủ, không dám thể hiện bản thân, không để lại dấu ấn đặc biệt nào trong cuộc đời. </w:t>
            </w:r>
          </w:p>
          <w:p w14:paraId="21FFB9CC" w14:textId="7EB5BEFC" w:rsidR="004B3422" w:rsidRDefault="004B3422" w:rsidP="00C93885">
            <w:pPr>
              <w:pStyle w:val="ListParagraph"/>
              <w:numPr>
                <w:ilvl w:val="0"/>
                <w:numId w:val="6"/>
              </w:numPr>
              <w:spacing w:after="0" w:line="288" w:lineRule="auto"/>
              <w:ind w:left="0"/>
              <w:jc w:val="both"/>
              <w:rPr>
                <w:rFonts w:ascii="Times New Roman" w:hAnsi="Times New Roman" w:cs="Times New Roman"/>
                <w:sz w:val="26"/>
                <w:szCs w:val="26"/>
                <w:lang w:val="en-US"/>
              </w:rPr>
            </w:pPr>
            <w:r>
              <w:rPr>
                <w:rFonts w:ascii="Times New Roman" w:hAnsi="Times New Roman" w:cs="Times New Roman"/>
                <w:sz w:val="26"/>
                <w:szCs w:val="26"/>
                <w:lang w:val="en-US"/>
              </w:rPr>
              <w:t>=&gt;</w:t>
            </w:r>
            <w:r w:rsidRPr="004B3422">
              <w:rPr>
                <w:rFonts w:ascii="Times New Roman" w:hAnsi="Times New Roman" w:cs="Times New Roman"/>
                <w:sz w:val="26"/>
                <w:szCs w:val="26"/>
                <w:lang w:val="en-US"/>
              </w:rPr>
              <w:t xml:space="preserve"> Tagore đã bày tỏ một quan niệm nhân sinh tích cực: sống hết mình để rồi tàn lụi còn hơn sống một cuộc đời mờ nhạt như búp nụ kia mãi không chịu nở, chẳng cống hiến được cho xã hội.</w:t>
            </w:r>
          </w:p>
          <w:p w14:paraId="3C024A37" w14:textId="42B3A547" w:rsidR="000A23E2" w:rsidRPr="000A23E2" w:rsidRDefault="000A23E2" w:rsidP="00C93885">
            <w:pPr>
              <w:pStyle w:val="ListParagraph"/>
              <w:numPr>
                <w:ilvl w:val="0"/>
                <w:numId w:val="6"/>
              </w:numPr>
              <w:spacing w:after="0" w:line="288" w:lineRule="auto"/>
              <w:ind w:left="0"/>
              <w:jc w:val="both"/>
              <w:rPr>
                <w:rFonts w:ascii="Times New Roman" w:hAnsi="Times New Roman" w:cs="Times New Roman"/>
                <w:i/>
                <w:iCs/>
                <w:sz w:val="26"/>
                <w:szCs w:val="26"/>
                <w:lang w:val="en-US"/>
              </w:rPr>
            </w:pPr>
            <w:r w:rsidRPr="000A23E2">
              <w:rPr>
                <w:rFonts w:ascii="Times New Roman" w:hAnsi="Times New Roman" w:cs="Times New Roman"/>
                <w:i/>
                <w:iCs/>
                <w:sz w:val="26"/>
                <w:szCs w:val="26"/>
                <w:lang w:val="en-US"/>
              </w:rPr>
              <w:t>HS chỉ giải thích câu nói mà không rút ra được triết lí nhân sinh: 0,5đ</w:t>
            </w:r>
          </w:p>
          <w:p w14:paraId="0B975D54" w14:textId="1923A365" w:rsidR="000A23E2" w:rsidRPr="004B3422" w:rsidRDefault="000A23E2" w:rsidP="00C93885">
            <w:pPr>
              <w:pStyle w:val="ListParagraph"/>
              <w:numPr>
                <w:ilvl w:val="0"/>
                <w:numId w:val="6"/>
              </w:numPr>
              <w:spacing w:after="0" w:line="288" w:lineRule="auto"/>
              <w:ind w:left="0"/>
              <w:jc w:val="both"/>
              <w:rPr>
                <w:rFonts w:ascii="Times New Roman" w:hAnsi="Times New Roman" w:cs="Times New Roman"/>
                <w:i/>
                <w:iCs/>
                <w:sz w:val="26"/>
                <w:szCs w:val="26"/>
                <w:lang w:val="en-US"/>
              </w:rPr>
            </w:pPr>
            <w:r w:rsidRPr="000A23E2">
              <w:rPr>
                <w:rFonts w:ascii="Times New Roman" w:hAnsi="Times New Roman" w:cs="Times New Roman"/>
                <w:i/>
                <w:iCs/>
                <w:sz w:val="26"/>
                <w:szCs w:val="26"/>
                <w:lang w:val="en-US"/>
              </w:rPr>
              <w:t>HS không giải thích câu nói nhưng rút ra được triết lí nhân sinh: 0,5đ</w:t>
            </w:r>
          </w:p>
          <w:p w14:paraId="6A877C3B" w14:textId="42F1E425"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b/>
                <w:bCs/>
                <w:i/>
                <w:iCs/>
                <w:sz w:val="26"/>
                <w:szCs w:val="26"/>
                <w:lang w:val="en-US"/>
              </w:rPr>
            </w:pPr>
            <w:r w:rsidRPr="004B3422">
              <w:rPr>
                <w:rFonts w:ascii="Times New Roman" w:hAnsi="Times New Roman" w:cs="Times New Roman"/>
                <w:b/>
                <w:bCs/>
                <w:i/>
                <w:iCs/>
                <w:sz w:val="26"/>
                <w:szCs w:val="26"/>
                <w:lang w:val="en-US"/>
              </w:rPr>
              <w:t xml:space="preserve">b. </w:t>
            </w:r>
            <w:r w:rsidR="000A23E2">
              <w:rPr>
                <w:rFonts w:ascii="Times New Roman" w:hAnsi="Times New Roman" w:cs="Times New Roman"/>
                <w:b/>
                <w:bCs/>
                <w:i/>
                <w:iCs/>
                <w:sz w:val="26"/>
                <w:szCs w:val="26"/>
                <w:lang w:val="en-US"/>
              </w:rPr>
              <w:t>Phân tích</w:t>
            </w:r>
            <w:r w:rsidR="000164A1">
              <w:rPr>
                <w:rFonts w:ascii="Times New Roman" w:hAnsi="Times New Roman" w:cs="Times New Roman"/>
                <w:b/>
                <w:bCs/>
                <w:i/>
                <w:iCs/>
                <w:sz w:val="26"/>
                <w:szCs w:val="26"/>
                <w:lang w:val="en-US"/>
              </w:rPr>
              <w:t>, bàn luận</w:t>
            </w:r>
            <w:r w:rsidR="000A23E2">
              <w:rPr>
                <w:rFonts w:ascii="Times New Roman" w:hAnsi="Times New Roman" w:cs="Times New Roman"/>
                <w:b/>
                <w:bCs/>
                <w:i/>
                <w:iCs/>
                <w:sz w:val="26"/>
                <w:szCs w:val="26"/>
                <w:lang w:val="en-US"/>
              </w:rPr>
              <w:t>: Vì sao con người cần sống hết mình, sống tích cực</w:t>
            </w:r>
          </w:p>
          <w:p w14:paraId="6AB5DB51" w14:textId="55643761"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Sống trên đời, con người phải biết yêu thương và sống chan hoà với nhau. Vì mọi ngườ</w:t>
            </w:r>
            <w:r w:rsidR="000A23E2">
              <w:rPr>
                <w:rFonts w:ascii="Times New Roman" w:hAnsi="Times New Roman" w:cs="Times New Roman"/>
                <w:sz w:val="26"/>
                <w:szCs w:val="26"/>
                <w:lang w:val="en-US"/>
              </w:rPr>
              <w:t>i mà</w:t>
            </w:r>
            <w:r w:rsidRPr="004B3422">
              <w:rPr>
                <w:rFonts w:ascii="Times New Roman" w:hAnsi="Times New Roman" w:cs="Times New Roman"/>
                <w:sz w:val="26"/>
                <w:szCs w:val="26"/>
                <w:lang w:val="en-US"/>
              </w:rPr>
              <w:t xml:space="preserve"> đem hết sức mình ra để cống hiến cho xã hội là cách sống đẹp, có ý nghĩa nhất.</w:t>
            </w:r>
          </w:p>
          <w:p w14:paraId="5DABA43E" w14:textId="77777777" w:rsidR="004B3422" w:rsidRPr="004B3422" w:rsidRDefault="004B3422" w:rsidP="00C93885">
            <w:pPr>
              <w:pStyle w:val="ListParagraph"/>
              <w:numPr>
                <w:ilvl w:val="0"/>
                <w:numId w:val="6"/>
              </w:numPr>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Thể hiện niềm khát khao sống cống hiến, góp hương sắc cho cuộc đời, làm phong phú thêm cho cây đời xanh tươi:</w:t>
            </w:r>
          </w:p>
          <w:p w14:paraId="1BED0EFB" w14:textId="1B7B2BD5" w:rsidR="000A23E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xml:space="preserve">- </w:t>
            </w:r>
            <w:r w:rsidR="000A23E2">
              <w:rPr>
                <w:rFonts w:ascii="Times New Roman" w:hAnsi="Times New Roman" w:cs="Times New Roman"/>
                <w:sz w:val="26"/>
                <w:szCs w:val="26"/>
                <w:lang w:val="en-US"/>
              </w:rPr>
              <w:t>Con người biết sống hết mình, sống tích cực sẽ đạt được những ước mơ, những ước vọng mình mong muốn, không ngần ngại thử thách bản thân, từ đó tích lũy thêm cho mình kinh nghiệm và vốn sống.</w:t>
            </w:r>
          </w:p>
          <w:p w14:paraId="2A3A6205" w14:textId="3F32EFCA" w:rsidR="004B3422" w:rsidRP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lastRenderedPageBreak/>
              <w:t>- Trong cuộc sống muôn màu muôn vẻ, nếu ta không tự thể hiện bản sắc riêng của mình, khẳng định cái tôi của riêng mình, ta sẽ mãi mãi bị lu mờ, chìm dần vào quên lãng của cuộc đời</w:t>
            </w:r>
          </w:p>
          <w:p w14:paraId="65976E46" w14:textId="77777777" w:rsid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Nếu không có khát vọng vươn lên, ta sẽ không có đủ nghị lực và dũng khí để đôi diện với những khó khăn, trở ngại trong cuộc sống, sẽ dễ bị thất bại, vấp ngã trên đường đời.</w:t>
            </w:r>
          </w:p>
          <w:p w14:paraId="7D6E6A6A" w14:textId="4435D99C" w:rsidR="004B3422" w:rsidRPr="000164A1" w:rsidRDefault="000A23E2" w:rsidP="00C93885">
            <w:pPr>
              <w:pStyle w:val="ListParagraph"/>
              <w:spacing w:after="0" w:line="288" w:lineRule="auto"/>
              <w:ind w:left="0"/>
              <w:jc w:val="both"/>
              <w:rPr>
                <w:rFonts w:ascii="Times New Roman" w:hAnsi="Times New Roman" w:cs="Times New Roman"/>
                <w:b/>
                <w:bCs/>
                <w:sz w:val="26"/>
                <w:szCs w:val="26"/>
                <w:lang w:val="en-US"/>
              </w:rPr>
            </w:pPr>
            <w:r w:rsidRPr="000164A1">
              <w:rPr>
                <w:rFonts w:ascii="Times New Roman" w:hAnsi="Times New Roman" w:cs="Times New Roman"/>
                <w:b/>
                <w:bCs/>
                <w:sz w:val="26"/>
                <w:szCs w:val="26"/>
                <w:lang w:val="en-US"/>
              </w:rPr>
              <w:t xml:space="preserve">HS lấy dẫn chứng phù hợp </w:t>
            </w:r>
          </w:p>
          <w:p w14:paraId="0FF54F6F" w14:textId="6D466DDA" w:rsidR="004B3422" w:rsidRPr="004B3422" w:rsidRDefault="000164A1" w:rsidP="00C93885">
            <w:pPr>
              <w:pStyle w:val="ListParagraph"/>
              <w:spacing w:after="0" w:line="288" w:lineRule="auto"/>
              <w:ind w:left="0"/>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c</w:t>
            </w:r>
            <w:r w:rsidR="004B3422" w:rsidRPr="004B3422">
              <w:rPr>
                <w:rFonts w:ascii="Times New Roman" w:hAnsi="Times New Roman" w:cs="Times New Roman"/>
                <w:b/>
                <w:bCs/>
                <w:i/>
                <w:iCs/>
                <w:sz w:val="26"/>
                <w:szCs w:val="26"/>
                <w:lang w:val="en-US"/>
              </w:rPr>
              <w:t xml:space="preserve">. </w:t>
            </w:r>
            <w:r w:rsidR="000A23E2">
              <w:rPr>
                <w:rFonts w:ascii="Times New Roman" w:hAnsi="Times New Roman" w:cs="Times New Roman"/>
                <w:b/>
                <w:bCs/>
                <w:i/>
                <w:iCs/>
                <w:sz w:val="26"/>
                <w:szCs w:val="26"/>
                <w:lang w:val="en-US"/>
              </w:rPr>
              <w:t>Phê phán, m</w:t>
            </w:r>
            <w:r w:rsidR="004B3422" w:rsidRPr="004B3422">
              <w:rPr>
                <w:rFonts w:ascii="Times New Roman" w:hAnsi="Times New Roman" w:cs="Times New Roman"/>
                <w:b/>
                <w:bCs/>
                <w:i/>
                <w:iCs/>
                <w:sz w:val="26"/>
                <w:szCs w:val="26"/>
                <w:lang w:val="en-US"/>
              </w:rPr>
              <w:t>ở rộng</w:t>
            </w:r>
          </w:p>
          <w:p w14:paraId="4DE19DF5" w14:textId="77777777" w:rsidR="000A23E2" w:rsidRPr="000A23E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Phải biết thể hiện tài năng khẳng định bản thân đúng nơi, đúng thời điểm.</w:t>
            </w:r>
          </w:p>
          <w:p w14:paraId="648A64B1" w14:textId="6F168462" w:rsidR="004B3422" w:rsidRPr="000A23E2" w:rsidRDefault="004B3422" w:rsidP="00C93885">
            <w:pPr>
              <w:pStyle w:val="ListParagraph"/>
              <w:spacing w:after="0" w:line="288" w:lineRule="auto"/>
              <w:ind w:left="0"/>
              <w:jc w:val="both"/>
              <w:rPr>
                <w:rFonts w:ascii="Times New Roman" w:hAnsi="Times New Roman" w:cs="Times New Roman"/>
                <w:sz w:val="26"/>
                <w:szCs w:val="26"/>
                <w:lang w:val="en-US"/>
              </w:rPr>
            </w:pPr>
            <w:r w:rsidRPr="000A23E2">
              <w:rPr>
                <w:rFonts w:ascii="Times New Roman" w:hAnsi="Times New Roman" w:cs="Times New Roman"/>
                <w:sz w:val="26"/>
                <w:szCs w:val="26"/>
                <w:lang w:val="en-US"/>
              </w:rPr>
              <w:t>- Khẳng định, vươn lên không đồng nghĩa với tự kiêu, cao ngạo.</w:t>
            </w:r>
          </w:p>
          <w:p w14:paraId="2C45D376" w14:textId="77777777" w:rsidR="004B3422" w:rsidRP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Phải nhận thức đúng đắn tài năng và sở trường của mình, đừng lao đầu vào làm những việc không phù hợp với bản thân, tốn thời gian và công sức mà đôi khi còn gây hại.</w:t>
            </w:r>
          </w:p>
          <w:p w14:paraId="0DCE24B2" w14:textId="77777777" w:rsidR="004B3422" w:rsidRP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Phải biết lượng sức mình để vừa có thể cống hiến nhưng cũng vừa không mất hết tinh nhụy. Sự công hiến lâu dài, bền bỉ chứ không phải cái nhất thời thoáng qua.</w:t>
            </w:r>
          </w:p>
          <w:p w14:paraId="38627770" w14:textId="77777777" w:rsid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Phê phán những người hèn nhát sợ đối diện với khó khăn thử thách, nhụt chí trước thất bại, co mình trong những vỏ bọc. Họ sẽ sớm bị xã hội đào thải.</w:t>
            </w:r>
          </w:p>
          <w:p w14:paraId="352DDC04" w14:textId="5D13CEAB" w:rsidR="000A23E2" w:rsidRPr="004B3422" w:rsidRDefault="000164A1" w:rsidP="00C93885">
            <w:pPr>
              <w:pStyle w:val="ListParagraph"/>
              <w:spacing w:after="0" w:line="288" w:lineRule="auto"/>
              <w:ind w:left="0"/>
              <w:jc w:val="both"/>
              <w:rPr>
                <w:rFonts w:ascii="Times New Roman" w:hAnsi="Times New Roman" w:cs="Times New Roman"/>
                <w:b/>
                <w:bCs/>
                <w:i/>
                <w:iCs/>
                <w:sz w:val="26"/>
                <w:szCs w:val="26"/>
                <w:lang w:val="en-US"/>
              </w:rPr>
            </w:pPr>
            <w:r>
              <w:rPr>
                <w:rFonts w:ascii="Times New Roman" w:hAnsi="Times New Roman" w:cs="Times New Roman"/>
                <w:b/>
                <w:bCs/>
                <w:i/>
                <w:iCs/>
                <w:sz w:val="26"/>
                <w:szCs w:val="26"/>
                <w:lang w:val="en-US"/>
              </w:rPr>
              <w:t>d</w:t>
            </w:r>
            <w:r w:rsidR="000A23E2" w:rsidRPr="000164A1">
              <w:rPr>
                <w:rFonts w:ascii="Times New Roman" w:hAnsi="Times New Roman" w:cs="Times New Roman"/>
                <w:b/>
                <w:bCs/>
                <w:i/>
                <w:iCs/>
                <w:sz w:val="26"/>
                <w:szCs w:val="26"/>
                <w:lang w:val="en-US"/>
              </w:rPr>
              <w:t>. Bài học nhận thức và hành động</w:t>
            </w:r>
          </w:p>
          <w:p w14:paraId="348CD510" w14:textId="77777777" w:rsidR="004B3422" w:rsidRDefault="004B3422" w:rsidP="00C93885">
            <w:pPr>
              <w:pStyle w:val="ListParagraph"/>
              <w:spacing w:after="0" w:line="288" w:lineRule="auto"/>
              <w:ind w:left="0"/>
              <w:jc w:val="both"/>
              <w:rPr>
                <w:rFonts w:ascii="Times New Roman" w:hAnsi="Times New Roman" w:cs="Times New Roman"/>
                <w:sz w:val="26"/>
                <w:szCs w:val="26"/>
                <w:lang w:val="en-US"/>
              </w:rPr>
            </w:pPr>
            <w:r w:rsidRPr="004B3422">
              <w:rPr>
                <w:rFonts w:ascii="Times New Roman" w:hAnsi="Times New Roman" w:cs="Times New Roman"/>
                <w:sz w:val="26"/>
                <w:szCs w:val="26"/>
                <w:lang w:val="en-US"/>
              </w:rPr>
              <w:t>- Rút ra bài học và thái độ sống cho mình: học tập, lao động hết mình để có một tương lai tốt đẹp, để xây dựng đất nước. Khi còn được, hãy sống hết những gì có thể để mai này không phải hối tiếc.</w:t>
            </w:r>
          </w:p>
          <w:p w14:paraId="771D14F1" w14:textId="15B41A48" w:rsidR="000A156B" w:rsidRPr="000164A1" w:rsidRDefault="000164A1" w:rsidP="00C93885">
            <w:pPr>
              <w:pStyle w:val="ListParagraph"/>
              <w:spacing w:after="0" w:line="288" w:lineRule="auto"/>
              <w:ind w:left="0"/>
              <w:jc w:val="both"/>
              <w:rPr>
                <w:rFonts w:ascii="Times New Roman" w:hAnsi="Times New Roman" w:cs="Times New Roman"/>
                <w:sz w:val="26"/>
                <w:szCs w:val="26"/>
                <w:lang w:val="en-US"/>
              </w:rPr>
            </w:pPr>
            <w:r w:rsidRPr="000164A1">
              <w:rPr>
                <w:rFonts w:ascii="Times New Roman" w:hAnsi="Times New Roman" w:cs="Times New Roman"/>
                <w:b/>
                <w:bCs/>
                <w:sz w:val="26"/>
                <w:szCs w:val="26"/>
                <w:lang w:val="en-US"/>
              </w:rPr>
              <w:t>Kết bài</w:t>
            </w:r>
            <w:r>
              <w:rPr>
                <w:rFonts w:ascii="Times New Roman" w:hAnsi="Times New Roman" w:cs="Times New Roman"/>
                <w:sz w:val="26"/>
                <w:szCs w:val="26"/>
                <w:lang w:val="en-US"/>
              </w:rPr>
              <w:t>: Kết thúc và khẳng định lại vấn đề</w:t>
            </w:r>
          </w:p>
        </w:tc>
        <w:tc>
          <w:tcPr>
            <w:tcW w:w="989" w:type="dxa"/>
            <w:tcBorders>
              <w:top w:val="single" w:sz="4" w:space="0" w:color="auto"/>
              <w:left w:val="single" w:sz="4" w:space="0" w:color="auto"/>
              <w:bottom w:val="single" w:sz="4" w:space="0" w:color="auto"/>
              <w:right w:val="single" w:sz="4" w:space="0" w:color="auto"/>
            </w:tcBorders>
            <w:hideMark/>
          </w:tcPr>
          <w:p w14:paraId="31B950D2" w14:textId="773BE4BF" w:rsidR="000A156B" w:rsidRPr="004B3422" w:rsidRDefault="004B3422"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b/>
                <w:sz w:val="26"/>
                <w:szCs w:val="26"/>
                <w:lang w:val="en-US"/>
              </w:rPr>
              <w:lastRenderedPageBreak/>
              <w:t>5,0</w:t>
            </w:r>
          </w:p>
          <w:p w14:paraId="4395CF16" w14:textId="69575DE1" w:rsidR="000A156B" w:rsidRDefault="004B3422"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0,5</w:t>
            </w:r>
          </w:p>
          <w:p w14:paraId="7F0AF7F5"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7D455895"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6A4FD085"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69F6DBEA" w14:textId="2DF34B69" w:rsidR="004B3422" w:rsidRDefault="004B3422"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1,0</w:t>
            </w:r>
          </w:p>
          <w:p w14:paraId="57E43291"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61FCDCC7"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14A6F8A4"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07DB0527" w14:textId="77777777" w:rsidR="004B3422" w:rsidRDefault="004B3422" w:rsidP="00C93885">
            <w:pPr>
              <w:spacing w:after="0" w:line="288" w:lineRule="auto"/>
              <w:jc w:val="center"/>
              <w:rPr>
                <w:rFonts w:ascii="Times New Roman" w:eastAsia="MS Mincho" w:hAnsi="Times New Roman" w:cs="Times New Roman"/>
                <w:sz w:val="26"/>
                <w:szCs w:val="26"/>
                <w:lang w:val="en-US"/>
              </w:rPr>
            </w:pPr>
          </w:p>
          <w:p w14:paraId="6CF727BC"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34DD1698"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1B8A24A"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9FD3681"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31AD034C"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023FB187"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2FF80790"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12CE3EF9"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330F4129"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1A24FF35" w14:textId="65408740" w:rsidR="000A23E2" w:rsidRDefault="000164A1"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2,0</w:t>
            </w:r>
          </w:p>
          <w:p w14:paraId="08D4FF33"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73C8451"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4E95EBF"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4C2CDE2B"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00F85C7"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E9FAECF"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1329761E"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3018BD0C"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249BB93D"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6E9DC673"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3C27FF29"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43627E04"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0FFA5D53"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42797F69" w14:textId="77777777" w:rsidR="000164A1" w:rsidRDefault="000164A1" w:rsidP="00C93885">
            <w:pPr>
              <w:spacing w:after="0" w:line="288" w:lineRule="auto"/>
              <w:rPr>
                <w:rFonts w:ascii="Times New Roman" w:eastAsia="MS Mincho" w:hAnsi="Times New Roman" w:cs="Times New Roman"/>
                <w:sz w:val="26"/>
                <w:szCs w:val="26"/>
                <w:lang w:val="en-US"/>
              </w:rPr>
            </w:pPr>
          </w:p>
          <w:p w14:paraId="5A27C9B5" w14:textId="79925D53" w:rsidR="000164A1" w:rsidRDefault="000164A1"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0,5</w:t>
            </w:r>
          </w:p>
          <w:p w14:paraId="1BCEF4F3"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72A8D281"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1AAF992A"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05C1D4FE"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5106397F"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7177A036"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56ABFA51"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391B0378" w14:textId="77777777" w:rsidR="000164A1" w:rsidRDefault="000164A1" w:rsidP="00C93885">
            <w:pPr>
              <w:spacing w:after="0" w:line="288" w:lineRule="auto"/>
              <w:rPr>
                <w:rFonts w:ascii="Times New Roman" w:eastAsia="MS Mincho" w:hAnsi="Times New Roman" w:cs="Times New Roman"/>
                <w:sz w:val="26"/>
                <w:szCs w:val="26"/>
                <w:lang w:val="en-US"/>
              </w:rPr>
            </w:pPr>
          </w:p>
          <w:p w14:paraId="0CA61826"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29068E55"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207DD4FF" w14:textId="012011DC" w:rsidR="000164A1" w:rsidRDefault="000164A1"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0,5</w:t>
            </w:r>
          </w:p>
          <w:p w14:paraId="011552E6" w14:textId="77777777" w:rsidR="000A23E2" w:rsidRDefault="000A23E2" w:rsidP="00C93885">
            <w:pPr>
              <w:spacing w:after="0" w:line="288" w:lineRule="auto"/>
              <w:jc w:val="center"/>
              <w:rPr>
                <w:rFonts w:ascii="Times New Roman" w:eastAsia="MS Mincho" w:hAnsi="Times New Roman" w:cs="Times New Roman"/>
                <w:sz w:val="26"/>
                <w:szCs w:val="26"/>
                <w:lang w:val="en-US"/>
              </w:rPr>
            </w:pPr>
          </w:p>
          <w:p w14:paraId="532ACAE9"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2E3D89D0" w14:textId="77777777" w:rsidR="000164A1" w:rsidRDefault="000164A1" w:rsidP="00C93885">
            <w:pPr>
              <w:spacing w:after="0" w:line="288" w:lineRule="auto"/>
              <w:jc w:val="center"/>
              <w:rPr>
                <w:rFonts w:ascii="Times New Roman" w:eastAsia="MS Mincho" w:hAnsi="Times New Roman" w:cs="Times New Roman"/>
                <w:sz w:val="26"/>
                <w:szCs w:val="26"/>
                <w:lang w:val="en-US"/>
              </w:rPr>
            </w:pPr>
          </w:p>
          <w:p w14:paraId="093DFB50" w14:textId="208217AA" w:rsidR="000A156B" w:rsidRPr="000164A1" w:rsidRDefault="000164A1"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0,5</w:t>
            </w:r>
          </w:p>
          <w:p w14:paraId="29DED02E" w14:textId="77777777" w:rsidR="000A156B" w:rsidRPr="00E82C3A" w:rsidRDefault="000A156B" w:rsidP="00C93885">
            <w:pPr>
              <w:spacing w:after="0" w:line="288" w:lineRule="auto"/>
              <w:jc w:val="center"/>
              <w:rPr>
                <w:rFonts w:ascii="Times New Roman" w:eastAsia="MS Mincho" w:hAnsi="Times New Roman" w:cs="Times New Roman"/>
                <w:sz w:val="26"/>
                <w:szCs w:val="26"/>
              </w:rPr>
            </w:pPr>
          </w:p>
        </w:tc>
      </w:tr>
      <w:tr w:rsidR="000A156B" w:rsidRPr="00E82C3A" w14:paraId="0AF8F2F8" w14:textId="77777777" w:rsidTr="000A156B">
        <w:tc>
          <w:tcPr>
            <w:tcW w:w="850" w:type="dxa"/>
            <w:vMerge/>
            <w:tcBorders>
              <w:left w:val="single" w:sz="4" w:space="0" w:color="auto"/>
              <w:right w:val="single" w:sz="4" w:space="0" w:color="auto"/>
            </w:tcBorders>
            <w:vAlign w:val="center"/>
            <w:hideMark/>
          </w:tcPr>
          <w:p w14:paraId="7805ADE8" w14:textId="77777777" w:rsidR="000A156B" w:rsidRPr="00E82C3A" w:rsidRDefault="000A156B"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hideMark/>
          </w:tcPr>
          <w:p w14:paraId="0CED84E9" w14:textId="0EEA3DE7" w:rsidR="000A156B" w:rsidRPr="004B3422" w:rsidRDefault="000A156B" w:rsidP="00C93885">
            <w:pPr>
              <w:spacing w:after="0" w:line="288" w:lineRule="auto"/>
              <w:jc w:val="both"/>
              <w:rPr>
                <w:rFonts w:ascii="Times New Roman" w:eastAsia="MS Mincho" w:hAnsi="Times New Roman" w:cs="Times New Roman"/>
                <w:sz w:val="26"/>
                <w:szCs w:val="26"/>
                <w:lang w:val="en-US"/>
              </w:rPr>
            </w:pPr>
            <w:r w:rsidRPr="000164A1">
              <w:rPr>
                <w:rFonts w:ascii="Times New Roman" w:eastAsia="MS Mincho" w:hAnsi="Times New Roman" w:cs="Times New Roman"/>
                <w:b/>
                <w:bCs/>
                <w:sz w:val="26"/>
                <w:szCs w:val="26"/>
              </w:rPr>
              <w:t>4.</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Sáng tạo</w:t>
            </w:r>
            <w:r w:rsidRPr="00E82C3A">
              <w:rPr>
                <w:rFonts w:ascii="Times New Roman" w:eastAsia="MS Mincho" w:hAnsi="Times New Roman" w:cs="Times New Roman"/>
                <w:sz w:val="26"/>
                <w:szCs w:val="26"/>
              </w:rPr>
              <w:t>: Có cách diễn đạt sáng tạo, thể hiện suy nghĩ sâu sắc, mới mẻ về vấn đề nghị luận</w:t>
            </w:r>
            <w:r w:rsidR="004B3422">
              <w:rPr>
                <w:rFonts w:ascii="Times New Roman" w:eastAsia="MS Mincho" w:hAnsi="Times New Roman" w:cs="Times New Roman"/>
                <w:sz w:val="26"/>
                <w:szCs w:val="26"/>
                <w:lang w:val="en-US"/>
              </w:rPr>
              <w:t>, sử dụng nhuần nhuyễn và có sự kết hợp các thao tác lập luận</w:t>
            </w:r>
          </w:p>
        </w:tc>
        <w:tc>
          <w:tcPr>
            <w:tcW w:w="989" w:type="dxa"/>
            <w:tcBorders>
              <w:top w:val="single" w:sz="4" w:space="0" w:color="auto"/>
              <w:left w:val="single" w:sz="4" w:space="0" w:color="auto"/>
              <w:bottom w:val="single" w:sz="4" w:space="0" w:color="auto"/>
              <w:right w:val="single" w:sz="4" w:space="0" w:color="auto"/>
            </w:tcBorders>
            <w:hideMark/>
          </w:tcPr>
          <w:p w14:paraId="0F109A37" w14:textId="516D1426" w:rsidR="000A156B" w:rsidRPr="004B3422" w:rsidRDefault="004B3422"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b/>
                <w:sz w:val="26"/>
                <w:szCs w:val="26"/>
                <w:lang w:val="en-US"/>
              </w:rPr>
              <w:t>1,0</w:t>
            </w:r>
          </w:p>
        </w:tc>
      </w:tr>
      <w:tr w:rsidR="000A156B" w:rsidRPr="00E82C3A" w14:paraId="26068DF5" w14:textId="77777777" w:rsidTr="000164A1">
        <w:tc>
          <w:tcPr>
            <w:tcW w:w="850" w:type="dxa"/>
            <w:vMerge/>
            <w:tcBorders>
              <w:left w:val="single" w:sz="4" w:space="0" w:color="auto"/>
              <w:right w:val="single" w:sz="4" w:space="0" w:color="auto"/>
            </w:tcBorders>
            <w:vAlign w:val="center"/>
            <w:hideMark/>
          </w:tcPr>
          <w:p w14:paraId="5B67241A" w14:textId="77777777" w:rsidR="000A156B" w:rsidRPr="00E82C3A" w:rsidRDefault="000A156B"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hideMark/>
          </w:tcPr>
          <w:p w14:paraId="1EE0EEDC" w14:textId="77777777" w:rsidR="000A156B" w:rsidRPr="00E82C3A" w:rsidRDefault="000A156B" w:rsidP="00C93885">
            <w:pPr>
              <w:spacing w:after="0" w:line="288" w:lineRule="auto"/>
              <w:jc w:val="both"/>
              <w:rPr>
                <w:rFonts w:ascii="Times New Roman" w:eastAsia="MS Mincho" w:hAnsi="Times New Roman" w:cs="Times New Roman"/>
                <w:sz w:val="26"/>
                <w:szCs w:val="26"/>
              </w:rPr>
            </w:pPr>
            <w:r w:rsidRPr="000164A1">
              <w:rPr>
                <w:rFonts w:ascii="Times New Roman" w:eastAsia="MS Mincho" w:hAnsi="Times New Roman" w:cs="Times New Roman"/>
                <w:b/>
                <w:bCs/>
                <w:sz w:val="26"/>
                <w:szCs w:val="26"/>
              </w:rPr>
              <w:t>5.</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Chính tả, dùng từ, đặt câu</w:t>
            </w:r>
            <w:r w:rsidRPr="00E82C3A">
              <w:rPr>
                <w:rFonts w:ascii="Times New Roman" w:eastAsia="MS Mincho" w:hAnsi="Times New Roman" w:cs="Times New Roman"/>
                <w:sz w:val="26"/>
                <w:szCs w:val="26"/>
              </w:rPr>
              <w:t>: Đảm bảo quy tắc chính tả</w:t>
            </w:r>
          </w:p>
        </w:tc>
        <w:tc>
          <w:tcPr>
            <w:tcW w:w="989" w:type="dxa"/>
            <w:tcBorders>
              <w:top w:val="single" w:sz="4" w:space="0" w:color="auto"/>
              <w:left w:val="single" w:sz="4" w:space="0" w:color="auto"/>
              <w:bottom w:val="single" w:sz="4" w:space="0" w:color="auto"/>
              <w:right w:val="single" w:sz="4" w:space="0" w:color="auto"/>
            </w:tcBorders>
            <w:hideMark/>
          </w:tcPr>
          <w:p w14:paraId="3638399A" w14:textId="1E4F9E25" w:rsidR="000A156B" w:rsidRPr="00E82C3A" w:rsidRDefault="000A156B" w:rsidP="00C93885">
            <w:pPr>
              <w:spacing w:after="0" w:line="288" w:lineRule="auto"/>
              <w:jc w:val="center"/>
              <w:rPr>
                <w:rFonts w:ascii="Times New Roman" w:eastAsia="MS Mincho" w:hAnsi="Times New Roman" w:cs="Times New Roman"/>
                <w:sz w:val="26"/>
                <w:szCs w:val="26"/>
              </w:rPr>
            </w:pPr>
            <w:r>
              <w:rPr>
                <w:rFonts w:ascii="Times New Roman" w:eastAsia="MS Mincho" w:hAnsi="Times New Roman" w:cs="Times New Roman"/>
                <w:b/>
                <w:sz w:val="26"/>
                <w:szCs w:val="26"/>
              </w:rPr>
              <w:t>0,5</w:t>
            </w:r>
          </w:p>
        </w:tc>
      </w:tr>
      <w:tr w:rsidR="00C93885" w:rsidRPr="00E82C3A" w14:paraId="7782717F" w14:textId="77777777" w:rsidTr="000164A1">
        <w:tc>
          <w:tcPr>
            <w:tcW w:w="850" w:type="dxa"/>
            <w:vMerge w:val="restart"/>
            <w:tcBorders>
              <w:left w:val="single" w:sz="4" w:space="0" w:color="auto"/>
              <w:right w:val="single" w:sz="4" w:space="0" w:color="auto"/>
            </w:tcBorders>
            <w:vAlign w:val="center"/>
          </w:tcPr>
          <w:p w14:paraId="3769275F" w14:textId="15BA0557" w:rsidR="00C93885" w:rsidRPr="000164A1" w:rsidRDefault="00C93885" w:rsidP="00C93885">
            <w:pPr>
              <w:spacing w:after="0" w:line="288" w:lineRule="auto"/>
              <w:jc w:val="center"/>
              <w:rPr>
                <w:rFonts w:ascii="Times New Roman" w:eastAsia="MS Mincho" w:hAnsi="Times New Roman" w:cs="Times New Roman"/>
                <w:sz w:val="26"/>
                <w:szCs w:val="26"/>
                <w:lang w:val="en-US"/>
              </w:rPr>
            </w:pPr>
            <w:r>
              <w:rPr>
                <w:rFonts w:ascii="Times New Roman" w:eastAsia="MS Mincho" w:hAnsi="Times New Roman" w:cs="Times New Roman"/>
                <w:sz w:val="26"/>
                <w:szCs w:val="26"/>
                <w:lang w:val="en-US"/>
              </w:rPr>
              <w:t>2</w:t>
            </w:r>
          </w:p>
        </w:tc>
        <w:tc>
          <w:tcPr>
            <w:tcW w:w="7968" w:type="dxa"/>
            <w:tcBorders>
              <w:top w:val="single" w:sz="4" w:space="0" w:color="auto"/>
              <w:left w:val="single" w:sz="4" w:space="0" w:color="auto"/>
              <w:bottom w:val="single" w:sz="4" w:space="0" w:color="auto"/>
              <w:right w:val="single" w:sz="4" w:space="0" w:color="auto"/>
            </w:tcBorders>
          </w:tcPr>
          <w:p w14:paraId="15A9960C" w14:textId="77777777" w:rsidR="00C93885" w:rsidRPr="000A156B" w:rsidRDefault="00C93885" w:rsidP="00C93885">
            <w:pPr>
              <w:spacing w:after="0" w:line="288" w:lineRule="auto"/>
              <w:jc w:val="both"/>
              <w:rPr>
                <w:rFonts w:ascii="Times New Roman" w:hAnsi="Times New Roman" w:cs="Times New Roman"/>
                <w:bCs/>
                <w:sz w:val="26"/>
                <w:szCs w:val="26"/>
              </w:rPr>
            </w:pPr>
            <w:r w:rsidRPr="000A156B">
              <w:rPr>
                <w:rFonts w:ascii="Times New Roman" w:hAnsi="Times New Roman" w:cs="Times New Roman"/>
                <w:bCs/>
                <w:sz w:val="26"/>
                <w:szCs w:val="26"/>
              </w:rPr>
              <w:t xml:space="preserve">Bàn về thơ, có ý kiến cho rằng: </w:t>
            </w:r>
          </w:p>
          <w:p w14:paraId="25EDFBD0" w14:textId="77777777" w:rsidR="00C93885" w:rsidRPr="000A156B" w:rsidRDefault="00C93885" w:rsidP="00C93885">
            <w:pPr>
              <w:spacing w:after="0" w:line="288" w:lineRule="auto"/>
              <w:jc w:val="both"/>
              <w:rPr>
                <w:rFonts w:ascii="Times New Roman" w:hAnsi="Times New Roman" w:cs="Times New Roman"/>
                <w:bCs/>
                <w:i/>
                <w:sz w:val="26"/>
                <w:szCs w:val="26"/>
              </w:rPr>
            </w:pPr>
            <w:r w:rsidRPr="000A156B">
              <w:rPr>
                <w:rFonts w:ascii="Times New Roman" w:hAnsi="Times New Roman" w:cs="Times New Roman"/>
                <w:bCs/>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14:paraId="35E22FE8" w14:textId="77777777" w:rsidR="00C93885" w:rsidRPr="000A156B" w:rsidRDefault="00C93885" w:rsidP="00C93885">
            <w:pPr>
              <w:spacing w:after="0" w:line="288" w:lineRule="auto"/>
              <w:jc w:val="both"/>
              <w:rPr>
                <w:rFonts w:ascii="Times New Roman" w:hAnsi="Times New Roman" w:cs="Times New Roman"/>
                <w:bCs/>
                <w:sz w:val="26"/>
                <w:szCs w:val="26"/>
              </w:rPr>
            </w:pPr>
            <w:r w:rsidRPr="000A156B">
              <w:rPr>
                <w:rFonts w:ascii="Times New Roman" w:hAnsi="Times New Roman" w:cs="Times New Roman"/>
                <w:bCs/>
                <w:sz w:val="26"/>
                <w:szCs w:val="26"/>
              </w:rPr>
              <w:t xml:space="preserve">(Phương Lựu, </w:t>
            </w:r>
            <w:r w:rsidRPr="000A156B">
              <w:rPr>
                <w:rFonts w:ascii="Times New Roman" w:hAnsi="Times New Roman" w:cs="Times New Roman"/>
                <w:bCs/>
                <w:i/>
                <w:sz w:val="26"/>
                <w:szCs w:val="26"/>
              </w:rPr>
              <w:t>Khơi dòng lý thuyết lí luận phê bình trên đà đổi mới văn hóa văn nghệ</w:t>
            </w:r>
            <w:r w:rsidRPr="000A156B">
              <w:rPr>
                <w:rFonts w:ascii="Times New Roman" w:hAnsi="Times New Roman" w:cs="Times New Roman"/>
                <w:bCs/>
                <w:sz w:val="26"/>
                <w:szCs w:val="26"/>
              </w:rPr>
              <w:t>, NXB Hội Nhà văn, 2014, tr.71)</w:t>
            </w:r>
          </w:p>
          <w:p w14:paraId="5818319D" w14:textId="6877EB4E" w:rsidR="00C93885" w:rsidRPr="000164A1" w:rsidRDefault="00C93885" w:rsidP="00C93885">
            <w:pPr>
              <w:spacing w:after="0" w:line="288" w:lineRule="auto"/>
              <w:jc w:val="both"/>
              <w:rPr>
                <w:rFonts w:ascii="Times New Roman" w:hAnsi="Times New Roman" w:cs="Times New Roman"/>
                <w:bCs/>
                <w:sz w:val="26"/>
                <w:szCs w:val="26"/>
                <w:lang w:val="en-US"/>
              </w:rPr>
            </w:pPr>
            <w:r w:rsidRPr="000A156B">
              <w:rPr>
                <w:rFonts w:ascii="Times New Roman" w:hAnsi="Times New Roman" w:cs="Times New Roman"/>
                <w:bCs/>
                <w:sz w:val="26"/>
                <w:szCs w:val="26"/>
              </w:rPr>
              <w:t xml:space="preserve">Anh/Chị hiểu ý kiến trên như thế nào? Bằng hiểu biết của mình về </w:t>
            </w:r>
            <w:r>
              <w:rPr>
                <w:rFonts w:ascii="Times New Roman" w:hAnsi="Times New Roman" w:cs="Times New Roman"/>
                <w:bCs/>
                <w:sz w:val="26"/>
                <w:szCs w:val="26"/>
                <w:lang w:val="en-US"/>
              </w:rPr>
              <w:t>thơ,</w:t>
            </w:r>
            <w:r w:rsidRPr="000A156B">
              <w:rPr>
                <w:rFonts w:ascii="Times New Roman" w:hAnsi="Times New Roman" w:cs="Times New Roman"/>
                <w:bCs/>
                <w:sz w:val="26"/>
                <w:szCs w:val="26"/>
              </w:rPr>
              <w:t xml:space="preserve"> hãy làm sáng tỏ</w:t>
            </w:r>
            <w:r>
              <w:rPr>
                <w:rFonts w:ascii="Times New Roman" w:hAnsi="Times New Roman" w:cs="Times New Roman"/>
                <w:bCs/>
                <w:sz w:val="26"/>
                <w:szCs w:val="26"/>
                <w:lang w:val="en-US"/>
              </w:rPr>
              <w:t xml:space="preserve"> ý kiến trên.</w:t>
            </w:r>
            <w:r w:rsidRPr="000A156B">
              <w:rPr>
                <w:rFonts w:ascii="Times New Roman" w:hAnsi="Times New Roman" w:cs="Times New Roman"/>
                <w:bCs/>
                <w:sz w:val="26"/>
                <w:szCs w:val="26"/>
              </w:rPr>
              <w:t xml:space="preserve"> </w:t>
            </w:r>
          </w:p>
        </w:tc>
        <w:tc>
          <w:tcPr>
            <w:tcW w:w="989" w:type="dxa"/>
            <w:tcBorders>
              <w:top w:val="single" w:sz="4" w:space="0" w:color="auto"/>
              <w:left w:val="single" w:sz="4" w:space="0" w:color="auto"/>
              <w:bottom w:val="single" w:sz="4" w:space="0" w:color="auto"/>
              <w:right w:val="single" w:sz="4" w:space="0" w:color="auto"/>
            </w:tcBorders>
          </w:tcPr>
          <w:p w14:paraId="33344687" w14:textId="2E837B36" w:rsidR="00C93885" w:rsidRPr="000164A1" w:rsidRDefault="00C93885" w:rsidP="00C93885">
            <w:pPr>
              <w:spacing w:after="0" w:line="288" w:lineRule="auto"/>
              <w:jc w:val="center"/>
              <w:rPr>
                <w:rFonts w:ascii="Times New Roman" w:eastAsia="MS Mincho" w:hAnsi="Times New Roman" w:cs="Times New Roman"/>
                <w:b/>
                <w:sz w:val="26"/>
                <w:szCs w:val="26"/>
                <w:lang w:val="en-US"/>
              </w:rPr>
            </w:pPr>
            <w:r>
              <w:rPr>
                <w:rFonts w:ascii="Times New Roman" w:eastAsia="MS Mincho" w:hAnsi="Times New Roman" w:cs="Times New Roman"/>
                <w:b/>
                <w:sz w:val="26"/>
                <w:szCs w:val="26"/>
                <w:lang w:val="en-US"/>
              </w:rPr>
              <w:t>12đ</w:t>
            </w:r>
          </w:p>
        </w:tc>
      </w:tr>
      <w:tr w:rsidR="00C93885" w:rsidRPr="00E82C3A" w14:paraId="0C93BD62" w14:textId="77777777" w:rsidTr="000164A1">
        <w:tc>
          <w:tcPr>
            <w:tcW w:w="850" w:type="dxa"/>
            <w:vMerge/>
            <w:tcBorders>
              <w:left w:val="single" w:sz="4" w:space="0" w:color="auto"/>
              <w:right w:val="single" w:sz="4" w:space="0" w:color="auto"/>
            </w:tcBorders>
            <w:vAlign w:val="center"/>
          </w:tcPr>
          <w:p w14:paraId="624907C6" w14:textId="77777777" w:rsidR="00C93885" w:rsidRPr="00E82C3A" w:rsidRDefault="00C93885"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60CC75E8" w14:textId="77777777" w:rsidR="00C93885" w:rsidRPr="00E82C3A" w:rsidRDefault="00C93885" w:rsidP="00C93885">
            <w:pPr>
              <w:pStyle w:val="ListParagraph"/>
              <w:numPr>
                <w:ilvl w:val="0"/>
                <w:numId w:val="5"/>
              </w:numPr>
              <w:spacing w:after="0" w:line="288" w:lineRule="auto"/>
              <w:ind w:left="0"/>
              <w:jc w:val="both"/>
              <w:rPr>
                <w:rFonts w:ascii="Times New Roman" w:eastAsia="MS Mincho" w:hAnsi="Times New Roman" w:cs="Times New Roman"/>
                <w:b/>
                <w:i/>
                <w:sz w:val="26"/>
                <w:szCs w:val="26"/>
              </w:rPr>
            </w:pPr>
            <w:r>
              <w:rPr>
                <w:rFonts w:ascii="Times New Roman" w:eastAsia="MS Mincho" w:hAnsi="Times New Roman" w:cs="Times New Roman"/>
                <w:b/>
                <w:i/>
                <w:sz w:val="26"/>
                <w:szCs w:val="26"/>
                <w:lang w:val="en-US"/>
              </w:rPr>
              <w:t xml:space="preserve">1. </w:t>
            </w:r>
            <w:r w:rsidRPr="00E82C3A">
              <w:rPr>
                <w:rFonts w:ascii="Times New Roman" w:eastAsia="MS Mincho" w:hAnsi="Times New Roman" w:cs="Times New Roman"/>
                <w:b/>
                <w:i/>
                <w:sz w:val="26"/>
                <w:szCs w:val="26"/>
              </w:rPr>
              <w:t>Đảm bảo cấu trúc bài văn</w:t>
            </w:r>
          </w:p>
          <w:p w14:paraId="26BC33D6" w14:textId="1ED43F57" w:rsidR="00C93885" w:rsidRPr="000164A1" w:rsidRDefault="00C93885" w:rsidP="00C93885">
            <w:pPr>
              <w:spacing w:after="0" w:line="288" w:lineRule="auto"/>
              <w:jc w:val="both"/>
              <w:rPr>
                <w:rFonts w:ascii="Times New Roman" w:eastAsia="MS Mincho" w:hAnsi="Times New Roman" w:cs="Times New Roman"/>
                <w:b/>
                <w:bCs/>
                <w:sz w:val="26"/>
                <w:szCs w:val="26"/>
              </w:rPr>
            </w:pPr>
            <w:r w:rsidRPr="00E82C3A">
              <w:rPr>
                <w:rFonts w:ascii="Times New Roman" w:eastAsia="MS Mincho" w:hAnsi="Times New Roman" w:cs="Times New Roman"/>
                <w:sz w:val="26"/>
                <w:szCs w:val="26"/>
              </w:rPr>
              <w:t>Có đủ các phần mở bài, thân bài, kết bài. Mở bài nêu được vấn đề, thân bài triển khai được vấn đề, kết bài kết luận được vấn đề.</w:t>
            </w:r>
          </w:p>
        </w:tc>
        <w:tc>
          <w:tcPr>
            <w:tcW w:w="989" w:type="dxa"/>
            <w:tcBorders>
              <w:top w:val="single" w:sz="4" w:space="0" w:color="auto"/>
              <w:left w:val="single" w:sz="4" w:space="0" w:color="auto"/>
              <w:bottom w:val="single" w:sz="4" w:space="0" w:color="auto"/>
              <w:right w:val="single" w:sz="4" w:space="0" w:color="auto"/>
            </w:tcBorders>
          </w:tcPr>
          <w:p w14:paraId="1D1D6AB7" w14:textId="7222FF46" w:rsidR="00C93885" w:rsidRPr="000164A1" w:rsidRDefault="00C93885" w:rsidP="00C93885">
            <w:pPr>
              <w:spacing w:after="0" w:line="288" w:lineRule="auto"/>
              <w:jc w:val="center"/>
              <w:rPr>
                <w:rFonts w:ascii="Times New Roman" w:eastAsia="MS Mincho" w:hAnsi="Times New Roman" w:cs="Times New Roman"/>
                <w:b/>
                <w:sz w:val="26"/>
                <w:szCs w:val="26"/>
                <w:lang w:val="en-US"/>
              </w:rPr>
            </w:pPr>
            <w:r>
              <w:rPr>
                <w:rFonts w:ascii="Times New Roman" w:eastAsia="MS Mincho" w:hAnsi="Times New Roman" w:cs="Times New Roman"/>
                <w:b/>
                <w:sz w:val="26"/>
                <w:szCs w:val="26"/>
                <w:lang w:val="en-US"/>
              </w:rPr>
              <w:t>0,5</w:t>
            </w:r>
          </w:p>
        </w:tc>
      </w:tr>
      <w:tr w:rsidR="00C93885" w:rsidRPr="00E82C3A" w14:paraId="761903EB" w14:textId="77777777" w:rsidTr="000164A1">
        <w:tc>
          <w:tcPr>
            <w:tcW w:w="850" w:type="dxa"/>
            <w:vMerge/>
            <w:tcBorders>
              <w:left w:val="single" w:sz="4" w:space="0" w:color="auto"/>
              <w:right w:val="single" w:sz="4" w:space="0" w:color="auto"/>
            </w:tcBorders>
            <w:vAlign w:val="center"/>
          </w:tcPr>
          <w:p w14:paraId="1AD51658" w14:textId="77777777" w:rsidR="00C93885" w:rsidRPr="00E82C3A" w:rsidRDefault="00C93885"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32C1BC33" w14:textId="77777777" w:rsidR="00C93885" w:rsidRPr="00E82C3A" w:rsidRDefault="00C93885" w:rsidP="00C93885">
            <w:pPr>
              <w:spacing w:after="0" w:line="288" w:lineRule="auto"/>
              <w:jc w:val="both"/>
              <w:rPr>
                <w:rFonts w:ascii="Times New Roman" w:eastAsia="MS Mincho" w:hAnsi="Times New Roman" w:cs="Times New Roman"/>
                <w:sz w:val="26"/>
                <w:szCs w:val="26"/>
              </w:rPr>
            </w:pPr>
            <w:r w:rsidRPr="004B3422">
              <w:rPr>
                <w:rFonts w:ascii="Times New Roman" w:eastAsia="MS Mincho" w:hAnsi="Times New Roman" w:cs="Times New Roman"/>
                <w:b/>
                <w:bCs/>
                <w:sz w:val="26"/>
                <w:szCs w:val="26"/>
              </w:rPr>
              <w:t>2.</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Xác định đúng vấn đề cần nghị luận</w:t>
            </w:r>
            <w:r w:rsidRPr="00E82C3A">
              <w:rPr>
                <w:rFonts w:ascii="Times New Roman" w:eastAsia="MS Mincho" w:hAnsi="Times New Roman" w:cs="Times New Roman"/>
                <w:sz w:val="26"/>
                <w:szCs w:val="26"/>
              </w:rPr>
              <w:t xml:space="preserve"> </w:t>
            </w:r>
          </w:p>
          <w:p w14:paraId="7BC6FB37" w14:textId="4D5DC665" w:rsidR="00C93885" w:rsidRPr="000164A1" w:rsidRDefault="00C93885" w:rsidP="00C93885">
            <w:pPr>
              <w:spacing w:after="0" w:line="288" w:lineRule="auto"/>
              <w:jc w:val="both"/>
              <w:rPr>
                <w:rFonts w:ascii="Times New Roman" w:eastAsia="MS Mincho" w:hAnsi="Times New Roman" w:cs="Times New Roman"/>
                <w:b/>
                <w:bCs/>
                <w:sz w:val="26"/>
                <w:szCs w:val="26"/>
              </w:rPr>
            </w:pPr>
            <w:r w:rsidRPr="00E82C3A">
              <w:rPr>
                <w:rFonts w:ascii="Times New Roman" w:eastAsia="MS Mincho" w:hAnsi="Times New Roman" w:cs="Times New Roman"/>
                <w:sz w:val="26"/>
                <w:szCs w:val="26"/>
              </w:rPr>
              <w:lastRenderedPageBreak/>
              <w:t xml:space="preserve"> </w:t>
            </w:r>
            <w:r>
              <w:rPr>
                <w:rFonts w:ascii="Times New Roman" w:eastAsia="MS Mincho" w:hAnsi="Times New Roman" w:cs="Times New Roman"/>
                <w:sz w:val="26"/>
                <w:szCs w:val="26"/>
                <w:lang w:val="en-US"/>
              </w:rPr>
              <w:t>Thông điệp được đặt ra trong câu thơ của Tagore.</w:t>
            </w:r>
          </w:p>
        </w:tc>
        <w:tc>
          <w:tcPr>
            <w:tcW w:w="989" w:type="dxa"/>
            <w:tcBorders>
              <w:top w:val="single" w:sz="4" w:space="0" w:color="auto"/>
              <w:left w:val="single" w:sz="4" w:space="0" w:color="auto"/>
              <w:bottom w:val="single" w:sz="4" w:space="0" w:color="auto"/>
              <w:right w:val="single" w:sz="4" w:space="0" w:color="auto"/>
            </w:tcBorders>
          </w:tcPr>
          <w:p w14:paraId="1BA0779A" w14:textId="2190F0AD" w:rsidR="00C93885" w:rsidRDefault="00C93885" w:rsidP="00C93885">
            <w:pPr>
              <w:spacing w:after="0" w:line="288" w:lineRule="auto"/>
              <w:jc w:val="center"/>
              <w:rPr>
                <w:rFonts w:ascii="Times New Roman" w:eastAsia="MS Mincho" w:hAnsi="Times New Roman" w:cs="Times New Roman"/>
                <w:b/>
                <w:sz w:val="26"/>
                <w:szCs w:val="26"/>
              </w:rPr>
            </w:pPr>
            <w:r>
              <w:rPr>
                <w:rFonts w:ascii="Times New Roman" w:eastAsia="MS Mincho" w:hAnsi="Times New Roman" w:cs="Times New Roman"/>
                <w:b/>
                <w:sz w:val="26"/>
                <w:szCs w:val="26"/>
                <w:lang w:val="en-US"/>
              </w:rPr>
              <w:lastRenderedPageBreak/>
              <w:t>1,0</w:t>
            </w:r>
          </w:p>
        </w:tc>
      </w:tr>
      <w:tr w:rsidR="00C93885" w:rsidRPr="00E82C3A" w14:paraId="1F566409" w14:textId="77777777" w:rsidTr="000164A1">
        <w:tc>
          <w:tcPr>
            <w:tcW w:w="850" w:type="dxa"/>
            <w:vMerge/>
            <w:tcBorders>
              <w:left w:val="single" w:sz="4" w:space="0" w:color="auto"/>
              <w:right w:val="single" w:sz="4" w:space="0" w:color="auto"/>
            </w:tcBorders>
            <w:vAlign w:val="center"/>
          </w:tcPr>
          <w:p w14:paraId="38B83852" w14:textId="77777777" w:rsidR="00C93885" w:rsidRPr="00E82C3A" w:rsidRDefault="00C93885"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6CBCE6E7" w14:textId="25F32A2D" w:rsidR="00C93885" w:rsidRPr="000164A1" w:rsidRDefault="00C93885" w:rsidP="00C93885">
            <w:pPr>
              <w:pStyle w:val="ListParagraph"/>
              <w:numPr>
                <w:ilvl w:val="0"/>
                <w:numId w:val="5"/>
              </w:numPr>
              <w:spacing w:after="0" w:line="288" w:lineRule="auto"/>
              <w:ind w:left="0"/>
              <w:jc w:val="both"/>
              <w:rPr>
                <w:rFonts w:ascii="Times New Roman" w:hAnsi="Times New Roman" w:cs="Times New Roman"/>
                <w:b/>
                <w:bCs/>
                <w:i/>
                <w:noProof/>
                <w:sz w:val="26"/>
                <w:szCs w:val="26"/>
                <w:lang w:val="en-US"/>
              </w:rPr>
            </w:pPr>
            <w:r w:rsidRPr="000164A1">
              <w:rPr>
                <w:rFonts w:ascii="Times New Roman" w:hAnsi="Times New Roman" w:cs="Times New Roman"/>
                <w:b/>
                <w:bCs/>
                <w:i/>
                <w:noProof/>
                <w:sz w:val="26"/>
                <w:szCs w:val="26"/>
              </w:rPr>
              <w:t>Viết bài văn đảm bảo các yêu cầu</w:t>
            </w:r>
          </w:p>
          <w:p w14:paraId="61D8F1FA" w14:textId="0E4E4BC1" w:rsidR="00C93885" w:rsidRPr="000164A1" w:rsidRDefault="00C93885" w:rsidP="00C93885">
            <w:pPr>
              <w:spacing w:after="0" w:line="288" w:lineRule="auto"/>
              <w:jc w:val="both"/>
              <w:rPr>
                <w:rFonts w:ascii="Times New Roman" w:hAnsi="Times New Roman" w:cs="Times New Roman"/>
                <w:b/>
                <w:bCs/>
                <w:i/>
                <w:noProof/>
                <w:sz w:val="26"/>
                <w:szCs w:val="26"/>
              </w:rPr>
            </w:pPr>
            <w:r w:rsidRPr="000164A1">
              <w:rPr>
                <w:rFonts w:ascii="Times New Roman" w:hAnsi="Times New Roman" w:cs="Times New Roman"/>
                <w:iCs/>
                <w:noProof/>
                <w:sz w:val="26"/>
                <w:szCs w:val="26"/>
              </w:rPr>
              <w:t>Lựa chọn thao tác lập luận phù hợp, kết hợp chặt chẽ lí lẽ dẫn chứng; trình bày được hệ thống ý phù hợp bố cục 3 phần của bài văn nghị luận. Có thể triển khai theo hướng:</w:t>
            </w:r>
          </w:p>
          <w:p w14:paraId="03D0481A" w14:textId="77777777" w:rsidR="00C93885" w:rsidRDefault="00C93885" w:rsidP="00C93885">
            <w:pPr>
              <w:spacing w:after="0" w:line="288" w:lineRule="auto"/>
              <w:jc w:val="both"/>
              <w:rPr>
                <w:rFonts w:ascii="Times New Roman" w:hAnsi="Times New Roman" w:cs="Times New Roman"/>
                <w:b/>
                <w:sz w:val="26"/>
                <w:szCs w:val="26"/>
                <w:lang w:val="en-US"/>
              </w:rPr>
            </w:pPr>
            <w:r>
              <w:rPr>
                <w:rFonts w:ascii="Times New Roman" w:hAnsi="Times New Roman" w:cs="Times New Roman"/>
                <w:b/>
                <w:sz w:val="26"/>
                <w:szCs w:val="26"/>
                <w:lang w:val="en-US"/>
              </w:rPr>
              <w:t>Mở bài: Giới thiệu được ý kiến và gợi mở vấn đề</w:t>
            </w:r>
          </w:p>
          <w:p w14:paraId="64CA32CC" w14:textId="52B46B68" w:rsidR="00C93885" w:rsidRPr="000A156B" w:rsidRDefault="00C93885" w:rsidP="00C93885">
            <w:pPr>
              <w:spacing w:after="0" w:line="288" w:lineRule="auto"/>
              <w:jc w:val="both"/>
              <w:rPr>
                <w:rFonts w:ascii="Times New Roman" w:hAnsi="Times New Roman" w:cs="Times New Roman"/>
                <w:b/>
                <w:sz w:val="26"/>
                <w:szCs w:val="26"/>
              </w:rPr>
            </w:pPr>
            <w:r>
              <w:rPr>
                <w:rFonts w:ascii="Times New Roman" w:hAnsi="Times New Roman" w:cs="Times New Roman"/>
                <w:b/>
                <w:sz w:val="26"/>
                <w:szCs w:val="26"/>
                <w:lang w:val="en-US"/>
              </w:rPr>
              <w:t xml:space="preserve">Thân bài: </w:t>
            </w:r>
            <w:r w:rsidRPr="000A156B">
              <w:rPr>
                <w:rFonts w:ascii="Times New Roman" w:hAnsi="Times New Roman" w:cs="Times New Roman"/>
                <w:b/>
                <w:sz w:val="26"/>
                <w:szCs w:val="26"/>
              </w:rPr>
              <w:t>1. Giải thích</w:t>
            </w:r>
          </w:p>
          <w:p w14:paraId="3C0B9ABF" w14:textId="77777777" w:rsidR="00C93885" w:rsidRPr="000A156B" w:rsidRDefault="00C93885" w:rsidP="00C93885">
            <w:pPr>
              <w:spacing w:after="0" w:line="288" w:lineRule="auto"/>
              <w:jc w:val="both"/>
              <w:rPr>
                <w:rFonts w:ascii="Times New Roman" w:hAnsi="Times New Roman" w:cs="Times New Roman"/>
                <w:b/>
                <w:i/>
                <w:sz w:val="26"/>
                <w:szCs w:val="26"/>
              </w:rPr>
            </w:pPr>
            <w:r w:rsidRPr="000A156B">
              <w:rPr>
                <w:rFonts w:ascii="Times New Roman" w:hAnsi="Times New Roman" w:cs="Times New Roman"/>
                <w:b/>
                <w:i/>
                <w:sz w:val="26"/>
                <w:szCs w:val="26"/>
              </w:rPr>
              <w:t xml:space="preserve">* Cắt nghĩa ý kiến: </w:t>
            </w:r>
          </w:p>
          <w:p w14:paraId="243C54AD"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Thơ là tình: so sánh đồng nhất này muốn khẳng định thơ là tiếng nói của những tình cảm mãnh liệt, những rung động sâu sắc trong tâm hồn của nhà thơ.</w:t>
            </w:r>
          </w:p>
          <w:p w14:paraId="398928AC"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Lí trí chín muồi nhuần nhuyễn, chiều sâu suy nghĩ, chân lí tinh tế của cuộc đời: thơ còn chứa đựng nội dung tư tưởng sâu xa, kết tinh từ trí tuệ của nhà thơ nhằm thể hiện những chân lí, quy luật của cuộc đời.</w:t>
            </w:r>
          </w:p>
          <w:p w14:paraId="5DEA0E52"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=&gt; Nhận định bàn về một trong những đặc trưng tiêu biểu của thể loại thơ: sự kết hợp nhuần nhuyễn giữa tình cảm, cảm xúc mãnh liệt và chiều sâu suy tư, triết lí của nhà thơ.</w:t>
            </w:r>
          </w:p>
          <w:p w14:paraId="773456B2" w14:textId="77777777" w:rsidR="00C93885" w:rsidRPr="000A156B" w:rsidRDefault="00C93885" w:rsidP="00C93885">
            <w:pPr>
              <w:spacing w:after="0" w:line="288" w:lineRule="auto"/>
              <w:jc w:val="both"/>
              <w:rPr>
                <w:rFonts w:ascii="Times New Roman" w:hAnsi="Times New Roman" w:cs="Times New Roman"/>
                <w:b/>
                <w:i/>
                <w:sz w:val="26"/>
                <w:szCs w:val="26"/>
              </w:rPr>
            </w:pPr>
            <w:r w:rsidRPr="000A156B">
              <w:rPr>
                <w:rFonts w:ascii="Times New Roman" w:hAnsi="Times New Roman" w:cs="Times New Roman"/>
                <w:b/>
                <w:i/>
                <w:sz w:val="26"/>
                <w:szCs w:val="26"/>
              </w:rPr>
              <w:t xml:space="preserve">* Lí giải ý kiến: </w:t>
            </w:r>
          </w:p>
          <w:p w14:paraId="2DEEF4FC"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ml:space="preserve"> Ý kiến trên đúng đắn và xác đáng vì:</w:t>
            </w:r>
          </w:p>
          <w:p w14:paraId="43392703"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ml:space="preserve"> - Xuất phát từ quan điểm về tác phẩm văn học: giá trị của một tác phẩm văn học trước hết là giá trị tư tưởng của nó, nhưng không phải là thứ tư tưởng nằm thẳng đơ trên trang giấy mà phải được rung lên bởi những cung bậc cảm xúc của người sáng tạo; một tác phẩm thật giá trị phải chứa đựng được một cái gì lớn lao, mạnh mẽ, vừa đau đớn, lại vừa phấn khởi… </w:t>
            </w:r>
          </w:p>
          <w:p w14:paraId="029A722A"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ml:space="preserve">- Xuất phát từ chức năng của văn học: văn học có nhiều chức năng trong đó phải kể đến chức năng giáo dục. Gắn với chức năng này, thơ văn suy cho cùng là phương tiện nhằm giáo dục người đọc, bồi dưỡng những tình cảm cao đẹp, những tư tưởng lành mạnh, tiến bộ và bài học triết lí nhân sinh sâu sắc. </w:t>
            </w:r>
          </w:p>
          <w:p w14:paraId="7A1A6116"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14:paraId="610B9329"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Xuất phát từ đặc trưng của thơ: là tiếng nói của tình cảm mãnh liệt. Vì thế, thơ ca biểu hiện triết lí, tư tưởng theo con đường riêng, đó là cách thể hiện giàu cảm xúc với những rung động tình cảm mãnh liệt (khác văn xuôi thiên về kể, tả sự việc…).</w:t>
            </w:r>
          </w:p>
          <w:p w14:paraId="14197AB7"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Xuất phát từ thực tiễn: trong sáng tác thơ ca từ xưa tới nay, những tác phẩm có giá trị đều là những tác phẩm có tư tưởng sâu sắc được tạo nên từ trái tim giàu cảm xúc của người cầm bút.</w:t>
            </w:r>
          </w:p>
          <w:p w14:paraId="0A459627" w14:textId="14E9910B" w:rsidR="00C93885" w:rsidRDefault="00C93885" w:rsidP="00C93885">
            <w:pPr>
              <w:spacing w:after="0" w:line="288" w:lineRule="auto"/>
              <w:jc w:val="both"/>
              <w:rPr>
                <w:rFonts w:ascii="Times New Roman" w:hAnsi="Times New Roman" w:cs="Times New Roman"/>
                <w:b/>
                <w:sz w:val="26"/>
                <w:szCs w:val="26"/>
                <w:lang w:val="en-US"/>
              </w:rPr>
            </w:pPr>
            <w:r w:rsidRPr="000A156B">
              <w:rPr>
                <w:rFonts w:ascii="Times New Roman" w:hAnsi="Times New Roman" w:cs="Times New Roman"/>
                <w:b/>
                <w:sz w:val="26"/>
                <w:szCs w:val="26"/>
              </w:rPr>
              <w:lastRenderedPageBreak/>
              <w:t>2. Chứng minh qua</w:t>
            </w:r>
            <w:r>
              <w:rPr>
                <w:rFonts w:ascii="Times New Roman" w:hAnsi="Times New Roman" w:cs="Times New Roman"/>
                <w:b/>
                <w:sz w:val="26"/>
                <w:szCs w:val="26"/>
                <w:lang w:val="en-US"/>
              </w:rPr>
              <w:t xml:space="preserve"> một số tác phẩm thơ trong hoặc ngoài chương trình SGK </w:t>
            </w:r>
          </w:p>
          <w:p w14:paraId="5792D10C"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Giới thiệu tác giả, tác phẩm.</w:t>
            </w:r>
          </w:p>
          <w:p w14:paraId="366A9080" w14:textId="4B94989A" w:rsidR="00C93885" w:rsidRPr="00A862C6" w:rsidRDefault="00C93885" w:rsidP="00C93885">
            <w:pPr>
              <w:spacing w:after="0" w:line="288" w:lineRule="auto"/>
              <w:jc w:val="both"/>
              <w:rPr>
                <w:rFonts w:ascii="Times New Roman" w:hAnsi="Times New Roman" w:cs="Times New Roman"/>
                <w:sz w:val="26"/>
                <w:szCs w:val="26"/>
                <w:lang w:val="en-US"/>
              </w:rPr>
            </w:pPr>
            <w:r w:rsidRPr="000A156B">
              <w:rPr>
                <w:rFonts w:ascii="Times New Roman" w:hAnsi="Times New Roman" w:cs="Times New Roman"/>
                <w:sz w:val="26"/>
                <w:szCs w:val="26"/>
              </w:rPr>
              <w:t>- Thơ là tình</w:t>
            </w:r>
          </w:p>
          <w:p w14:paraId="313661DB" w14:textId="45F990FC" w:rsidR="00C93885" w:rsidRPr="00A862C6" w:rsidRDefault="00C93885" w:rsidP="00C93885">
            <w:pPr>
              <w:spacing w:after="0" w:line="288" w:lineRule="auto"/>
              <w:jc w:val="both"/>
              <w:rPr>
                <w:rFonts w:ascii="Times New Roman" w:hAnsi="Times New Roman" w:cs="Times New Roman"/>
                <w:sz w:val="26"/>
                <w:szCs w:val="26"/>
                <w:lang w:val="en-US"/>
              </w:rPr>
            </w:pPr>
            <w:r w:rsidRPr="000A156B">
              <w:rPr>
                <w:rFonts w:ascii="Times New Roman" w:hAnsi="Times New Roman" w:cs="Times New Roman"/>
                <w:sz w:val="26"/>
                <w:szCs w:val="26"/>
              </w:rPr>
              <w:t>- Thơ còn là lí trí chín muồi, chiều sâu suy nghĩ, chân lí tinh tế của cuộc đời</w:t>
            </w:r>
          </w:p>
          <w:p w14:paraId="0E54E2DB" w14:textId="20B756F5" w:rsidR="00C93885" w:rsidRPr="00A862C6" w:rsidRDefault="00C93885" w:rsidP="00C93885">
            <w:pPr>
              <w:spacing w:after="0" w:line="288" w:lineRule="auto"/>
              <w:jc w:val="both"/>
              <w:rPr>
                <w:rFonts w:ascii="Times New Roman" w:hAnsi="Times New Roman" w:cs="Times New Roman"/>
                <w:sz w:val="26"/>
                <w:szCs w:val="26"/>
                <w:lang w:val="en-US"/>
              </w:rPr>
            </w:pPr>
            <w:r w:rsidRPr="000A156B">
              <w:rPr>
                <w:rFonts w:ascii="Times New Roman" w:hAnsi="Times New Roman" w:cs="Times New Roman"/>
                <w:sz w:val="26"/>
                <w:szCs w:val="26"/>
              </w:rPr>
              <w:t>- Nghệ thuật thể hiện tình cảm và tư tưởng</w:t>
            </w:r>
          </w:p>
          <w:p w14:paraId="7FEF0EC6" w14:textId="5F6E0905" w:rsidR="00C93885" w:rsidRPr="000A156B" w:rsidRDefault="00C93885" w:rsidP="00C93885">
            <w:pPr>
              <w:spacing w:after="0" w:line="288" w:lineRule="auto"/>
              <w:jc w:val="both"/>
              <w:rPr>
                <w:rFonts w:ascii="Times New Roman" w:hAnsi="Times New Roman" w:cs="Times New Roman"/>
                <w:b/>
                <w:sz w:val="26"/>
                <w:szCs w:val="26"/>
              </w:rPr>
            </w:pPr>
            <w:r w:rsidRPr="000A156B">
              <w:rPr>
                <w:rFonts w:ascii="Times New Roman" w:hAnsi="Times New Roman" w:cs="Times New Roman"/>
                <w:b/>
                <w:sz w:val="26"/>
                <w:szCs w:val="26"/>
              </w:rPr>
              <w:t>3. Đánh giá, nâng cao vấn đề</w:t>
            </w:r>
          </w:p>
          <w:p w14:paraId="1116BB77"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Ý kiến đã đề cập đến vai trò và mối quan hệ mật thiết giữa tình và trí trong thơ. Tình giúp bài thơ chạm đến trái tim độc giả, chân lí tinh tế về cuộc đời giúp làm giàu nhận thức cho độc giả, nâng tầm giá trị của tác phẩm.</w:t>
            </w:r>
          </w:p>
          <w:p w14:paraId="38EF030B"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ml:space="preserve">- Ý kiến là bài học ý nghĩa: </w:t>
            </w:r>
          </w:p>
          <w:p w14:paraId="44548800"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xml:space="preserve">+ Với người nghệ sĩ: để có bài thơ hay cần có cảm xúc nồng nàn kết hợp những suy tư sâu lắng, kết quả của yêu thương và trải nghiệm sâu sắc với cuộc đời. </w:t>
            </w:r>
          </w:p>
          <w:p w14:paraId="79F23B04" w14:textId="77777777" w:rsidR="00C93885" w:rsidRPr="000A156B" w:rsidRDefault="00C93885" w:rsidP="00C93885">
            <w:pPr>
              <w:spacing w:after="0" w:line="288" w:lineRule="auto"/>
              <w:jc w:val="both"/>
              <w:rPr>
                <w:rFonts w:ascii="Times New Roman" w:hAnsi="Times New Roman" w:cs="Times New Roman"/>
                <w:sz w:val="26"/>
                <w:szCs w:val="26"/>
              </w:rPr>
            </w:pPr>
            <w:r w:rsidRPr="000A156B">
              <w:rPr>
                <w:rFonts w:ascii="Times New Roman" w:hAnsi="Times New Roman" w:cs="Times New Roman"/>
                <w:sz w:val="26"/>
                <w:szCs w:val="26"/>
              </w:rPr>
              <w:t>+ Với độc giả: đến với một bài thơ, cần đồng cảm với những rung động của người nghệ sĩ, nhưng cũng cần cảm nhận được những triết lí nhân sinh mà nhà thơ gửi gắm trong tác phẩm.</w:t>
            </w:r>
          </w:p>
          <w:p w14:paraId="378B03B8" w14:textId="77777777" w:rsidR="00C93885" w:rsidRDefault="00C93885" w:rsidP="00C93885">
            <w:pPr>
              <w:spacing w:after="0" w:line="288" w:lineRule="auto"/>
              <w:jc w:val="both"/>
              <w:rPr>
                <w:rFonts w:ascii="Times New Roman" w:hAnsi="Times New Roman" w:cs="Times New Roman"/>
                <w:sz w:val="26"/>
                <w:szCs w:val="26"/>
                <w:lang w:val="en-US"/>
              </w:rPr>
            </w:pPr>
            <w:r w:rsidRPr="000A156B">
              <w:rPr>
                <w:rFonts w:ascii="Times New Roman" w:hAnsi="Times New Roman" w:cs="Times New Roman"/>
                <w:sz w:val="26"/>
                <w:szCs w:val="26"/>
              </w:rPr>
              <w:t>- Ý kiến không chỉ đúng với thơ mà còn đúng với các thể loại văn học khác (khuyến khích).</w:t>
            </w:r>
          </w:p>
          <w:p w14:paraId="0E5575A3" w14:textId="148A78F1" w:rsidR="00C93885" w:rsidRPr="00C93885" w:rsidRDefault="00C93885" w:rsidP="00C93885">
            <w:pPr>
              <w:spacing w:after="0" w:line="288" w:lineRule="auto"/>
              <w:jc w:val="both"/>
              <w:rPr>
                <w:rFonts w:ascii="Times New Roman" w:hAnsi="Times New Roman" w:cs="Times New Roman"/>
                <w:sz w:val="26"/>
                <w:szCs w:val="26"/>
                <w:lang w:val="en-US"/>
              </w:rPr>
            </w:pPr>
            <w:r>
              <w:rPr>
                <w:rFonts w:ascii="Times New Roman" w:hAnsi="Times New Roman" w:cs="Times New Roman"/>
                <w:sz w:val="26"/>
                <w:szCs w:val="26"/>
                <w:lang w:val="en-US"/>
              </w:rPr>
              <w:t>Kết bài: Khẳng định lại vấn đề</w:t>
            </w:r>
          </w:p>
        </w:tc>
        <w:tc>
          <w:tcPr>
            <w:tcW w:w="989" w:type="dxa"/>
            <w:tcBorders>
              <w:top w:val="single" w:sz="4" w:space="0" w:color="auto"/>
              <w:left w:val="single" w:sz="4" w:space="0" w:color="auto"/>
              <w:bottom w:val="single" w:sz="4" w:space="0" w:color="auto"/>
              <w:right w:val="single" w:sz="4" w:space="0" w:color="auto"/>
            </w:tcBorders>
          </w:tcPr>
          <w:p w14:paraId="675BAB9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6F73D2C" w14:textId="77777777" w:rsidR="00C93885" w:rsidRDefault="00C93885" w:rsidP="00C93885">
            <w:pPr>
              <w:spacing w:after="0" w:line="288" w:lineRule="auto"/>
              <w:jc w:val="center"/>
              <w:rPr>
                <w:rFonts w:ascii="Times New Roman" w:eastAsia="MS Mincho" w:hAnsi="Times New Roman" w:cs="Times New Roman"/>
                <w:b/>
                <w:sz w:val="26"/>
                <w:szCs w:val="26"/>
                <w:lang w:val="en-US"/>
              </w:rPr>
            </w:pPr>
            <w:r>
              <w:rPr>
                <w:rFonts w:ascii="Times New Roman" w:eastAsia="MS Mincho" w:hAnsi="Times New Roman" w:cs="Times New Roman"/>
                <w:b/>
                <w:sz w:val="26"/>
                <w:szCs w:val="26"/>
                <w:lang w:val="en-US"/>
              </w:rPr>
              <w:t>9,0</w:t>
            </w:r>
          </w:p>
          <w:p w14:paraId="07BA1BDD"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61AFC3DC"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40C00D04" w14:textId="77777777" w:rsidR="00C93885" w:rsidRPr="00C93885" w:rsidRDefault="00C93885" w:rsidP="00C93885">
            <w:pPr>
              <w:spacing w:after="0" w:line="288" w:lineRule="auto"/>
              <w:jc w:val="center"/>
              <w:rPr>
                <w:rFonts w:ascii="Times New Roman" w:eastAsia="MS Mincho" w:hAnsi="Times New Roman" w:cs="Times New Roman"/>
                <w:b/>
                <w:sz w:val="26"/>
                <w:szCs w:val="26"/>
                <w:lang w:val="en-US"/>
              </w:rPr>
            </w:pPr>
            <w:r w:rsidRPr="00C93885">
              <w:rPr>
                <w:rFonts w:ascii="Times New Roman" w:eastAsia="MS Mincho" w:hAnsi="Times New Roman" w:cs="Times New Roman"/>
                <w:b/>
                <w:sz w:val="26"/>
                <w:szCs w:val="26"/>
                <w:lang w:val="en-US"/>
              </w:rPr>
              <w:t>0,5</w:t>
            </w:r>
          </w:p>
          <w:p w14:paraId="2CBE165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r>
              <w:rPr>
                <w:rFonts w:ascii="Times New Roman" w:eastAsia="MS Mincho" w:hAnsi="Times New Roman" w:cs="Times New Roman"/>
                <w:b/>
                <w:sz w:val="26"/>
                <w:szCs w:val="26"/>
                <w:lang w:val="en-US"/>
              </w:rPr>
              <w:t>8,0</w:t>
            </w:r>
          </w:p>
          <w:p w14:paraId="3B2B0BE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DDE813A" w14:textId="77777777" w:rsidR="00C93885" w:rsidRPr="00C93885" w:rsidRDefault="00C93885" w:rsidP="00C93885">
            <w:pPr>
              <w:spacing w:after="0" w:line="288" w:lineRule="auto"/>
              <w:jc w:val="center"/>
              <w:rPr>
                <w:rFonts w:ascii="Times New Roman" w:eastAsia="MS Mincho" w:hAnsi="Times New Roman" w:cs="Times New Roman"/>
                <w:bCs/>
                <w:sz w:val="26"/>
                <w:szCs w:val="26"/>
                <w:lang w:val="en-US"/>
              </w:rPr>
            </w:pPr>
            <w:r w:rsidRPr="00C93885">
              <w:rPr>
                <w:rFonts w:ascii="Times New Roman" w:eastAsia="MS Mincho" w:hAnsi="Times New Roman" w:cs="Times New Roman"/>
                <w:bCs/>
                <w:sz w:val="26"/>
                <w:szCs w:val="26"/>
                <w:lang w:val="en-US"/>
              </w:rPr>
              <w:t>2,0</w:t>
            </w:r>
          </w:p>
          <w:p w14:paraId="3C35A9E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2C2071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63C099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2312905B"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DEE9E31"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666674F5"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6FA61CFD"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A02981D"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5D2FC93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9C6BB89" w14:textId="77777777" w:rsidR="00C93885" w:rsidRPr="00C93885" w:rsidRDefault="00C93885" w:rsidP="00C93885">
            <w:pPr>
              <w:spacing w:after="0" w:line="288" w:lineRule="auto"/>
              <w:jc w:val="center"/>
              <w:rPr>
                <w:rFonts w:ascii="Times New Roman" w:eastAsia="MS Mincho" w:hAnsi="Times New Roman" w:cs="Times New Roman"/>
                <w:bCs/>
                <w:sz w:val="26"/>
                <w:szCs w:val="26"/>
                <w:lang w:val="en-US"/>
              </w:rPr>
            </w:pPr>
            <w:r w:rsidRPr="00C93885">
              <w:rPr>
                <w:rFonts w:ascii="Times New Roman" w:eastAsia="MS Mincho" w:hAnsi="Times New Roman" w:cs="Times New Roman"/>
                <w:bCs/>
                <w:sz w:val="26"/>
                <w:szCs w:val="26"/>
                <w:lang w:val="en-US"/>
              </w:rPr>
              <w:t>2,0</w:t>
            </w:r>
          </w:p>
          <w:p w14:paraId="4CA11FF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252DBD8"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451CED2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93AE1E0"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26791FA8"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5ACB50A1"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83C2B5B"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54313D6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2C7DA9D"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6D08EBA0"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6135783"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0174EF2"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6BB94CBF"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7C077B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1A141898"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33561DE"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1366F34B"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C011703"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444CC16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0C5C5B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B385860"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BE887A9" w14:textId="77777777" w:rsidR="00C93885" w:rsidRPr="00C93885" w:rsidRDefault="00C93885" w:rsidP="00C93885">
            <w:pPr>
              <w:spacing w:after="0" w:line="288" w:lineRule="auto"/>
              <w:jc w:val="center"/>
              <w:rPr>
                <w:rFonts w:ascii="Times New Roman" w:eastAsia="MS Mincho" w:hAnsi="Times New Roman" w:cs="Times New Roman"/>
                <w:bCs/>
                <w:sz w:val="26"/>
                <w:szCs w:val="26"/>
                <w:lang w:val="en-US"/>
              </w:rPr>
            </w:pPr>
            <w:r w:rsidRPr="00C93885">
              <w:rPr>
                <w:rFonts w:ascii="Times New Roman" w:eastAsia="MS Mincho" w:hAnsi="Times New Roman" w:cs="Times New Roman"/>
                <w:bCs/>
                <w:sz w:val="26"/>
                <w:szCs w:val="26"/>
                <w:lang w:val="en-US"/>
              </w:rPr>
              <w:lastRenderedPageBreak/>
              <w:t>2,0</w:t>
            </w:r>
          </w:p>
          <w:p w14:paraId="5BEE605F"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45BA1B4C"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54EEB61F"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42079DFA"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CA7D1D9" w14:textId="77777777" w:rsidR="00C93885" w:rsidRDefault="00C93885" w:rsidP="004D7473">
            <w:pPr>
              <w:spacing w:after="0" w:line="288" w:lineRule="auto"/>
              <w:rPr>
                <w:rFonts w:ascii="Times New Roman" w:eastAsia="MS Mincho" w:hAnsi="Times New Roman" w:cs="Times New Roman"/>
                <w:b/>
                <w:sz w:val="26"/>
                <w:szCs w:val="26"/>
                <w:lang w:val="en-US"/>
              </w:rPr>
            </w:pPr>
          </w:p>
          <w:p w14:paraId="2927885C" w14:textId="12BEE108" w:rsidR="00C93885" w:rsidRPr="00C93885" w:rsidRDefault="00C93885" w:rsidP="00C93885">
            <w:pPr>
              <w:spacing w:after="0" w:line="288" w:lineRule="auto"/>
              <w:jc w:val="center"/>
              <w:rPr>
                <w:rFonts w:ascii="Times New Roman" w:eastAsia="MS Mincho" w:hAnsi="Times New Roman" w:cs="Times New Roman"/>
                <w:bCs/>
                <w:sz w:val="26"/>
                <w:szCs w:val="26"/>
                <w:lang w:val="en-US"/>
              </w:rPr>
            </w:pPr>
            <w:r w:rsidRPr="00C93885">
              <w:rPr>
                <w:rFonts w:ascii="Times New Roman" w:eastAsia="MS Mincho" w:hAnsi="Times New Roman" w:cs="Times New Roman"/>
                <w:bCs/>
                <w:sz w:val="26"/>
                <w:szCs w:val="26"/>
                <w:lang w:val="en-US"/>
              </w:rPr>
              <w:t>2,0</w:t>
            </w:r>
          </w:p>
          <w:p w14:paraId="1E0BE41F"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2718F52"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1D0A8025"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64CB1D1"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56D25C04"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0A7C596C"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2FCB044E"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B9498DD"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37D7617"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7B2FAC4"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1EF9B8F1"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34570515" w14:textId="77777777" w:rsidR="00C93885" w:rsidRDefault="00C93885" w:rsidP="00C93885">
            <w:pPr>
              <w:spacing w:after="0" w:line="288" w:lineRule="auto"/>
              <w:jc w:val="center"/>
              <w:rPr>
                <w:rFonts w:ascii="Times New Roman" w:eastAsia="MS Mincho" w:hAnsi="Times New Roman" w:cs="Times New Roman"/>
                <w:b/>
                <w:sz w:val="26"/>
                <w:szCs w:val="26"/>
                <w:lang w:val="en-US"/>
              </w:rPr>
            </w:pPr>
          </w:p>
          <w:p w14:paraId="7F8EAB81" w14:textId="5AA28D47" w:rsidR="00C93885" w:rsidRPr="00C93885" w:rsidRDefault="00C93885" w:rsidP="00C93885">
            <w:pPr>
              <w:spacing w:after="0" w:line="288" w:lineRule="auto"/>
              <w:jc w:val="center"/>
              <w:rPr>
                <w:rFonts w:ascii="Times New Roman" w:eastAsia="MS Mincho" w:hAnsi="Times New Roman" w:cs="Times New Roman"/>
                <w:b/>
                <w:sz w:val="26"/>
                <w:szCs w:val="26"/>
                <w:lang w:val="en-US"/>
              </w:rPr>
            </w:pPr>
            <w:r>
              <w:rPr>
                <w:rFonts w:ascii="Times New Roman" w:eastAsia="MS Mincho" w:hAnsi="Times New Roman" w:cs="Times New Roman"/>
                <w:b/>
                <w:sz w:val="26"/>
                <w:szCs w:val="26"/>
                <w:lang w:val="en-US"/>
              </w:rPr>
              <w:t>0,5</w:t>
            </w:r>
          </w:p>
        </w:tc>
      </w:tr>
      <w:tr w:rsidR="00C93885" w:rsidRPr="00E82C3A" w14:paraId="1A142ED2" w14:textId="77777777" w:rsidTr="000164A1">
        <w:tc>
          <w:tcPr>
            <w:tcW w:w="850" w:type="dxa"/>
            <w:vMerge/>
            <w:tcBorders>
              <w:left w:val="single" w:sz="4" w:space="0" w:color="auto"/>
              <w:right w:val="single" w:sz="4" w:space="0" w:color="auto"/>
            </w:tcBorders>
            <w:vAlign w:val="center"/>
          </w:tcPr>
          <w:p w14:paraId="50485D99" w14:textId="77777777" w:rsidR="00C93885" w:rsidRPr="00E82C3A" w:rsidRDefault="00C93885"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033B967F" w14:textId="4458253A" w:rsidR="00C93885" w:rsidRPr="000164A1" w:rsidRDefault="00C93885" w:rsidP="00C93885">
            <w:pPr>
              <w:spacing w:after="0" w:line="288" w:lineRule="auto"/>
              <w:jc w:val="both"/>
              <w:rPr>
                <w:rFonts w:ascii="Times New Roman" w:eastAsia="MS Mincho" w:hAnsi="Times New Roman" w:cs="Times New Roman"/>
                <w:b/>
                <w:bCs/>
                <w:sz w:val="26"/>
                <w:szCs w:val="26"/>
              </w:rPr>
            </w:pPr>
            <w:r w:rsidRPr="000164A1">
              <w:rPr>
                <w:rFonts w:ascii="Times New Roman" w:eastAsia="MS Mincho" w:hAnsi="Times New Roman" w:cs="Times New Roman"/>
                <w:b/>
                <w:bCs/>
                <w:sz w:val="26"/>
                <w:szCs w:val="26"/>
              </w:rPr>
              <w:t>4.</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Sáng tạo</w:t>
            </w:r>
            <w:r w:rsidRPr="00E82C3A">
              <w:rPr>
                <w:rFonts w:ascii="Times New Roman" w:eastAsia="MS Mincho" w:hAnsi="Times New Roman" w:cs="Times New Roman"/>
                <w:sz w:val="26"/>
                <w:szCs w:val="26"/>
              </w:rPr>
              <w:t>: Có cách diễn đạt sáng tạo, thể hiện suy nghĩ sâu sắc, mới mẻ về vấn đề nghị luận</w:t>
            </w:r>
            <w:r>
              <w:rPr>
                <w:rFonts w:ascii="Times New Roman" w:eastAsia="MS Mincho" w:hAnsi="Times New Roman" w:cs="Times New Roman"/>
                <w:sz w:val="26"/>
                <w:szCs w:val="26"/>
                <w:lang w:val="en-US"/>
              </w:rPr>
              <w:t>, sử dụng nhuần nhuyễn và có sự kết hợp các thao tác lập luận</w:t>
            </w:r>
          </w:p>
        </w:tc>
        <w:tc>
          <w:tcPr>
            <w:tcW w:w="989" w:type="dxa"/>
            <w:tcBorders>
              <w:top w:val="single" w:sz="4" w:space="0" w:color="auto"/>
              <w:left w:val="single" w:sz="4" w:space="0" w:color="auto"/>
              <w:bottom w:val="single" w:sz="4" w:space="0" w:color="auto"/>
              <w:right w:val="single" w:sz="4" w:space="0" w:color="auto"/>
            </w:tcBorders>
          </w:tcPr>
          <w:p w14:paraId="2009266F" w14:textId="0498F086" w:rsidR="00C93885" w:rsidRDefault="00C93885" w:rsidP="00C93885">
            <w:pPr>
              <w:spacing w:after="0" w:line="288" w:lineRule="auto"/>
              <w:jc w:val="center"/>
              <w:rPr>
                <w:rFonts w:ascii="Times New Roman" w:eastAsia="MS Mincho" w:hAnsi="Times New Roman" w:cs="Times New Roman"/>
                <w:b/>
                <w:sz w:val="26"/>
                <w:szCs w:val="26"/>
              </w:rPr>
            </w:pPr>
            <w:r>
              <w:rPr>
                <w:rFonts w:ascii="Times New Roman" w:eastAsia="MS Mincho" w:hAnsi="Times New Roman" w:cs="Times New Roman"/>
                <w:b/>
                <w:sz w:val="26"/>
                <w:szCs w:val="26"/>
                <w:lang w:val="en-US"/>
              </w:rPr>
              <w:t>1,0</w:t>
            </w:r>
          </w:p>
        </w:tc>
      </w:tr>
      <w:tr w:rsidR="00C93885" w:rsidRPr="00E82C3A" w14:paraId="602CDD8D" w14:textId="77777777" w:rsidTr="000164A1">
        <w:tc>
          <w:tcPr>
            <w:tcW w:w="850" w:type="dxa"/>
            <w:vMerge/>
            <w:tcBorders>
              <w:left w:val="single" w:sz="4" w:space="0" w:color="auto"/>
              <w:right w:val="single" w:sz="4" w:space="0" w:color="auto"/>
            </w:tcBorders>
            <w:vAlign w:val="center"/>
          </w:tcPr>
          <w:p w14:paraId="1354E524" w14:textId="77777777" w:rsidR="00C93885" w:rsidRPr="00E82C3A" w:rsidRDefault="00C93885" w:rsidP="00C93885">
            <w:pPr>
              <w:spacing w:after="0" w:line="288" w:lineRule="auto"/>
              <w:rPr>
                <w:rFonts w:ascii="Times New Roman" w:eastAsia="MS Mincho" w:hAnsi="Times New Roman" w:cs="Times New Roman"/>
                <w:sz w:val="26"/>
                <w:szCs w:val="26"/>
              </w:rPr>
            </w:pPr>
          </w:p>
        </w:tc>
        <w:tc>
          <w:tcPr>
            <w:tcW w:w="7968" w:type="dxa"/>
            <w:tcBorders>
              <w:top w:val="single" w:sz="4" w:space="0" w:color="auto"/>
              <w:left w:val="single" w:sz="4" w:space="0" w:color="auto"/>
              <w:bottom w:val="single" w:sz="4" w:space="0" w:color="auto"/>
              <w:right w:val="single" w:sz="4" w:space="0" w:color="auto"/>
            </w:tcBorders>
          </w:tcPr>
          <w:p w14:paraId="3AE7480E" w14:textId="7A4FFEF8" w:rsidR="00C93885" w:rsidRPr="000164A1" w:rsidRDefault="00C93885" w:rsidP="00C93885">
            <w:pPr>
              <w:spacing w:after="0" w:line="288" w:lineRule="auto"/>
              <w:jc w:val="both"/>
              <w:rPr>
                <w:rFonts w:ascii="Times New Roman" w:eastAsia="MS Mincho" w:hAnsi="Times New Roman" w:cs="Times New Roman"/>
                <w:b/>
                <w:bCs/>
                <w:sz w:val="26"/>
                <w:szCs w:val="26"/>
              </w:rPr>
            </w:pPr>
            <w:r w:rsidRPr="000164A1">
              <w:rPr>
                <w:rFonts w:ascii="Times New Roman" w:eastAsia="MS Mincho" w:hAnsi="Times New Roman" w:cs="Times New Roman"/>
                <w:b/>
                <w:bCs/>
                <w:sz w:val="26"/>
                <w:szCs w:val="26"/>
              </w:rPr>
              <w:t>5.</w:t>
            </w:r>
            <w:r w:rsidRPr="00E82C3A">
              <w:rPr>
                <w:rFonts w:ascii="Times New Roman" w:eastAsia="MS Mincho" w:hAnsi="Times New Roman" w:cs="Times New Roman"/>
                <w:sz w:val="26"/>
                <w:szCs w:val="26"/>
              </w:rPr>
              <w:t xml:space="preserve"> </w:t>
            </w:r>
            <w:r w:rsidRPr="00E82C3A">
              <w:rPr>
                <w:rFonts w:ascii="Times New Roman" w:eastAsia="MS Mincho" w:hAnsi="Times New Roman" w:cs="Times New Roman"/>
                <w:b/>
                <w:i/>
                <w:sz w:val="26"/>
                <w:szCs w:val="26"/>
              </w:rPr>
              <w:t>Chính tả, dùng từ, đặt câu</w:t>
            </w:r>
            <w:r w:rsidRPr="00E82C3A">
              <w:rPr>
                <w:rFonts w:ascii="Times New Roman" w:eastAsia="MS Mincho" w:hAnsi="Times New Roman" w:cs="Times New Roman"/>
                <w:sz w:val="26"/>
                <w:szCs w:val="26"/>
              </w:rPr>
              <w:t>: Đảm bảo quy tắc chính tả</w:t>
            </w:r>
          </w:p>
        </w:tc>
        <w:tc>
          <w:tcPr>
            <w:tcW w:w="989" w:type="dxa"/>
            <w:tcBorders>
              <w:top w:val="single" w:sz="4" w:space="0" w:color="auto"/>
              <w:left w:val="single" w:sz="4" w:space="0" w:color="auto"/>
              <w:bottom w:val="single" w:sz="4" w:space="0" w:color="auto"/>
              <w:right w:val="single" w:sz="4" w:space="0" w:color="auto"/>
            </w:tcBorders>
          </w:tcPr>
          <w:p w14:paraId="55C420D8" w14:textId="69F57C6F" w:rsidR="00C93885" w:rsidRDefault="00C93885" w:rsidP="00C93885">
            <w:pPr>
              <w:spacing w:after="0" w:line="288" w:lineRule="auto"/>
              <w:jc w:val="center"/>
              <w:rPr>
                <w:rFonts w:ascii="Times New Roman" w:eastAsia="MS Mincho" w:hAnsi="Times New Roman" w:cs="Times New Roman"/>
                <w:b/>
                <w:sz w:val="26"/>
                <w:szCs w:val="26"/>
              </w:rPr>
            </w:pPr>
            <w:r>
              <w:rPr>
                <w:rFonts w:ascii="Times New Roman" w:eastAsia="MS Mincho" w:hAnsi="Times New Roman" w:cs="Times New Roman"/>
                <w:b/>
                <w:sz w:val="26"/>
                <w:szCs w:val="26"/>
              </w:rPr>
              <w:t>0,5</w:t>
            </w:r>
          </w:p>
        </w:tc>
      </w:tr>
    </w:tbl>
    <w:p w14:paraId="39AD9017" w14:textId="77777777" w:rsidR="00E02D9B" w:rsidRPr="000A156B" w:rsidRDefault="00E02D9B" w:rsidP="00C93885">
      <w:pPr>
        <w:pStyle w:val="NormalWeb"/>
        <w:shd w:val="clear" w:color="auto" w:fill="FFFFFF"/>
        <w:spacing w:before="0" w:beforeAutospacing="0" w:after="0" w:afterAutospacing="0" w:line="288" w:lineRule="auto"/>
        <w:contextualSpacing/>
        <w:mirrorIndents/>
        <w:jc w:val="both"/>
        <w:textAlignment w:val="baseline"/>
        <w:rPr>
          <w:rStyle w:val="Emphasis"/>
          <w:i w:val="0"/>
          <w:iCs w:val="0"/>
          <w:color w:val="000000"/>
          <w:sz w:val="26"/>
          <w:szCs w:val="26"/>
          <w:bdr w:val="none" w:sz="0" w:space="0" w:color="auto" w:frame="1"/>
        </w:rPr>
      </w:pPr>
    </w:p>
    <w:p w14:paraId="33406D2B" w14:textId="77777777" w:rsidR="00BC63CE" w:rsidRPr="000A156B" w:rsidRDefault="00BC63CE" w:rsidP="00C93885">
      <w:pPr>
        <w:pStyle w:val="NormalWeb"/>
        <w:shd w:val="clear" w:color="auto" w:fill="FFFFFF"/>
        <w:spacing w:before="0" w:beforeAutospacing="0" w:after="0" w:afterAutospacing="0" w:line="288" w:lineRule="auto"/>
        <w:contextualSpacing/>
        <w:mirrorIndents/>
        <w:jc w:val="both"/>
        <w:textAlignment w:val="baseline"/>
        <w:rPr>
          <w:i/>
          <w:iCs/>
          <w:color w:val="000000"/>
          <w:sz w:val="26"/>
          <w:szCs w:val="26"/>
        </w:rPr>
      </w:pPr>
    </w:p>
    <w:p w14:paraId="440FAFF4" w14:textId="77777777" w:rsidR="006E757B" w:rsidRPr="000A156B" w:rsidRDefault="006E757B" w:rsidP="00C93885">
      <w:pPr>
        <w:spacing w:after="0" w:line="288" w:lineRule="auto"/>
        <w:jc w:val="center"/>
        <w:rPr>
          <w:rFonts w:ascii="Times New Roman" w:eastAsia="Times New Roman" w:hAnsi="Times New Roman" w:cs="Times New Roman"/>
          <w:b/>
          <w:i/>
          <w:sz w:val="26"/>
          <w:szCs w:val="26"/>
          <w:highlight w:val="white"/>
          <w:lang w:val="en-US"/>
        </w:rPr>
      </w:pPr>
    </w:p>
    <w:sectPr w:rsidR="006E757B" w:rsidRPr="000A156B" w:rsidSect="000E05FD">
      <w:footerReference w:type="default" r:id="rId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7D678" w14:textId="77777777" w:rsidR="007C01C8" w:rsidRDefault="007C01C8" w:rsidP="00037F61">
      <w:pPr>
        <w:spacing w:after="0" w:line="240" w:lineRule="auto"/>
      </w:pPr>
      <w:r>
        <w:separator/>
      </w:r>
    </w:p>
  </w:endnote>
  <w:endnote w:type="continuationSeparator" w:id="0">
    <w:p w14:paraId="2CF9D6CD" w14:textId="77777777" w:rsidR="007C01C8" w:rsidRDefault="007C01C8" w:rsidP="00037F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auto"/>
    <w:pitch w:val="default"/>
  </w:font>
  <w:font w:name="Noto Sans Symbol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652096"/>
      <w:docPartObj>
        <w:docPartGallery w:val="Page Numbers (Bottom of Page)"/>
        <w:docPartUnique/>
      </w:docPartObj>
    </w:sdtPr>
    <w:sdtEndPr>
      <w:rPr>
        <w:noProof/>
      </w:rPr>
    </w:sdtEndPr>
    <w:sdtContent>
      <w:p w14:paraId="1E95E399" w14:textId="77777777" w:rsidR="000E05FD" w:rsidRDefault="00037F61" w:rsidP="009835A0">
        <w:pPr>
          <w:pStyle w:val="Footer"/>
          <w:jc w:val="center"/>
          <w:rPr>
            <w:noProof/>
            <w:lang w:val="en-US"/>
          </w:rPr>
        </w:pPr>
        <w:r>
          <w:fldChar w:fldCharType="begin"/>
        </w:r>
        <w:r>
          <w:instrText xml:space="preserve"> PAGE   \* MERGEFORMAT </w:instrText>
        </w:r>
        <w:r>
          <w:fldChar w:fldCharType="separate"/>
        </w:r>
        <w:r w:rsidR="00291447">
          <w:rPr>
            <w:noProof/>
          </w:rPr>
          <w:t>4</w:t>
        </w:r>
        <w:r>
          <w:rPr>
            <w:noProof/>
          </w:rPr>
          <w:fldChar w:fldCharType="end"/>
        </w:r>
      </w:p>
      <w:p w14:paraId="28CC499B" w14:textId="34A7A5F1" w:rsidR="00037F61" w:rsidRPr="009835A0" w:rsidRDefault="00000000" w:rsidP="009835A0">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C406D" w14:textId="77777777" w:rsidR="007C01C8" w:rsidRDefault="007C01C8" w:rsidP="00037F61">
      <w:pPr>
        <w:spacing w:after="0" w:line="240" w:lineRule="auto"/>
      </w:pPr>
      <w:r>
        <w:separator/>
      </w:r>
    </w:p>
  </w:footnote>
  <w:footnote w:type="continuationSeparator" w:id="0">
    <w:p w14:paraId="2080C122" w14:textId="77777777" w:rsidR="007C01C8" w:rsidRDefault="007C01C8" w:rsidP="00037F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E8B"/>
    <w:multiLevelType w:val="hybridMultilevel"/>
    <w:tmpl w:val="CD2A489E"/>
    <w:lvl w:ilvl="0" w:tplc="C8EA565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443343"/>
    <w:multiLevelType w:val="multilevel"/>
    <w:tmpl w:val="BFA49332"/>
    <w:lvl w:ilvl="0">
      <w:start w:val="1"/>
      <w:numFmt w:val="bullet"/>
      <w:lvlText w:val="-"/>
      <w:lvlJc w:val="left"/>
      <w:pPr>
        <w:ind w:left="720" w:hanging="360"/>
      </w:pPr>
      <w:rPr>
        <w:rFonts w:ascii="Helvetica Neue" w:eastAsia="Helvetica Neue" w:hAnsi="Helvetica Neue" w:cs="Helvetica Neu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85F67D5"/>
    <w:multiLevelType w:val="hybridMultilevel"/>
    <w:tmpl w:val="45CC0662"/>
    <w:lvl w:ilvl="0" w:tplc="7906667E">
      <w:start w:val="1"/>
      <w:numFmt w:val="decimal"/>
      <w:lvlText w:val="%1."/>
      <w:lvlJc w:val="left"/>
      <w:pPr>
        <w:ind w:left="720" w:hanging="360"/>
      </w:pPr>
      <w:rPr>
        <w:rFonts w:eastAsia="MS Mincho"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1658CB"/>
    <w:multiLevelType w:val="hybridMultilevel"/>
    <w:tmpl w:val="82789D00"/>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8F37019"/>
    <w:multiLevelType w:val="hybridMultilevel"/>
    <w:tmpl w:val="03B229F2"/>
    <w:lvl w:ilvl="0" w:tplc="3E8E5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03B52"/>
    <w:multiLevelType w:val="hybridMultilevel"/>
    <w:tmpl w:val="DD0CD0B6"/>
    <w:lvl w:ilvl="0" w:tplc="6AACA7D2">
      <w:start w:val="1"/>
      <w:numFmt w:val="decimal"/>
      <w:lvlText w:val="%1."/>
      <w:lvlJc w:val="left"/>
      <w:pPr>
        <w:ind w:left="1778"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0475056">
    <w:abstractNumId w:val="5"/>
  </w:num>
  <w:num w:numId="2" w16cid:durableId="1664359692">
    <w:abstractNumId w:val="4"/>
  </w:num>
  <w:num w:numId="3" w16cid:durableId="2031182618">
    <w:abstractNumId w:val="1"/>
  </w:num>
  <w:num w:numId="4" w16cid:durableId="1348945329">
    <w:abstractNumId w:val="0"/>
  </w:num>
  <w:num w:numId="5" w16cid:durableId="1385714294">
    <w:abstractNumId w:val="3"/>
  </w:num>
  <w:num w:numId="6" w16cid:durableId="145560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D91"/>
    <w:rsid w:val="00007D8D"/>
    <w:rsid w:val="000164A1"/>
    <w:rsid w:val="00020EA5"/>
    <w:rsid w:val="00037F61"/>
    <w:rsid w:val="00074143"/>
    <w:rsid w:val="000925EE"/>
    <w:rsid w:val="00093D55"/>
    <w:rsid w:val="000A156B"/>
    <w:rsid w:val="000A23E2"/>
    <w:rsid w:val="000B173D"/>
    <w:rsid w:val="000C116E"/>
    <w:rsid w:val="000E05FD"/>
    <w:rsid w:val="0013221B"/>
    <w:rsid w:val="00137A3C"/>
    <w:rsid w:val="00151227"/>
    <w:rsid w:val="00161C7A"/>
    <w:rsid w:val="00187E5D"/>
    <w:rsid w:val="00192B0B"/>
    <w:rsid w:val="001A4CA1"/>
    <w:rsid w:val="001B5E3F"/>
    <w:rsid w:val="001B5EF5"/>
    <w:rsid w:val="001C417C"/>
    <w:rsid w:val="001E2E9F"/>
    <w:rsid w:val="001F06AD"/>
    <w:rsid w:val="001F2D35"/>
    <w:rsid w:val="001F585B"/>
    <w:rsid w:val="00284535"/>
    <w:rsid w:val="00291447"/>
    <w:rsid w:val="002C152B"/>
    <w:rsid w:val="002C431D"/>
    <w:rsid w:val="002C7083"/>
    <w:rsid w:val="002D0602"/>
    <w:rsid w:val="002D1E28"/>
    <w:rsid w:val="00301598"/>
    <w:rsid w:val="003B0C6A"/>
    <w:rsid w:val="003B4E14"/>
    <w:rsid w:val="003E0C2E"/>
    <w:rsid w:val="00414E8D"/>
    <w:rsid w:val="004477C8"/>
    <w:rsid w:val="00454C60"/>
    <w:rsid w:val="0047073F"/>
    <w:rsid w:val="00481C10"/>
    <w:rsid w:val="004B3422"/>
    <w:rsid w:val="004B445A"/>
    <w:rsid w:val="004B684B"/>
    <w:rsid w:val="004D7473"/>
    <w:rsid w:val="00513D0D"/>
    <w:rsid w:val="0053788D"/>
    <w:rsid w:val="00550E1E"/>
    <w:rsid w:val="00564606"/>
    <w:rsid w:val="00574D91"/>
    <w:rsid w:val="005C611F"/>
    <w:rsid w:val="005D3679"/>
    <w:rsid w:val="00604437"/>
    <w:rsid w:val="00622358"/>
    <w:rsid w:val="00634D91"/>
    <w:rsid w:val="00667204"/>
    <w:rsid w:val="006A3BF0"/>
    <w:rsid w:val="006D4783"/>
    <w:rsid w:val="006E6297"/>
    <w:rsid w:val="006E757B"/>
    <w:rsid w:val="006F401E"/>
    <w:rsid w:val="0071307C"/>
    <w:rsid w:val="00732EF1"/>
    <w:rsid w:val="00770B43"/>
    <w:rsid w:val="007B1412"/>
    <w:rsid w:val="007B3BF9"/>
    <w:rsid w:val="007C0122"/>
    <w:rsid w:val="007C01C8"/>
    <w:rsid w:val="00804AAA"/>
    <w:rsid w:val="00810628"/>
    <w:rsid w:val="008452E0"/>
    <w:rsid w:val="00885C1E"/>
    <w:rsid w:val="008A5961"/>
    <w:rsid w:val="008B56DE"/>
    <w:rsid w:val="008E6457"/>
    <w:rsid w:val="008E7B17"/>
    <w:rsid w:val="008F1954"/>
    <w:rsid w:val="00922093"/>
    <w:rsid w:val="00925AFD"/>
    <w:rsid w:val="009265A5"/>
    <w:rsid w:val="00975100"/>
    <w:rsid w:val="009835A0"/>
    <w:rsid w:val="009940D0"/>
    <w:rsid w:val="00A26EEB"/>
    <w:rsid w:val="00A475D8"/>
    <w:rsid w:val="00A557FD"/>
    <w:rsid w:val="00A862C6"/>
    <w:rsid w:val="00B32281"/>
    <w:rsid w:val="00B40BD3"/>
    <w:rsid w:val="00B45B17"/>
    <w:rsid w:val="00B545C5"/>
    <w:rsid w:val="00B5702F"/>
    <w:rsid w:val="00B66FD2"/>
    <w:rsid w:val="00B71DB6"/>
    <w:rsid w:val="00B924EA"/>
    <w:rsid w:val="00B95154"/>
    <w:rsid w:val="00BA074F"/>
    <w:rsid w:val="00BC63CE"/>
    <w:rsid w:val="00C63367"/>
    <w:rsid w:val="00C8102D"/>
    <w:rsid w:val="00C873BF"/>
    <w:rsid w:val="00C915CF"/>
    <w:rsid w:val="00C93885"/>
    <w:rsid w:val="00CC3437"/>
    <w:rsid w:val="00D11864"/>
    <w:rsid w:val="00D35BA2"/>
    <w:rsid w:val="00D5358A"/>
    <w:rsid w:val="00D868EC"/>
    <w:rsid w:val="00DF0277"/>
    <w:rsid w:val="00DF5811"/>
    <w:rsid w:val="00DF6E9B"/>
    <w:rsid w:val="00E01D94"/>
    <w:rsid w:val="00E02D9B"/>
    <w:rsid w:val="00E1733F"/>
    <w:rsid w:val="00E322A8"/>
    <w:rsid w:val="00E47127"/>
    <w:rsid w:val="00E54864"/>
    <w:rsid w:val="00E808E8"/>
    <w:rsid w:val="00E9521B"/>
    <w:rsid w:val="00E97AF7"/>
    <w:rsid w:val="00EA1C91"/>
    <w:rsid w:val="00ED201D"/>
    <w:rsid w:val="00EE0ED6"/>
    <w:rsid w:val="00EE6C8D"/>
    <w:rsid w:val="00F01B8D"/>
    <w:rsid w:val="00F0487F"/>
    <w:rsid w:val="00F049F2"/>
    <w:rsid w:val="00F05C6E"/>
    <w:rsid w:val="00F11B44"/>
    <w:rsid w:val="00F22C80"/>
    <w:rsid w:val="00F245BA"/>
    <w:rsid w:val="00F83E3A"/>
    <w:rsid w:val="00F85E8E"/>
    <w:rsid w:val="00FA7212"/>
    <w:rsid w:val="00FB7227"/>
    <w:rsid w:val="00FD0298"/>
    <w:rsid w:val="00FE0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rules v:ext="edit">
        <o:r id="V:Rule1" type="connector" idref="#Straight Arrow Connector 5"/>
      </o:rules>
    </o:shapelayout>
  </w:shapeDefaults>
  <w:decimalSymbol w:val="."/>
  <w:listSeparator w:val=","/>
  <w14:docId w14:val="1D5F2BAB"/>
  <w15:chartTrackingRefBased/>
  <w15:docId w15:val="{B86274F7-51CB-45EB-8B53-434B0D80D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4D91"/>
    <w:pPr>
      <w:spacing w:after="200" w:line="276" w:lineRule="auto"/>
    </w:pPr>
    <w:rPr>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5646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64606"/>
  </w:style>
  <w:style w:type="paragraph" w:styleId="ListParagraph">
    <w:name w:val="List Paragraph"/>
    <w:basedOn w:val="Normal"/>
    <w:uiPriority w:val="34"/>
    <w:qFormat/>
    <w:rsid w:val="004B684B"/>
    <w:pPr>
      <w:ind w:left="720"/>
      <w:contextualSpacing/>
    </w:pPr>
  </w:style>
  <w:style w:type="paragraph" w:styleId="Header">
    <w:name w:val="header"/>
    <w:basedOn w:val="Normal"/>
    <w:link w:val="HeaderChar"/>
    <w:uiPriority w:val="99"/>
    <w:unhideWhenUsed/>
    <w:rsid w:val="00037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7F61"/>
    <w:rPr>
      <w:lang w:val="vi-VN"/>
    </w:rPr>
  </w:style>
  <w:style w:type="paragraph" w:styleId="Footer">
    <w:name w:val="footer"/>
    <w:basedOn w:val="Normal"/>
    <w:link w:val="FooterChar"/>
    <w:uiPriority w:val="99"/>
    <w:unhideWhenUsed/>
    <w:rsid w:val="00037F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7F61"/>
    <w:rPr>
      <w:lang w:val="vi-VN"/>
    </w:rPr>
  </w:style>
  <w:style w:type="table" w:styleId="TableGrid">
    <w:name w:val="Table Grid"/>
    <w:basedOn w:val="TableNormal"/>
    <w:uiPriority w:val="39"/>
    <w:rsid w:val="00FE0B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E757B"/>
    <w:rPr>
      <w:i/>
      <w:iCs/>
    </w:rPr>
  </w:style>
  <w:style w:type="character" w:styleId="Strong">
    <w:name w:val="Strong"/>
    <w:basedOn w:val="DefaultParagraphFont"/>
    <w:uiPriority w:val="22"/>
    <w:qFormat/>
    <w:rsid w:val="000A156B"/>
    <w:rPr>
      <w:b/>
      <w:bCs/>
    </w:rPr>
  </w:style>
  <w:style w:type="character" w:customStyle="1" w:styleId="NormalWebChar">
    <w:name w:val="Normal (Web) Char"/>
    <w:link w:val="NormalWeb"/>
    <w:uiPriority w:val="99"/>
    <w:qFormat/>
    <w:locked/>
    <w:rsid w:val="000A156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01215">
      <w:bodyDiv w:val="1"/>
      <w:marLeft w:val="0"/>
      <w:marRight w:val="0"/>
      <w:marTop w:val="0"/>
      <w:marBottom w:val="0"/>
      <w:divBdr>
        <w:top w:val="none" w:sz="0" w:space="0" w:color="auto"/>
        <w:left w:val="none" w:sz="0" w:space="0" w:color="auto"/>
        <w:bottom w:val="none" w:sz="0" w:space="0" w:color="auto"/>
        <w:right w:val="none" w:sz="0" w:space="0" w:color="auto"/>
      </w:divBdr>
    </w:div>
    <w:div w:id="210646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1524</Words>
  <Characters>8687</Characters>
  <Application>Microsoft Office Word</Application>
  <DocSecurity>0</DocSecurity>
  <Lines>72</Lines>
  <Paragraphs>20</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10191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Phuong Nguyen Thu</cp:lastModifiedBy>
  <cp:revision>13</cp:revision>
  <cp:lastPrinted>2024-12-29T14:12:00Z</cp:lastPrinted>
  <dcterms:created xsi:type="dcterms:W3CDTF">2024-12-27T09:51:00Z</dcterms:created>
  <dcterms:modified xsi:type="dcterms:W3CDTF">2024-12-29T14:13:00Z</dcterms:modified>
</cp:coreProperties>
</file>