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A495" w14:textId="522C6681" w:rsidR="001B4EA5" w:rsidRPr="00736D25" w:rsidRDefault="001B4EA5" w:rsidP="001B4EA5">
      <w:pPr>
        <w:spacing w:after="0" w:line="276" w:lineRule="auto"/>
        <w:ind w:firstLine="720"/>
        <w:jc w:val="center"/>
        <w:rPr>
          <w:b/>
          <w:kern w:val="2"/>
          <w:szCs w:val="26"/>
          <w:lang w:eastAsia="vi-VN"/>
          <w14:ligatures w14:val="standardContextual"/>
        </w:rPr>
      </w:pPr>
      <w:r w:rsidRPr="00736D25">
        <w:rPr>
          <w:b/>
          <w:kern w:val="2"/>
          <w:szCs w:val="26"/>
          <w:lang w:val="vi-VN" w:eastAsia="vi-VN"/>
          <w14:ligatures w14:val="standardContextual"/>
        </w:rPr>
        <w:t>ĐỀ KIỂM TRA</w:t>
      </w:r>
      <w:r w:rsidRPr="00736D25">
        <w:rPr>
          <w:b/>
          <w:kern w:val="2"/>
          <w:szCs w:val="26"/>
          <w:lang w:eastAsia="vi-VN"/>
          <w14:ligatures w14:val="standardContextual"/>
        </w:rPr>
        <w:t xml:space="preserve"> </w:t>
      </w:r>
      <w:r w:rsidR="00B00685" w:rsidRPr="00736D25">
        <w:rPr>
          <w:b/>
          <w:kern w:val="2"/>
          <w:szCs w:val="26"/>
          <w:lang w:eastAsia="vi-VN"/>
          <w14:ligatures w14:val="standardContextual"/>
        </w:rPr>
        <w:t xml:space="preserve">GIỮA </w:t>
      </w:r>
      <w:r w:rsidRPr="00736D25">
        <w:rPr>
          <w:b/>
          <w:kern w:val="2"/>
          <w:szCs w:val="26"/>
          <w:lang w:eastAsia="vi-VN"/>
          <w14:ligatures w14:val="standardContextual"/>
        </w:rPr>
        <w:t xml:space="preserve">HỌC </w:t>
      </w:r>
      <w:r w:rsidRPr="00736D25">
        <w:rPr>
          <w:b/>
          <w:kern w:val="2"/>
          <w:szCs w:val="26"/>
          <w:lang w:val="vi-VN" w:eastAsia="vi-VN"/>
          <w14:ligatures w14:val="standardContextual"/>
        </w:rPr>
        <w:t xml:space="preserve">KÌ </w:t>
      </w:r>
      <w:r w:rsidRPr="00736D25">
        <w:rPr>
          <w:b/>
          <w:kern w:val="2"/>
          <w:szCs w:val="26"/>
          <w:lang w:eastAsia="vi-VN"/>
          <w14:ligatures w14:val="standardContextual"/>
        </w:rPr>
        <w:t>I</w:t>
      </w:r>
      <w:r w:rsidR="00B00685" w:rsidRPr="00736D25">
        <w:rPr>
          <w:b/>
          <w:kern w:val="2"/>
          <w:szCs w:val="26"/>
          <w:lang w:eastAsia="vi-VN"/>
          <w14:ligatures w14:val="standardContextual"/>
        </w:rPr>
        <w:t>I</w:t>
      </w:r>
    </w:p>
    <w:p w14:paraId="17ABA353" w14:textId="77777777" w:rsidR="001B4EA5" w:rsidRPr="00736D25" w:rsidRDefault="001B4EA5" w:rsidP="001B4EA5">
      <w:pPr>
        <w:spacing w:after="0" w:line="276" w:lineRule="auto"/>
        <w:ind w:firstLine="720"/>
        <w:jc w:val="center"/>
        <w:rPr>
          <w:b/>
          <w:kern w:val="2"/>
          <w:szCs w:val="26"/>
          <w:lang w:eastAsia="vi-VN"/>
          <w14:ligatures w14:val="standardContextual"/>
        </w:rPr>
      </w:pPr>
      <w:r w:rsidRPr="00736D25">
        <w:rPr>
          <w:b/>
          <w:kern w:val="2"/>
          <w:szCs w:val="26"/>
          <w:lang w:val="vi-VN" w:eastAsia="vi-VN"/>
          <w14:ligatures w14:val="standardContextual"/>
        </w:rPr>
        <w:t>NĂM HỌC 202</w:t>
      </w:r>
      <w:r w:rsidRPr="00736D25">
        <w:rPr>
          <w:b/>
          <w:kern w:val="2"/>
          <w:szCs w:val="26"/>
          <w:lang w:eastAsia="vi-VN"/>
          <w14:ligatures w14:val="standardContextual"/>
        </w:rPr>
        <w:t xml:space="preserve">4 </w:t>
      </w:r>
      <w:r w:rsidRPr="00736D25">
        <w:rPr>
          <w:b/>
          <w:kern w:val="2"/>
          <w:szCs w:val="26"/>
          <w:lang w:val="vi-VN" w:eastAsia="vi-VN"/>
          <w14:ligatures w14:val="standardContextual"/>
        </w:rPr>
        <w:t>-</w:t>
      </w:r>
      <w:r w:rsidRPr="00736D25">
        <w:rPr>
          <w:b/>
          <w:kern w:val="2"/>
          <w:szCs w:val="26"/>
          <w:lang w:eastAsia="vi-VN"/>
          <w14:ligatures w14:val="standardContextual"/>
        </w:rPr>
        <w:t xml:space="preserve"> </w:t>
      </w:r>
      <w:r w:rsidRPr="00736D25">
        <w:rPr>
          <w:b/>
          <w:kern w:val="2"/>
          <w:szCs w:val="26"/>
          <w:lang w:val="vi-VN" w:eastAsia="vi-VN"/>
          <w14:ligatures w14:val="standardContextual"/>
        </w:rPr>
        <w:t>202</w:t>
      </w:r>
      <w:r w:rsidRPr="00736D25">
        <w:rPr>
          <w:b/>
          <w:kern w:val="2"/>
          <w:szCs w:val="26"/>
          <w:lang w:eastAsia="vi-VN"/>
          <w14:ligatures w14:val="standardContextual"/>
        </w:rPr>
        <w:t xml:space="preserve">5 </w:t>
      </w:r>
    </w:p>
    <w:p w14:paraId="2EA56DA9" w14:textId="77777777" w:rsidR="001B4EA5" w:rsidRPr="00736D25" w:rsidRDefault="001B4EA5" w:rsidP="001B4EA5">
      <w:pPr>
        <w:spacing w:after="0" w:line="276" w:lineRule="auto"/>
        <w:ind w:firstLine="720"/>
        <w:jc w:val="center"/>
        <w:rPr>
          <w:b/>
          <w:kern w:val="2"/>
          <w:szCs w:val="26"/>
          <w:lang w:eastAsia="vi-VN"/>
          <w14:ligatures w14:val="standardContextual"/>
        </w:rPr>
      </w:pPr>
      <w:r w:rsidRPr="00736D25">
        <w:rPr>
          <w:b/>
          <w:kern w:val="2"/>
          <w:szCs w:val="26"/>
          <w:lang w:val="vi-VN" w:eastAsia="vi-VN"/>
          <w14:ligatures w14:val="standardContextual"/>
        </w:rPr>
        <w:t xml:space="preserve">Môn: </w:t>
      </w:r>
      <w:r w:rsidRPr="00736D25">
        <w:rPr>
          <w:b/>
          <w:kern w:val="2"/>
          <w:szCs w:val="26"/>
          <w:lang w:eastAsia="vi-VN"/>
          <w14:ligatures w14:val="standardContextual"/>
        </w:rPr>
        <w:t>Ngữ văn 9</w:t>
      </w:r>
    </w:p>
    <w:p w14:paraId="041241BC" w14:textId="62BDE5AC" w:rsidR="001F3AAB" w:rsidRPr="00736D25" w:rsidRDefault="001B4EA5" w:rsidP="001F3AAB">
      <w:pPr>
        <w:spacing w:after="0" w:line="276" w:lineRule="auto"/>
        <w:jc w:val="center"/>
        <w:rPr>
          <w:i/>
          <w:szCs w:val="26"/>
          <w:lang w:val="vi-VN" w:eastAsia="vi-VN"/>
        </w:rPr>
      </w:pPr>
      <w:r w:rsidRPr="00736D25">
        <w:rPr>
          <w:b/>
          <w:noProof/>
          <w:kern w:val="2"/>
          <w:szCs w:val="26"/>
          <w:lang w:val="vi-VN" w:eastAsia="vi-VN"/>
          <w14:ligatures w14:val="standardContextual"/>
        </w:rPr>
        <mc:AlternateContent>
          <mc:Choice Requires="wps">
            <w:drawing>
              <wp:anchor distT="4294967295" distB="4294967295" distL="114300" distR="114300" simplePos="0" relativeHeight="251662336" behindDoc="0" locked="0" layoutInCell="1" allowOverlap="1" wp14:anchorId="368DA283" wp14:editId="1C5B07B3">
                <wp:simplePos x="0" y="0"/>
                <wp:positionH relativeFrom="column">
                  <wp:posOffset>2690668</wp:posOffset>
                </wp:positionH>
                <wp:positionV relativeFrom="paragraph">
                  <wp:posOffset>234949</wp:posOffset>
                </wp:positionV>
                <wp:extent cx="11887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6FB5"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85pt,18.5pt" to="30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" strokeweight=".5pt">
                <v:stroke joinstyle="miter"/>
              </v:line>
            </w:pict>
          </mc:Fallback>
        </mc:AlternateContent>
      </w:r>
      <w:r w:rsidRPr="00736D25">
        <w:rPr>
          <w:i/>
          <w:kern w:val="2"/>
          <w:szCs w:val="26"/>
          <w:lang w:eastAsia="vi-VN"/>
          <w14:ligatures w14:val="standardContextual"/>
        </w:rPr>
        <w:t xml:space="preserve">           </w:t>
      </w:r>
      <w:r w:rsidR="001F3AAB" w:rsidRPr="00736D25">
        <w:rPr>
          <w:i/>
          <w:szCs w:val="26"/>
          <w:lang w:val="vi-VN" w:eastAsia="vi-VN"/>
        </w:rPr>
        <w:t xml:space="preserve">Thời gian: </w:t>
      </w:r>
      <w:r w:rsidR="001F3AAB" w:rsidRPr="00736D25">
        <w:rPr>
          <w:i/>
          <w:szCs w:val="26"/>
          <w:lang w:eastAsia="vi-VN"/>
        </w:rPr>
        <w:t xml:space="preserve">90 </w:t>
      </w:r>
      <w:r w:rsidR="001F3AAB" w:rsidRPr="00736D25">
        <w:rPr>
          <w:i/>
          <w:szCs w:val="26"/>
          <w:lang w:val="vi-VN" w:eastAsia="vi-VN"/>
        </w:rPr>
        <w:t>phút không kể thời gian giao đề</w:t>
      </w:r>
    </w:p>
    <w:p w14:paraId="43FBB5C8" w14:textId="77777777" w:rsidR="001B4EA5" w:rsidRPr="00736D25" w:rsidRDefault="001B4EA5" w:rsidP="00F03CB8">
      <w:pPr>
        <w:tabs>
          <w:tab w:val="left" w:pos="9072"/>
        </w:tabs>
        <w:spacing w:before="0" w:after="0" w:line="240" w:lineRule="auto"/>
        <w:jc w:val="both"/>
        <w:rPr>
          <w:b/>
          <w:szCs w:val="26"/>
          <w:lang w:val="fr-FR"/>
        </w:rPr>
      </w:pPr>
    </w:p>
    <w:p w14:paraId="288C4C7A" w14:textId="07E38974" w:rsidR="00B10869" w:rsidRPr="00736D25" w:rsidRDefault="00B10869" w:rsidP="00DD6EED">
      <w:pPr>
        <w:tabs>
          <w:tab w:val="left" w:pos="-142"/>
          <w:tab w:val="left" w:pos="567"/>
        </w:tabs>
        <w:spacing w:after="0" w:line="276" w:lineRule="auto"/>
        <w:rPr>
          <w:b/>
          <w:bCs/>
          <w:szCs w:val="26"/>
        </w:rPr>
      </w:pPr>
      <w:r w:rsidRPr="00736D25">
        <w:rPr>
          <w:b/>
          <w:bCs/>
          <w:szCs w:val="26"/>
        </w:rPr>
        <w:t>I. PHẦN ĐỌC HIỂU (</w:t>
      </w:r>
      <w:r w:rsidR="001B4EA5" w:rsidRPr="00736D25">
        <w:rPr>
          <w:b/>
          <w:bCs/>
          <w:szCs w:val="26"/>
        </w:rPr>
        <w:t>6</w:t>
      </w:r>
      <w:r w:rsidRPr="00736D25">
        <w:rPr>
          <w:b/>
          <w:bCs/>
          <w:szCs w:val="26"/>
        </w:rPr>
        <w:t>,0 điểm)</w:t>
      </w:r>
    </w:p>
    <w:p w14:paraId="61E096DC" w14:textId="77777777" w:rsidR="00B00685" w:rsidRPr="00736D25" w:rsidRDefault="00B00685" w:rsidP="00DD6EED">
      <w:pPr>
        <w:tabs>
          <w:tab w:val="left" w:pos="0"/>
        </w:tabs>
        <w:spacing w:before="0" w:after="0" w:line="276" w:lineRule="auto"/>
        <w:jc w:val="both"/>
        <w:rPr>
          <w:rFonts w:eastAsia="Times New Roman"/>
          <w:b/>
          <w:szCs w:val="26"/>
          <w:shd w:val="clear" w:color="auto" w:fill="FFFFFF"/>
        </w:rPr>
      </w:pPr>
      <w:r w:rsidRPr="00736D25">
        <w:rPr>
          <w:rFonts w:eastAsia="Times New Roman"/>
          <w:b/>
          <w:szCs w:val="26"/>
          <w:shd w:val="clear" w:color="auto" w:fill="FFFFFF"/>
        </w:rPr>
        <w:t>Đọc bài</w:t>
      </w:r>
      <w:r w:rsidRPr="00736D25">
        <w:rPr>
          <w:rFonts w:eastAsia="Times New Roman"/>
          <w:b/>
          <w:szCs w:val="26"/>
          <w:shd w:val="clear" w:color="auto" w:fill="FFFFFF"/>
          <w:lang w:val="vi-VN"/>
        </w:rPr>
        <w:t xml:space="preserve"> thơ</w:t>
      </w:r>
      <w:r w:rsidRPr="00736D25">
        <w:rPr>
          <w:rFonts w:eastAsia="Times New Roman"/>
          <w:b/>
          <w:szCs w:val="26"/>
          <w:shd w:val="clear" w:color="auto" w:fill="FFFFFF"/>
        </w:rPr>
        <w:t xml:space="preserve"> và thực hiện yêu cầu:</w:t>
      </w:r>
    </w:p>
    <w:p w14:paraId="0008639F" w14:textId="2415E3FD"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Anh về với thành phố hoa phượng đỏ.</w:t>
      </w:r>
    </w:p>
    <w:p w14:paraId="5CE27B3D" w14:textId="50172C93"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Cờ hoa rợp trời trong gió tháng năm.</w:t>
      </w:r>
    </w:p>
    <w:p w14:paraId="779EC101" w14:textId="417CADA4"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Mùa lễ hội em có ghé về thăm.</w:t>
      </w:r>
    </w:p>
    <w:p w14:paraId="205F35C8" w14:textId="2D23C3B1"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Hải Phòng đó đang xứng tầm đất nước.</w:t>
      </w:r>
    </w:p>
    <w:p w14:paraId="7F9EFB37" w14:textId="77777777" w:rsidR="00B00685" w:rsidRPr="00736D25" w:rsidRDefault="00B00685" w:rsidP="00B00685">
      <w:pPr>
        <w:spacing w:before="0" w:after="0" w:line="276" w:lineRule="auto"/>
        <w:jc w:val="center"/>
        <w:rPr>
          <w:rFonts w:eastAsia="Times New Roman"/>
          <w:b/>
          <w:i/>
          <w:iCs/>
          <w:szCs w:val="26"/>
          <w:shd w:val="clear" w:color="auto" w:fill="FFFFFF"/>
          <w:lang w:val="vi-VN"/>
        </w:rPr>
      </w:pPr>
    </w:p>
    <w:p w14:paraId="11186AB7" w14:textId="53B525F6"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Vẫn tự hào những chiến công ngày trước.</w:t>
      </w:r>
    </w:p>
    <w:p w14:paraId="70C29A29" w14:textId="677E310C"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Hải Phòng hiên ngang vững bước đi lên.</w:t>
      </w:r>
    </w:p>
    <w:p w14:paraId="74A1131F" w14:textId="6F2C7BAA"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Biển Đồ Sơn khu nghỉ mát thần tiên.</w:t>
      </w:r>
    </w:p>
    <w:p w14:paraId="626792C2" w14:textId="18910E97"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Đảo Cát Bà mới nghe tên đã thích.</w:t>
      </w:r>
    </w:p>
    <w:p w14:paraId="3A75F81D" w14:textId="77777777" w:rsidR="00B00685" w:rsidRPr="00736D25" w:rsidRDefault="00B00685" w:rsidP="00B00685">
      <w:pPr>
        <w:spacing w:before="0" w:after="0" w:line="276" w:lineRule="auto"/>
        <w:jc w:val="center"/>
        <w:rPr>
          <w:rFonts w:eastAsia="Times New Roman"/>
          <w:i/>
          <w:iCs/>
          <w:color w:val="414141"/>
          <w:szCs w:val="26"/>
        </w:rPr>
      </w:pPr>
    </w:p>
    <w:p w14:paraId="5ABC4FFE" w14:textId="1C821E61"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Nổi tiếng xinh tươi đảo xanh du lịch.</w:t>
      </w:r>
    </w:p>
    <w:p w14:paraId="0555ACDA" w14:textId="46D43B84"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Long lanh một viên ngọc bích xanh màu.</w:t>
      </w:r>
    </w:p>
    <w:p w14:paraId="42D4D80C" w14:textId="59A3DB8B"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Cùng chung tay ta bảo vệ biển sâu.</w:t>
      </w:r>
    </w:p>
    <w:p w14:paraId="7A712EAE" w14:textId="56FC0D58" w:rsidR="00B00685" w:rsidRPr="00736D25" w:rsidRDefault="00B00685" w:rsidP="00B00685">
      <w:pPr>
        <w:spacing w:before="0" w:after="0" w:line="276" w:lineRule="auto"/>
        <w:jc w:val="both"/>
        <w:rPr>
          <w:rFonts w:eastAsia="Times New Roman"/>
          <w:i/>
          <w:iCs/>
          <w:kern w:val="2"/>
          <w:szCs w:val="26"/>
          <w14:ligatures w14:val="standardContextual"/>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Hải Phòng đó đứng trên đầu ngọn sóng.</w:t>
      </w:r>
    </w:p>
    <w:p w14:paraId="6318BFBF" w14:textId="77777777" w:rsidR="00B00685" w:rsidRPr="00736D25" w:rsidRDefault="00B00685" w:rsidP="00B00685">
      <w:pPr>
        <w:spacing w:before="0" w:after="0" w:line="276" w:lineRule="auto"/>
        <w:ind w:firstLine="720"/>
        <w:jc w:val="center"/>
        <w:rPr>
          <w:rFonts w:eastAsia="Times New Roman"/>
          <w:i/>
          <w:iCs/>
          <w:kern w:val="2"/>
          <w:szCs w:val="26"/>
          <w14:ligatures w14:val="standardContextual"/>
        </w:rPr>
      </w:pPr>
    </w:p>
    <w:p w14:paraId="4780EA03" w14:textId="4A852B56"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 xml:space="preserve"> Bạch Đằng giang tiếng núi sông vang vọng.</w:t>
      </w:r>
    </w:p>
    <w:p w14:paraId="379E56F2" w14:textId="71DC4C58" w:rsidR="00B00685" w:rsidRPr="00736D25" w:rsidRDefault="00B00685" w:rsidP="00B00685">
      <w:pPr>
        <w:spacing w:before="0" w:after="0" w:line="276" w:lineRule="auto"/>
        <w:jc w:val="center"/>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 xml:space="preserve"> Người Hải Phòng luôn luôn sống hiên ngang.</w:t>
      </w:r>
    </w:p>
    <w:p w14:paraId="507A644B" w14:textId="2B69BE76" w:rsidR="00B00685" w:rsidRPr="00736D25" w:rsidRDefault="00E709B7" w:rsidP="00B00685">
      <w:pPr>
        <w:spacing w:before="0" w:after="0" w:line="276" w:lineRule="auto"/>
        <w:jc w:val="center"/>
        <w:rPr>
          <w:rFonts w:eastAsia="Times New Roman"/>
          <w:i/>
          <w:iCs/>
          <w:szCs w:val="26"/>
        </w:rPr>
      </w:pPr>
      <w:r w:rsidRPr="00736D25">
        <w:rPr>
          <w:rFonts w:eastAsia="Times New Roman"/>
          <w:i/>
          <w:iCs/>
          <w:szCs w:val="26"/>
        </w:rPr>
        <w:t xml:space="preserve">  </w:t>
      </w:r>
      <w:r w:rsidR="00283A93" w:rsidRPr="00736D25">
        <w:rPr>
          <w:rFonts w:eastAsia="Times New Roman"/>
          <w:i/>
          <w:iCs/>
          <w:szCs w:val="26"/>
        </w:rPr>
        <w:t xml:space="preserve"> </w:t>
      </w:r>
      <w:r w:rsidR="00B00685" w:rsidRPr="00736D25">
        <w:rPr>
          <w:rFonts w:eastAsia="Times New Roman"/>
          <w:i/>
          <w:iCs/>
          <w:szCs w:val="26"/>
        </w:rPr>
        <w:t xml:space="preserve"> Ngô Quyền, Lê Chân bên cạnh Hồng Bàng.</w:t>
      </w:r>
    </w:p>
    <w:p w14:paraId="02667E0C" w14:textId="12BC7D53"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 xml:space="preserve"> Lịch sử ghi trong trang vàng tổ quốc.</w:t>
      </w:r>
    </w:p>
    <w:p w14:paraId="30FE3BF2" w14:textId="77777777" w:rsidR="00B00685" w:rsidRPr="00736D25" w:rsidRDefault="00B00685" w:rsidP="00B00685">
      <w:pPr>
        <w:spacing w:before="0" w:after="0" w:line="276" w:lineRule="auto"/>
        <w:jc w:val="center"/>
        <w:rPr>
          <w:rFonts w:eastAsia="Times New Roman"/>
          <w:i/>
          <w:iCs/>
          <w:szCs w:val="26"/>
        </w:rPr>
      </w:pPr>
    </w:p>
    <w:p w14:paraId="244E857D" w14:textId="6420A56D"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Hải Phòng ơi ngẩng cao đầu ta bước.</w:t>
      </w:r>
    </w:p>
    <w:p w14:paraId="7363DD54" w14:textId="5377435A"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Bảo vệ biển trời đất nước bình an.</w:t>
      </w:r>
    </w:p>
    <w:p w14:paraId="592EE64F" w14:textId="215FBE18" w:rsidR="00B00685" w:rsidRPr="00736D25" w:rsidRDefault="00B00685" w:rsidP="00B00685">
      <w:pPr>
        <w:spacing w:before="0" w:after="0" w:line="276" w:lineRule="auto"/>
        <w:jc w:val="both"/>
        <w:rPr>
          <w:rFonts w:eastAsia="Times New Roman"/>
          <w:i/>
          <w:iCs/>
          <w:szCs w:val="26"/>
        </w:rPr>
      </w:pPr>
      <w:r w:rsidRPr="00736D25">
        <w:rPr>
          <w:rFonts w:eastAsia="Times New Roman"/>
          <w:i/>
          <w:iCs/>
          <w:szCs w:val="26"/>
        </w:rPr>
        <w:t xml:space="preserve">                                     </w:t>
      </w:r>
      <w:r w:rsidR="00E709B7" w:rsidRPr="00736D25">
        <w:rPr>
          <w:rFonts w:eastAsia="Times New Roman"/>
          <w:i/>
          <w:iCs/>
          <w:szCs w:val="26"/>
        </w:rPr>
        <w:t xml:space="preserve"> </w:t>
      </w:r>
      <w:r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Ta chung tay xây thành phố khang trang.</w:t>
      </w:r>
    </w:p>
    <w:p w14:paraId="77465C35" w14:textId="710C75DC" w:rsidR="00B00685" w:rsidRPr="00736D25" w:rsidRDefault="00B00685" w:rsidP="00B00685">
      <w:pPr>
        <w:spacing w:before="0" w:after="0" w:line="276" w:lineRule="auto"/>
        <w:jc w:val="both"/>
        <w:rPr>
          <w:rFonts w:eastAsia="Times New Roman"/>
          <w:i/>
          <w:iCs/>
          <w:szCs w:val="26"/>
          <w:lang w:val="vi-VN"/>
        </w:rPr>
      </w:pPr>
      <w:r w:rsidRPr="00736D25">
        <w:rPr>
          <w:rFonts w:eastAsia="Times New Roman"/>
          <w:i/>
          <w:iCs/>
          <w:szCs w:val="26"/>
        </w:rPr>
        <w:t xml:space="preserve">                                      </w:t>
      </w:r>
      <w:r w:rsidR="00E709B7" w:rsidRPr="00736D25">
        <w:rPr>
          <w:rFonts w:eastAsia="Times New Roman"/>
          <w:i/>
          <w:iCs/>
          <w:szCs w:val="26"/>
        </w:rPr>
        <w:t xml:space="preserve"> </w:t>
      </w:r>
      <w:r w:rsidR="00283A93" w:rsidRPr="00736D25">
        <w:rPr>
          <w:rFonts w:eastAsia="Times New Roman"/>
          <w:i/>
          <w:iCs/>
          <w:szCs w:val="26"/>
        </w:rPr>
        <w:t xml:space="preserve"> </w:t>
      </w:r>
      <w:r w:rsidRPr="00736D25">
        <w:rPr>
          <w:rFonts w:eastAsia="Times New Roman"/>
          <w:i/>
          <w:iCs/>
          <w:szCs w:val="26"/>
        </w:rPr>
        <w:t>Cho Hải Phòng huy hoàng trong nắng mới.</w:t>
      </w:r>
    </w:p>
    <w:p w14:paraId="614C5297" w14:textId="0EAFA10D" w:rsidR="00B00685" w:rsidRPr="00736D25" w:rsidRDefault="00B00685" w:rsidP="00B00685">
      <w:pPr>
        <w:spacing w:before="0" w:after="0" w:line="276" w:lineRule="auto"/>
        <w:jc w:val="both"/>
        <w:rPr>
          <w:rFonts w:eastAsia="Times New Roman"/>
          <w:b/>
          <w:bCs/>
          <w:szCs w:val="26"/>
          <w:lang w:val="vi-VN"/>
        </w:rPr>
      </w:pPr>
      <w:r w:rsidRPr="00736D25">
        <w:rPr>
          <w:rFonts w:eastAsia="Times New Roman"/>
          <w:szCs w:val="26"/>
        </w:rPr>
        <w:t xml:space="preserve">                                          </w:t>
      </w:r>
      <w:r w:rsidRPr="00736D25">
        <w:rPr>
          <w:rFonts w:eastAsia="Times New Roman"/>
          <w:szCs w:val="26"/>
          <w:lang w:val="vi-VN"/>
        </w:rPr>
        <w:t>(</w:t>
      </w:r>
      <w:r w:rsidRPr="00736D25">
        <w:rPr>
          <w:rFonts w:eastAsia="Times New Roman"/>
          <w:b/>
          <w:bCs/>
          <w:i/>
          <w:iCs/>
          <w:szCs w:val="26"/>
        </w:rPr>
        <w:t xml:space="preserve">Hải Phòng mùa hoa </w:t>
      </w:r>
      <w:r w:rsidRPr="00736D25">
        <w:rPr>
          <w:rFonts w:eastAsia="Times New Roman"/>
          <w:b/>
          <w:bCs/>
          <w:i/>
          <w:iCs/>
          <w:szCs w:val="26"/>
          <w:lang w:val="vi-VN"/>
        </w:rPr>
        <w:t>p</w:t>
      </w:r>
      <w:r w:rsidRPr="00736D25">
        <w:rPr>
          <w:rFonts w:eastAsia="Times New Roman"/>
          <w:b/>
          <w:bCs/>
          <w:i/>
          <w:iCs/>
          <w:szCs w:val="26"/>
        </w:rPr>
        <w:t>hượng</w:t>
      </w:r>
      <w:r w:rsidRPr="00736D25">
        <w:rPr>
          <w:rFonts w:eastAsia="Times New Roman"/>
          <w:b/>
          <w:bCs/>
          <w:szCs w:val="26"/>
          <w:lang w:val="vi-VN"/>
        </w:rPr>
        <w:t xml:space="preserve">, </w:t>
      </w:r>
      <w:r w:rsidRPr="00736D25">
        <w:rPr>
          <w:rFonts w:eastAsia="Times New Roman"/>
          <w:iCs/>
          <w:szCs w:val="26"/>
        </w:rPr>
        <w:t>Nguyễn Đình Huân</w:t>
      </w:r>
      <w:r w:rsidR="00E709B7" w:rsidRPr="00736D25">
        <w:rPr>
          <w:rFonts w:eastAsia="Times New Roman"/>
          <w:iCs/>
          <w:szCs w:val="26"/>
        </w:rPr>
        <w:t>)</w:t>
      </w:r>
    </w:p>
    <w:p w14:paraId="48095614" w14:textId="77777777" w:rsidR="00B00685" w:rsidRPr="00736D25" w:rsidRDefault="00B00685" w:rsidP="00DD6EED">
      <w:pPr>
        <w:tabs>
          <w:tab w:val="left" w:pos="0"/>
        </w:tabs>
        <w:spacing w:before="0" w:after="0" w:line="360" w:lineRule="auto"/>
        <w:jc w:val="both"/>
        <w:rPr>
          <w:rFonts w:eastAsia="Times New Roman"/>
          <w:b/>
          <w:szCs w:val="26"/>
          <w:shd w:val="clear" w:color="auto" w:fill="FFFFFF"/>
        </w:rPr>
      </w:pPr>
    </w:p>
    <w:p w14:paraId="29381456" w14:textId="77777777" w:rsidR="00B00685" w:rsidRPr="00736D25" w:rsidRDefault="00B00685" w:rsidP="00DD6EED">
      <w:pPr>
        <w:tabs>
          <w:tab w:val="left" w:pos="284"/>
          <w:tab w:val="left" w:pos="426"/>
        </w:tabs>
        <w:spacing w:before="0" w:after="0" w:line="360" w:lineRule="auto"/>
        <w:jc w:val="both"/>
        <w:rPr>
          <w:rFonts w:eastAsia="Times New Roman"/>
          <w:kern w:val="36"/>
          <w:szCs w:val="26"/>
          <w:lang w:val="vi-VN"/>
        </w:rPr>
      </w:pPr>
      <w:r w:rsidRPr="00736D25">
        <w:rPr>
          <w:rFonts w:eastAsia="Times New Roman"/>
          <w:b/>
          <w:szCs w:val="26"/>
        </w:rPr>
        <w:t xml:space="preserve">Câu </w:t>
      </w:r>
      <w:r w:rsidRPr="00736D25">
        <w:rPr>
          <w:rFonts w:eastAsia="Times New Roman"/>
          <w:b/>
          <w:szCs w:val="26"/>
          <w:lang w:val="vi-VN"/>
        </w:rPr>
        <w:t xml:space="preserve">1 </w:t>
      </w:r>
      <w:r w:rsidRPr="00736D25">
        <w:rPr>
          <w:rFonts w:eastAsia="Times New Roman"/>
          <w:b/>
          <w:i/>
          <w:iCs/>
          <w:szCs w:val="26"/>
        </w:rPr>
        <w:t>(1,0 điểm).</w:t>
      </w:r>
      <w:r w:rsidRPr="00736D25">
        <w:rPr>
          <w:rFonts w:eastAsia="Times New Roman"/>
          <w:bCs/>
          <w:szCs w:val="26"/>
          <w:lang w:val="vi-VN"/>
        </w:rPr>
        <w:t xml:space="preserve"> Bài thơ trên được viết theo thể thơ nào?</w:t>
      </w:r>
    </w:p>
    <w:p w14:paraId="6770DD43" w14:textId="77777777" w:rsidR="00B00685" w:rsidRPr="00736D25" w:rsidRDefault="00B00685" w:rsidP="00DD6EED">
      <w:pPr>
        <w:tabs>
          <w:tab w:val="left" w:pos="426"/>
        </w:tabs>
        <w:spacing w:before="0" w:after="0" w:line="360" w:lineRule="auto"/>
        <w:jc w:val="both"/>
        <w:rPr>
          <w:rFonts w:eastAsia="Times New Roman"/>
          <w:b/>
          <w:szCs w:val="26"/>
          <w:lang w:val="vi-VN"/>
        </w:rPr>
      </w:pPr>
      <w:r w:rsidRPr="00736D25">
        <w:rPr>
          <w:rFonts w:eastAsia="Times New Roman"/>
          <w:b/>
          <w:szCs w:val="26"/>
        </w:rPr>
        <w:t xml:space="preserve">Câu </w:t>
      </w:r>
      <w:r w:rsidRPr="00736D25">
        <w:rPr>
          <w:rFonts w:eastAsia="Times New Roman"/>
          <w:b/>
          <w:szCs w:val="26"/>
          <w:lang w:val="vi-VN"/>
        </w:rPr>
        <w:t xml:space="preserve">2 </w:t>
      </w:r>
      <w:r w:rsidRPr="00736D25">
        <w:rPr>
          <w:rFonts w:eastAsia="Times New Roman"/>
          <w:b/>
          <w:i/>
          <w:iCs/>
          <w:szCs w:val="26"/>
        </w:rPr>
        <w:t>(1,0 điểm).</w:t>
      </w:r>
      <w:r w:rsidRPr="00736D25">
        <w:rPr>
          <w:rFonts w:eastAsia="Times New Roman"/>
          <w:b/>
          <w:szCs w:val="26"/>
        </w:rPr>
        <w:t> </w:t>
      </w:r>
      <w:r w:rsidRPr="00736D25">
        <w:rPr>
          <w:rFonts w:eastAsia="Times New Roman"/>
          <w:szCs w:val="26"/>
        </w:rPr>
        <w:t>Em</w:t>
      </w:r>
      <w:r w:rsidRPr="00736D25">
        <w:rPr>
          <w:rFonts w:eastAsia="Times New Roman"/>
          <w:b/>
          <w:szCs w:val="26"/>
        </w:rPr>
        <w:t xml:space="preserve"> </w:t>
      </w:r>
      <w:r w:rsidRPr="00736D25">
        <w:rPr>
          <w:rFonts w:eastAsia="Times New Roman"/>
          <w:bCs/>
          <w:spacing w:val="-6"/>
          <w:szCs w:val="26"/>
        </w:rPr>
        <w:t>hãy</w:t>
      </w:r>
      <w:r w:rsidRPr="00736D25">
        <w:rPr>
          <w:rFonts w:eastAsia="Times New Roman"/>
          <w:bCs/>
          <w:spacing w:val="-6"/>
          <w:szCs w:val="26"/>
          <w:lang w:val="vi-VN"/>
        </w:rPr>
        <w:t xml:space="preserve"> cho biết </w:t>
      </w:r>
      <w:r w:rsidRPr="00736D25">
        <w:rPr>
          <w:rFonts w:eastAsia="Times New Roman"/>
          <w:bCs/>
          <w:spacing w:val="-6"/>
          <w:szCs w:val="26"/>
        </w:rPr>
        <w:t>chủ đề</w:t>
      </w:r>
      <w:r w:rsidRPr="00736D25">
        <w:rPr>
          <w:rFonts w:eastAsia="Times New Roman"/>
          <w:bCs/>
          <w:spacing w:val="-6"/>
          <w:szCs w:val="26"/>
          <w:lang w:val="vi-VN"/>
        </w:rPr>
        <w:t xml:space="preserve"> của</w:t>
      </w:r>
      <w:r w:rsidRPr="00736D25">
        <w:rPr>
          <w:rFonts w:eastAsia="Times New Roman"/>
          <w:bCs/>
          <w:szCs w:val="26"/>
          <w:lang w:val="vi-VN"/>
        </w:rPr>
        <w:t xml:space="preserve"> bài thơ?</w:t>
      </w:r>
    </w:p>
    <w:p w14:paraId="6FE5521E" w14:textId="77777777" w:rsidR="00B00685" w:rsidRPr="00736D25" w:rsidRDefault="00B00685" w:rsidP="00DD6EED">
      <w:pPr>
        <w:tabs>
          <w:tab w:val="left" w:pos="426"/>
        </w:tabs>
        <w:spacing w:before="0" w:after="0" w:line="360" w:lineRule="auto"/>
        <w:jc w:val="both"/>
        <w:rPr>
          <w:rFonts w:eastAsia="Times New Roman"/>
          <w:bCs/>
          <w:szCs w:val="26"/>
        </w:rPr>
      </w:pPr>
      <w:r w:rsidRPr="00736D25">
        <w:rPr>
          <w:rFonts w:eastAsia="Times New Roman"/>
          <w:b/>
          <w:szCs w:val="26"/>
        </w:rPr>
        <w:t>Câu</w:t>
      </w:r>
      <w:r w:rsidRPr="00736D25">
        <w:rPr>
          <w:rFonts w:eastAsia="Times New Roman"/>
          <w:b/>
          <w:szCs w:val="26"/>
          <w:lang w:val="vi-VN"/>
        </w:rPr>
        <w:t xml:space="preserve"> </w:t>
      </w:r>
      <w:r w:rsidRPr="00736D25">
        <w:rPr>
          <w:rFonts w:eastAsia="Times New Roman"/>
          <w:b/>
          <w:szCs w:val="26"/>
        </w:rPr>
        <w:t>3</w:t>
      </w:r>
      <w:r w:rsidRPr="00736D25">
        <w:rPr>
          <w:rFonts w:eastAsia="Times New Roman"/>
          <w:b/>
          <w:szCs w:val="26"/>
          <w:lang w:val="vi-VN"/>
        </w:rPr>
        <w:t xml:space="preserve"> </w:t>
      </w:r>
      <w:r w:rsidRPr="00736D25">
        <w:rPr>
          <w:rFonts w:eastAsia="Times New Roman"/>
          <w:b/>
          <w:i/>
          <w:iCs/>
          <w:szCs w:val="26"/>
        </w:rPr>
        <w:t>(</w:t>
      </w:r>
      <w:r w:rsidRPr="00736D25">
        <w:rPr>
          <w:rFonts w:eastAsia="Times New Roman"/>
          <w:b/>
          <w:i/>
          <w:iCs/>
          <w:szCs w:val="26"/>
          <w:lang w:val="vi-VN"/>
        </w:rPr>
        <w:t>1,0</w:t>
      </w:r>
      <w:r w:rsidRPr="00736D25">
        <w:rPr>
          <w:rFonts w:eastAsia="Times New Roman"/>
          <w:b/>
          <w:i/>
          <w:iCs/>
          <w:szCs w:val="26"/>
        </w:rPr>
        <w:t xml:space="preserve"> điểm).</w:t>
      </w:r>
      <w:r w:rsidRPr="00736D25">
        <w:rPr>
          <w:rFonts w:eastAsia="Times New Roman"/>
          <w:b/>
          <w:szCs w:val="26"/>
        </w:rPr>
        <w:t> </w:t>
      </w:r>
      <w:r w:rsidRPr="00736D25">
        <w:rPr>
          <w:rFonts w:eastAsia="Times New Roman"/>
          <w:bCs/>
          <w:szCs w:val="26"/>
        </w:rPr>
        <w:t xml:space="preserve">Nêu ý hiểu của em về câu thơ: </w:t>
      </w:r>
      <w:r w:rsidRPr="00736D25">
        <w:rPr>
          <w:rFonts w:eastAsia="Times New Roman"/>
          <w:i/>
          <w:szCs w:val="26"/>
        </w:rPr>
        <w:t>Hải Phòng ơi ngẩng cao đầu ta bước.</w:t>
      </w:r>
    </w:p>
    <w:p w14:paraId="4B8C2FA0" w14:textId="77777777" w:rsidR="00B00685" w:rsidRPr="00736D25" w:rsidRDefault="00B00685" w:rsidP="00DD6EED">
      <w:pPr>
        <w:tabs>
          <w:tab w:val="left" w:pos="426"/>
        </w:tabs>
        <w:spacing w:before="0" w:after="0" w:line="360" w:lineRule="auto"/>
        <w:jc w:val="both"/>
        <w:rPr>
          <w:rFonts w:eastAsia="Times New Roman"/>
          <w:b/>
          <w:szCs w:val="26"/>
          <w:lang w:val="vi-VN"/>
        </w:rPr>
      </w:pPr>
      <w:r w:rsidRPr="00736D25">
        <w:rPr>
          <w:rFonts w:eastAsia="Times New Roman"/>
          <w:b/>
          <w:szCs w:val="26"/>
        </w:rPr>
        <w:t>Câu 4</w:t>
      </w:r>
      <w:r w:rsidRPr="00736D25">
        <w:rPr>
          <w:rFonts w:eastAsia="Times New Roman"/>
          <w:b/>
          <w:szCs w:val="26"/>
          <w:lang w:val="vi-VN"/>
        </w:rPr>
        <w:t xml:space="preserve"> </w:t>
      </w:r>
      <w:r w:rsidRPr="00736D25">
        <w:rPr>
          <w:rFonts w:eastAsia="Times New Roman"/>
          <w:b/>
          <w:i/>
          <w:iCs/>
          <w:szCs w:val="26"/>
        </w:rPr>
        <w:t>(</w:t>
      </w:r>
      <w:r w:rsidRPr="00736D25">
        <w:rPr>
          <w:rFonts w:eastAsia="Times New Roman"/>
          <w:b/>
          <w:i/>
          <w:iCs/>
          <w:szCs w:val="26"/>
          <w:lang w:val="vi-VN"/>
        </w:rPr>
        <w:t xml:space="preserve">1,0 </w:t>
      </w:r>
      <w:r w:rsidRPr="00736D25">
        <w:rPr>
          <w:rFonts w:eastAsia="Times New Roman"/>
          <w:b/>
          <w:i/>
          <w:iCs/>
          <w:szCs w:val="26"/>
        </w:rPr>
        <w:t>điểm).</w:t>
      </w:r>
      <w:r w:rsidRPr="00736D25">
        <w:rPr>
          <w:rFonts w:eastAsia="Times New Roman"/>
          <w:b/>
          <w:szCs w:val="26"/>
        </w:rPr>
        <w:t> </w:t>
      </w:r>
      <w:r w:rsidRPr="00736D25">
        <w:rPr>
          <w:rFonts w:eastAsia="Times New Roman"/>
          <w:bCs/>
          <w:szCs w:val="26"/>
        </w:rPr>
        <w:t>Xác</w:t>
      </w:r>
      <w:r w:rsidRPr="00736D25">
        <w:rPr>
          <w:rFonts w:eastAsia="Times New Roman"/>
          <w:bCs/>
          <w:szCs w:val="26"/>
          <w:lang w:val="vi-VN"/>
        </w:rPr>
        <w:t xml:space="preserve"> định và nêu tác dụng biện pháp </w:t>
      </w:r>
      <w:r w:rsidRPr="00736D25">
        <w:rPr>
          <w:rFonts w:eastAsia="Times New Roman"/>
          <w:bCs/>
          <w:szCs w:val="26"/>
        </w:rPr>
        <w:t>tu từ liệt kê</w:t>
      </w:r>
      <w:r w:rsidRPr="00736D25">
        <w:rPr>
          <w:rFonts w:eastAsia="Times New Roman"/>
          <w:bCs/>
          <w:szCs w:val="26"/>
          <w:lang w:val="vi-VN"/>
        </w:rPr>
        <w:t xml:space="preserve"> trong hai câu thơ sau:</w:t>
      </w:r>
    </w:p>
    <w:p w14:paraId="5C0BE829" w14:textId="77777777" w:rsidR="00B00685" w:rsidRPr="00736D25" w:rsidRDefault="00B00685" w:rsidP="00DD6EED">
      <w:pPr>
        <w:shd w:val="clear" w:color="auto" w:fill="FFFFFF"/>
        <w:spacing w:before="0" w:after="0" w:line="360" w:lineRule="auto"/>
        <w:ind w:firstLine="1440"/>
        <w:rPr>
          <w:rFonts w:eastAsia="Times New Roman"/>
          <w:i/>
          <w:szCs w:val="26"/>
        </w:rPr>
      </w:pPr>
      <w:r w:rsidRPr="00736D25">
        <w:rPr>
          <w:rFonts w:eastAsia="Times New Roman"/>
          <w:i/>
          <w:szCs w:val="26"/>
        </w:rPr>
        <w:t>Ngô Quyền, Lê Chân bên cạnh Hồng Bàng.</w:t>
      </w:r>
    </w:p>
    <w:p w14:paraId="4FD66155" w14:textId="77777777" w:rsidR="00B00685" w:rsidRPr="00736D25" w:rsidRDefault="00B00685" w:rsidP="00DD6EED">
      <w:pPr>
        <w:shd w:val="clear" w:color="auto" w:fill="FFFFFF"/>
        <w:spacing w:before="0" w:after="0" w:line="360" w:lineRule="auto"/>
        <w:ind w:firstLine="1440"/>
        <w:rPr>
          <w:rFonts w:eastAsia="Times New Roman"/>
          <w:i/>
          <w:szCs w:val="26"/>
        </w:rPr>
      </w:pPr>
      <w:r w:rsidRPr="00736D25">
        <w:rPr>
          <w:rFonts w:eastAsia="Times New Roman"/>
          <w:i/>
          <w:szCs w:val="26"/>
        </w:rPr>
        <w:t>Lịch sử ghi trong trang vàng tổ quốc.</w:t>
      </w:r>
    </w:p>
    <w:p w14:paraId="6E60DE0E" w14:textId="77777777" w:rsidR="00B00685" w:rsidRPr="00736D25" w:rsidRDefault="00B00685" w:rsidP="00DD6EED">
      <w:pPr>
        <w:shd w:val="clear" w:color="auto" w:fill="FFFFFF"/>
        <w:spacing w:before="0" w:after="0" w:line="360" w:lineRule="auto"/>
        <w:rPr>
          <w:rFonts w:eastAsia="Times New Roman"/>
          <w:iCs/>
          <w:szCs w:val="26"/>
        </w:rPr>
      </w:pPr>
      <w:r w:rsidRPr="00736D25">
        <w:rPr>
          <w:rFonts w:eastAsia="Times New Roman"/>
          <w:b/>
          <w:bCs/>
          <w:iCs/>
          <w:szCs w:val="26"/>
        </w:rPr>
        <w:t>Câu 5</w:t>
      </w:r>
      <w:r w:rsidRPr="00736D25">
        <w:rPr>
          <w:rFonts w:eastAsia="Times New Roman"/>
          <w:b/>
          <w:i/>
          <w:iCs/>
          <w:szCs w:val="26"/>
        </w:rPr>
        <w:t>(</w:t>
      </w:r>
      <w:r w:rsidRPr="00736D25">
        <w:rPr>
          <w:rFonts w:eastAsia="Times New Roman"/>
          <w:b/>
          <w:i/>
          <w:iCs/>
          <w:szCs w:val="26"/>
          <w:lang w:val="vi-VN"/>
        </w:rPr>
        <w:t>1,0</w:t>
      </w:r>
      <w:r w:rsidRPr="00736D25">
        <w:rPr>
          <w:rFonts w:eastAsia="Times New Roman"/>
          <w:b/>
          <w:i/>
          <w:iCs/>
          <w:szCs w:val="26"/>
        </w:rPr>
        <w:t xml:space="preserve"> điểm)</w:t>
      </w:r>
      <w:r w:rsidRPr="00736D25">
        <w:rPr>
          <w:rFonts w:eastAsia="Times New Roman"/>
          <w:i/>
          <w:szCs w:val="26"/>
        </w:rPr>
        <w:t xml:space="preserve"> </w:t>
      </w:r>
      <w:r w:rsidRPr="00736D25">
        <w:rPr>
          <w:rFonts w:eastAsia="Times New Roman"/>
          <w:iCs/>
          <w:szCs w:val="26"/>
        </w:rPr>
        <w:t>Nhận xét về thái độ của tác giả trong văn bản?</w:t>
      </w:r>
    </w:p>
    <w:p w14:paraId="1533B9AC" w14:textId="77777777" w:rsidR="00B00685" w:rsidRPr="00736D25" w:rsidRDefault="00B00685" w:rsidP="00DD6EED">
      <w:pPr>
        <w:tabs>
          <w:tab w:val="left" w:pos="426"/>
        </w:tabs>
        <w:spacing w:before="0" w:after="0" w:line="360" w:lineRule="auto"/>
        <w:jc w:val="both"/>
        <w:rPr>
          <w:rFonts w:eastAsia="Times New Roman"/>
          <w:bCs/>
          <w:szCs w:val="26"/>
        </w:rPr>
      </w:pPr>
      <w:r w:rsidRPr="00736D25">
        <w:rPr>
          <w:rFonts w:eastAsia="Times New Roman"/>
          <w:b/>
          <w:szCs w:val="26"/>
        </w:rPr>
        <w:lastRenderedPageBreak/>
        <w:t>Câu 6</w:t>
      </w:r>
      <w:r w:rsidRPr="00736D25">
        <w:rPr>
          <w:rFonts w:eastAsia="Times New Roman"/>
          <w:b/>
          <w:szCs w:val="26"/>
          <w:lang w:val="vi-VN"/>
        </w:rPr>
        <w:t xml:space="preserve"> </w:t>
      </w:r>
      <w:r w:rsidRPr="00736D25">
        <w:rPr>
          <w:rFonts w:eastAsia="Times New Roman"/>
          <w:b/>
          <w:i/>
          <w:iCs/>
          <w:szCs w:val="26"/>
        </w:rPr>
        <w:t>(</w:t>
      </w:r>
      <w:r w:rsidRPr="00736D25">
        <w:rPr>
          <w:rFonts w:eastAsia="Times New Roman"/>
          <w:b/>
          <w:i/>
          <w:iCs/>
          <w:szCs w:val="26"/>
          <w:lang w:val="vi-VN"/>
        </w:rPr>
        <w:t xml:space="preserve">1,0 </w:t>
      </w:r>
      <w:r w:rsidRPr="00736D25">
        <w:rPr>
          <w:rFonts w:eastAsia="Times New Roman"/>
          <w:b/>
          <w:i/>
          <w:iCs/>
          <w:szCs w:val="26"/>
        </w:rPr>
        <w:t>điểm).</w:t>
      </w:r>
      <w:r w:rsidRPr="00736D25">
        <w:rPr>
          <w:rFonts w:eastAsia="Times New Roman"/>
          <w:b/>
          <w:i/>
          <w:iCs/>
          <w:szCs w:val="26"/>
          <w:lang w:val="vi-VN"/>
        </w:rPr>
        <w:t xml:space="preserve"> </w:t>
      </w:r>
      <w:r w:rsidRPr="00736D25">
        <w:rPr>
          <w:rFonts w:eastAsia="Times New Roman"/>
          <w:bCs/>
          <w:szCs w:val="26"/>
        </w:rPr>
        <w:t>Những</w:t>
      </w:r>
      <w:r w:rsidRPr="00736D25">
        <w:rPr>
          <w:rFonts w:eastAsia="Times New Roman"/>
          <w:bCs/>
          <w:szCs w:val="26"/>
          <w:lang w:val="vi-VN"/>
        </w:rPr>
        <w:t xml:space="preserve"> </w:t>
      </w:r>
      <w:r w:rsidRPr="00736D25">
        <w:rPr>
          <w:rFonts w:eastAsia="Times New Roman"/>
          <w:bCs/>
          <w:szCs w:val="26"/>
        </w:rPr>
        <w:t>bài học</w:t>
      </w:r>
      <w:r w:rsidRPr="00736D25">
        <w:rPr>
          <w:rFonts w:eastAsia="Times New Roman"/>
          <w:bCs/>
          <w:szCs w:val="26"/>
          <w:lang w:val="vi-VN"/>
        </w:rPr>
        <w:t xml:space="preserve"> </w:t>
      </w:r>
      <w:r w:rsidRPr="00736D25">
        <w:rPr>
          <w:rFonts w:eastAsia="Times New Roman"/>
          <w:bCs/>
          <w:szCs w:val="26"/>
        </w:rPr>
        <w:t xml:space="preserve">mà tác giả </w:t>
      </w:r>
      <w:r w:rsidRPr="00736D25">
        <w:rPr>
          <w:rFonts w:eastAsia="Times New Roman"/>
          <w:bCs/>
          <w:szCs w:val="26"/>
          <w:lang w:val="vi-VN"/>
        </w:rPr>
        <w:t xml:space="preserve">gửi gắm qua </w:t>
      </w:r>
      <w:r w:rsidRPr="00736D25">
        <w:rPr>
          <w:rFonts w:eastAsia="Times New Roman"/>
          <w:bCs/>
          <w:szCs w:val="26"/>
        </w:rPr>
        <w:t>văn bản trên?</w:t>
      </w:r>
    </w:p>
    <w:p w14:paraId="0B445A2E" w14:textId="094B1661" w:rsidR="00B00685" w:rsidRPr="00736D25" w:rsidRDefault="00B00685" w:rsidP="00B00685">
      <w:pPr>
        <w:spacing w:before="0" w:after="0" w:line="240" w:lineRule="auto"/>
        <w:jc w:val="both"/>
        <w:rPr>
          <w:b/>
          <w:bCs/>
          <w:szCs w:val="26"/>
        </w:rPr>
      </w:pPr>
      <w:r w:rsidRPr="00736D25">
        <w:rPr>
          <w:b/>
          <w:bCs/>
          <w:szCs w:val="26"/>
        </w:rPr>
        <w:t xml:space="preserve">II. PHẦN VIẾT (4,0 điểm): </w:t>
      </w:r>
    </w:p>
    <w:p w14:paraId="550989A4" w14:textId="7E991390" w:rsidR="004436AF" w:rsidRPr="00736D25" w:rsidRDefault="00F17762" w:rsidP="009E6FE2">
      <w:pPr>
        <w:spacing w:before="0" w:after="0" w:line="276" w:lineRule="auto"/>
        <w:ind w:firstLine="720"/>
        <w:jc w:val="both"/>
        <w:rPr>
          <w:rFonts w:eastAsia="Aptos"/>
          <w:kern w:val="2"/>
          <w:szCs w:val="26"/>
          <w14:ligatures w14:val="standardContextual"/>
        </w:rPr>
      </w:pPr>
      <w:r w:rsidRPr="00736D25">
        <w:rPr>
          <w:szCs w:val="26"/>
        </w:rPr>
        <w:t xml:space="preserve">Hiện nay một bộ phận giới trẻ trong đó có các bạn học sinh chưa có ý thức </w:t>
      </w:r>
      <w:r w:rsidRPr="00736D25">
        <w:rPr>
          <w:rFonts w:eastAsia="Aptos"/>
          <w:kern w:val="2"/>
          <w:szCs w:val="26"/>
          <w14:ligatures w14:val="standardContextual"/>
        </w:rPr>
        <w:t>giữ gìn và bảo vệ các giá trị văn hóa truyền thống của dân tộc. Hãy viết bài văn nghị luận trình bày suy nghĩ của em về vấn đề cần giải quyết trên.</w:t>
      </w:r>
    </w:p>
    <w:p w14:paraId="771AC448" w14:textId="77777777" w:rsidR="004436AF" w:rsidRPr="00736D25" w:rsidRDefault="004436AF" w:rsidP="00B00685">
      <w:pPr>
        <w:spacing w:before="0" w:after="0" w:line="240" w:lineRule="auto"/>
        <w:jc w:val="both"/>
        <w:rPr>
          <w:kern w:val="2"/>
          <w:szCs w:val="26"/>
          <w14:ligatures w14:val="standardContextual"/>
        </w:rPr>
      </w:pPr>
    </w:p>
    <w:p w14:paraId="2F8A601F" w14:textId="77777777" w:rsidR="00DD6EED" w:rsidRPr="00736D25" w:rsidRDefault="00DD6EED" w:rsidP="00B00685">
      <w:pPr>
        <w:spacing w:before="0" w:after="0" w:line="240" w:lineRule="auto"/>
        <w:jc w:val="both"/>
        <w:rPr>
          <w:kern w:val="2"/>
          <w:szCs w:val="26"/>
          <w14:ligatures w14:val="standardContextual"/>
        </w:rPr>
      </w:pPr>
    </w:p>
    <w:p w14:paraId="257D9D9C" w14:textId="77777777" w:rsidR="00DD6EED" w:rsidRPr="00736D25" w:rsidRDefault="00DD6EED" w:rsidP="00B00685">
      <w:pPr>
        <w:spacing w:before="0" w:after="0" w:line="240" w:lineRule="auto"/>
        <w:jc w:val="both"/>
        <w:rPr>
          <w:kern w:val="2"/>
          <w:szCs w:val="26"/>
          <w14:ligatures w14:val="standardContextual"/>
        </w:rPr>
      </w:pPr>
    </w:p>
    <w:p w14:paraId="26CAF1A3" w14:textId="2414BA12" w:rsidR="00DD6EED" w:rsidRPr="00736D25" w:rsidRDefault="00DD6EED" w:rsidP="00B00685">
      <w:pPr>
        <w:spacing w:before="0" w:after="0" w:line="240" w:lineRule="auto"/>
        <w:jc w:val="both"/>
        <w:rPr>
          <w:b/>
          <w:bCs/>
          <w:kern w:val="2"/>
          <w:szCs w:val="26"/>
          <w14:ligatures w14:val="standardContextual"/>
        </w:rPr>
      </w:pPr>
      <w:r w:rsidRPr="00736D25">
        <w:rPr>
          <w:b/>
          <w:bCs/>
          <w:kern w:val="2"/>
          <w:szCs w:val="26"/>
          <w14:ligatures w14:val="standardContextual"/>
        </w:rPr>
        <w:t xml:space="preserve">                                                         --------Hết--------</w:t>
      </w:r>
    </w:p>
    <w:p w14:paraId="134C099B" w14:textId="77777777" w:rsidR="00DD6EED" w:rsidRPr="00736D25" w:rsidRDefault="00DD6EED" w:rsidP="00B00685">
      <w:pPr>
        <w:spacing w:before="0" w:after="0" w:line="240" w:lineRule="auto"/>
        <w:jc w:val="both"/>
        <w:rPr>
          <w:kern w:val="2"/>
          <w:szCs w:val="26"/>
          <w14:ligatures w14:val="standardContextual"/>
        </w:rPr>
      </w:pPr>
    </w:p>
    <w:p w14:paraId="4BF7C39D" w14:textId="77777777" w:rsidR="00DD6EED" w:rsidRPr="00736D25" w:rsidRDefault="00DD6EED" w:rsidP="00B00685">
      <w:pPr>
        <w:spacing w:before="0" w:after="0" w:line="240" w:lineRule="auto"/>
        <w:jc w:val="both"/>
        <w:rPr>
          <w:kern w:val="2"/>
          <w:szCs w:val="26"/>
          <w14:ligatures w14:val="standardContextual"/>
        </w:rPr>
      </w:pPr>
    </w:p>
    <w:p w14:paraId="6D71A388" w14:textId="77777777" w:rsidR="00DD6EED" w:rsidRPr="00736D25" w:rsidRDefault="00DD6EED" w:rsidP="00B00685">
      <w:pPr>
        <w:spacing w:before="0" w:after="0" w:line="240" w:lineRule="auto"/>
        <w:jc w:val="both"/>
        <w:rPr>
          <w:kern w:val="2"/>
          <w:szCs w:val="26"/>
          <w14:ligatures w14:val="standardContextual"/>
        </w:rPr>
      </w:pPr>
    </w:p>
    <w:p w14:paraId="5B0C6C7D" w14:textId="77777777" w:rsidR="00DD6EED" w:rsidRPr="00736D25" w:rsidRDefault="00DD6EED" w:rsidP="00B00685">
      <w:pPr>
        <w:spacing w:before="0" w:after="0" w:line="240" w:lineRule="auto"/>
        <w:jc w:val="both"/>
        <w:rPr>
          <w:kern w:val="2"/>
          <w:szCs w:val="26"/>
          <w14:ligatures w14:val="standardContextual"/>
        </w:rPr>
      </w:pPr>
    </w:p>
    <w:p w14:paraId="61867D4B" w14:textId="77777777" w:rsidR="00DD6EED" w:rsidRPr="00736D25" w:rsidRDefault="00DD6EED" w:rsidP="00B00685">
      <w:pPr>
        <w:spacing w:before="0" w:after="0" w:line="240" w:lineRule="auto"/>
        <w:jc w:val="both"/>
        <w:rPr>
          <w:kern w:val="2"/>
          <w:szCs w:val="26"/>
          <w14:ligatures w14:val="standardContextual"/>
        </w:rPr>
      </w:pPr>
    </w:p>
    <w:p w14:paraId="26BF764B" w14:textId="77777777" w:rsidR="00DD6EED" w:rsidRPr="00736D25" w:rsidRDefault="00DD6EED" w:rsidP="00B00685">
      <w:pPr>
        <w:spacing w:before="0" w:after="0" w:line="240" w:lineRule="auto"/>
        <w:jc w:val="both"/>
        <w:rPr>
          <w:kern w:val="2"/>
          <w:szCs w:val="26"/>
          <w14:ligatures w14:val="standardContextual"/>
        </w:rPr>
      </w:pPr>
    </w:p>
    <w:p w14:paraId="55E8A775" w14:textId="77777777" w:rsidR="00DD6EED" w:rsidRPr="00736D25" w:rsidRDefault="00DD6EED" w:rsidP="00B00685">
      <w:pPr>
        <w:spacing w:before="0" w:after="0" w:line="240" w:lineRule="auto"/>
        <w:jc w:val="both"/>
        <w:rPr>
          <w:kern w:val="2"/>
          <w:szCs w:val="26"/>
          <w14:ligatures w14:val="standardContextual"/>
        </w:rPr>
      </w:pPr>
    </w:p>
    <w:p w14:paraId="4954E73E" w14:textId="77777777" w:rsidR="00DD6EED" w:rsidRPr="00736D25" w:rsidRDefault="00DD6EED" w:rsidP="00B00685">
      <w:pPr>
        <w:spacing w:before="0" w:after="0" w:line="240" w:lineRule="auto"/>
        <w:jc w:val="both"/>
        <w:rPr>
          <w:kern w:val="2"/>
          <w:szCs w:val="26"/>
          <w14:ligatures w14:val="standardContextual"/>
        </w:rPr>
      </w:pPr>
    </w:p>
    <w:p w14:paraId="55FA3CBC" w14:textId="77777777" w:rsidR="00DD6EED" w:rsidRPr="00736D25" w:rsidRDefault="00DD6EED" w:rsidP="00B00685">
      <w:pPr>
        <w:spacing w:before="0" w:after="0" w:line="240" w:lineRule="auto"/>
        <w:jc w:val="both"/>
        <w:rPr>
          <w:kern w:val="2"/>
          <w:szCs w:val="26"/>
          <w14:ligatures w14:val="standardContextual"/>
        </w:rPr>
      </w:pPr>
    </w:p>
    <w:p w14:paraId="12D92371" w14:textId="77777777" w:rsidR="00DD6EED" w:rsidRPr="00736D25" w:rsidRDefault="00DD6EED" w:rsidP="00B00685">
      <w:pPr>
        <w:spacing w:before="0" w:after="0" w:line="240" w:lineRule="auto"/>
        <w:jc w:val="both"/>
        <w:rPr>
          <w:kern w:val="2"/>
          <w:szCs w:val="26"/>
          <w14:ligatures w14:val="standardContextual"/>
        </w:rPr>
      </w:pPr>
    </w:p>
    <w:p w14:paraId="162FC018" w14:textId="77777777" w:rsidR="00DD6EED" w:rsidRPr="00736D25" w:rsidRDefault="00DD6EED" w:rsidP="00B00685">
      <w:pPr>
        <w:spacing w:before="0" w:after="0" w:line="240" w:lineRule="auto"/>
        <w:jc w:val="both"/>
        <w:rPr>
          <w:kern w:val="2"/>
          <w:szCs w:val="26"/>
          <w14:ligatures w14:val="standardContextual"/>
        </w:rPr>
      </w:pPr>
    </w:p>
    <w:p w14:paraId="47DBE7F5" w14:textId="77777777" w:rsidR="00DD6EED" w:rsidRPr="00736D25" w:rsidRDefault="00DD6EED" w:rsidP="00B00685">
      <w:pPr>
        <w:spacing w:before="0" w:after="0" w:line="240" w:lineRule="auto"/>
        <w:jc w:val="both"/>
        <w:rPr>
          <w:kern w:val="2"/>
          <w:szCs w:val="26"/>
          <w14:ligatures w14:val="standardContextual"/>
        </w:rPr>
      </w:pPr>
    </w:p>
    <w:p w14:paraId="7468EEA8" w14:textId="77777777" w:rsidR="00DD6EED" w:rsidRPr="00736D25" w:rsidRDefault="00DD6EED" w:rsidP="00B00685">
      <w:pPr>
        <w:spacing w:before="0" w:after="0" w:line="240" w:lineRule="auto"/>
        <w:jc w:val="both"/>
        <w:rPr>
          <w:kern w:val="2"/>
          <w:szCs w:val="26"/>
          <w14:ligatures w14:val="standardContextual"/>
        </w:rPr>
      </w:pPr>
    </w:p>
    <w:p w14:paraId="1208CE91" w14:textId="77777777" w:rsidR="00DD6EED" w:rsidRPr="00736D25" w:rsidRDefault="00DD6EED" w:rsidP="00B00685">
      <w:pPr>
        <w:spacing w:before="0" w:after="0" w:line="240" w:lineRule="auto"/>
        <w:jc w:val="both"/>
        <w:rPr>
          <w:kern w:val="2"/>
          <w:szCs w:val="26"/>
          <w14:ligatures w14:val="standardContextual"/>
        </w:rPr>
      </w:pPr>
    </w:p>
    <w:p w14:paraId="6CF128F6" w14:textId="77777777" w:rsidR="00DD6EED" w:rsidRPr="00736D25" w:rsidRDefault="00DD6EED" w:rsidP="00B00685">
      <w:pPr>
        <w:spacing w:before="0" w:after="0" w:line="240" w:lineRule="auto"/>
        <w:jc w:val="both"/>
        <w:rPr>
          <w:kern w:val="2"/>
          <w:szCs w:val="26"/>
          <w14:ligatures w14:val="standardContextual"/>
        </w:rPr>
      </w:pPr>
    </w:p>
    <w:p w14:paraId="4A7C1700" w14:textId="77777777" w:rsidR="00DD6EED" w:rsidRPr="00736D25" w:rsidRDefault="00DD6EED" w:rsidP="00B00685">
      <w:pPr>
        <w:spacing w:before="0" w:after="0" w:line="240" w:lineRule="auto"/>
        <w:jc w:val="both"/>
        <w:rPr>
          <w:kern w:val="2"/>
          <w:szCs w:val="26"/>
          <w14:ligatures w14:val="standardContextual"/>
        </w:rPr>
      </w:pPr>
    </w:p>
    <w:p w14:paraId="16CD80EC" w14:textId="77777777" w:rsidR="00DD6EED" w:rsidRPr="00736D25" w:rsidRDefault="00DD6EED" w:rsidP="00B00685">
      <w:pPr>
        <w:spacing w:before="0" w:after="0" w:line="240" w:lineRule="auto"/>
        <w:jc w:val="both"/>
        <w:rPr>
          <w:kern w:val="2"/>
          <w:szCs w:val="26"/>
          <w14:ligatures w14:val="standardContextual"/>
        </w:rPr>
      </w:pPr>
    </w:p>
    <w:p w14:paraId="3C43DDCA" w14:textId="77777777" w:rsidR="00DD6EED" w:rsidRPr="00736D25" w:rsidRDefault="00DD6EED" w:rsidP="00B00685">
      <w:pPr>
        <w:spacing w:before="0" w:after="0" w:line="240" w:lineRule="auto"/>
        <w:jc w:val="both"/>
        <w:rPr>
          <w:kern w:val="2"/>
          <w:szCs w:val="26"/>
          <w14:ligatures w14:val="standardContextual"/>
        </w:rPr>
      </w:pPr>
    </w:p>
    <w:p w14:paraId="300D15E5" w14:textId="77777777" w:rsidR="00DD6EED" w:rsidRPr="00736D25" w:rsidRDefault="00DD6EED" w:rsidP="00B00685">
      <w:pPr>
        <w:spacing w:before="0" w:after="0" w:line="240" w:lineRule="auto"/>
        <w:jc w:val="both"/>
        <w:rPr>
          <w:kern w:val="2"/>
          <w:szCs w:val="26"/>
          <w14:ligatures w14:val="standardContextual"/>
        </w:rPr>
      </w:pPr>
    </w:p>
    <w:p w14:paraId="0919E36D" w14:textId="77777777" w:rsidR="00DD6EED" w:rsidRPr="00736D25" w:rsidRDefault="00DD6EED" w:rsidP="00B00685">
      <w:pPr>
        <w:spacing w:before="0" w:after="0" w:line="240" w:lineRule="auto"/>
        <w:jc w:val="both"/>
        <w:rPr>
          <w:kern w:val="2"/>
          <w:szCs w:val="26"/>
          <w14:ligatures w14:val="standardContextual"/>
        </w:rPr>
      </w:pPr>
    </w:p>
    <w:p w14:paraId="64E19ECC" w14:textId="77777777" w:rsidR="00DD6EED" w:rsidRPr="00736D25" w:rsidRDefault="00DD6EED" w:rsidP="00B00685">
      <w:pPr>
        <w:spacing w:before="0" w:after="0" w:line="240" w:lineRule="auto"/>
        <w:jc w:val="both"/>
        <w:rPr>
          <w:kern w:val="2"/>
          <w:szCs w:val="26"/>
          <w14:ligatures w14:val="standardContextual"/>
        </w:rPr>
      </w:pPr>
    </w:p>
    <w:p w14:paraId="14D506C1" w14:textId="77777777" w:rsidR="00DD6EED" w:rsidRPr="00736D25" w:rsidRDefault="00DD6EED" w:rsidP="00B00685">
      <w:pPr>
        <w:spacing w:before="0" w:after="0" w:line="240" w:lineRule="auto"/>
        <w:jc w:val="both"/>
        <w:rPr>
          <w:kern w:val="2"/>
          <w:szCs w:val="26"/>
          <w14:ligatures w14:val="standardContextual"/>
        </w:rPr>
      </w:pPr>
    </w:p>
    <w:p w14:paraId="427A80CB" w14:textId="77777777" w:rsidR="00DD6EED" w:rsidRPr="00736D25" w:rsidRDefault="00DD6EED" w:rsidP="00B00685">
      <w:pPr>
        <w:spacing w:before="0" w:after="0" w:line="240" w:lineRule="auto"/>
        <w:jc w:val="both"/>
        <w:rPr>
          <w:kern w:val="2"/>
          <w:szCs w:val="26"/>
          <w14:ligatures w14:val="standardContextual"/>
        </w:rPr>
      </w:pPr>
    </w:p>
    <w:p w14:paraId="09323862" w14:textId="77777777" w:rsidR="00DD6EED" w:rsidRPr="00736D25" w:rsidRDefault="00DD6EED" w:rsidP="00B00685">
      <w:pPr>
        <w:spacing w:before="0" w:after="0" w:line="240" w:lineRule="auto"/>
        <w:jc w:val="both"/>
        <w:rPr>
          <w:kern w:val="2"/>
          <w:szCs w:val="26"/>
          <w14:ligatures w14:val="standardContextual"/>
        </w:rPr>
      </w:pPr>
    </w:p>
    <w:p w14:paraId="1891BEE8" w14:textId="77777777" w:rsidR="00DD6EED" w:rsidRPr="00736D25" w:rsidRDefault="00DD6EED" w:rsidP="00B00685">
      <w:pPr>
        <w:spacing w:before="0" w:after="0" w:line="240" w:lineRule="auto"/>
        <w:jc w:val="both"/>
        <w:rPr>
          <w:kern w:val="2"/>
          <w:szCs w:val="26"/>
          <w14:ligatures w14:val="standardContextual"/>
        </w:rPr>
      </w:pPr>
    </w:p>
    <w:p w14:paraId="2D84049D" w14:textId="77777777" w:rsidR="00DD6EED" w:rsidRPr="00736D25" w:rsidRDefault="00DD6EED" w:rsidP="00B00685">
      <w:pPr>
        <w:spacing w:before="0" w:after="0" w:line="240" w:lineRule="auto"/>
        <w:jc w:val="both"/>
        <w:rPr>
          <w:kern w:val="2"/>
          <w:szCs w:val="26"/>
          <w14:ligatures w14:val="standardContextual"/>
        </w:rPr>
      </w:pPr>
    </w:p>
    <w:p w14:paraId="0CAAEDC6" w14:textId="77777777" w:rsidR="00DD6EED" w:rsidRPr="00736D25" w:rsidRDefault="00DD6EED" w:rsidP="00B00685">
      <w:pPr>
        <w:spacing w:before="0" w:after="0" w:line="240" w:lineRule="auto"/>
        <w:jc w:val="both"/>
        <w:rPr>
          <w:kern w:val="2"/>
          <w:szCs w:val="26"/>
          <w14:ligatures w14:val="standardContextual"/>
        </w:rPr>
      </w:pPr>
    </w:p>
    <w:p w14:paraId="3D15196F" w14:textId="77777777" w:rsidR="00DD6EED" w:rsidRPr="00736D25" w:rsidRDefault="00DD6EED" w:rsidP="00B00685">
      <w:pPr>
        <w:spacing w:before="0" w:after="0" w:line="240" w:lineRule="auto"/>
        <w:jc w:val="both"/>
        <w:rPr>
          <w:kern w:val="2"/>
          <w:szCs w:val="26"/>
          <w14:ligatures w14:val="standardContextual"/>
        </w:rPr>
      </w:pPr>
    </w:p>
    <w:p w14:paraId="01CCF140" w14:textId="77777777" w:rsidR="00DD6EED" w:rsidRPr="00736D25" w:rsidRDefault="00DD6EED" w:rsidP="00B00685">
      <w:pPr>
        <w:spacing w:before="0" w:after="0" w:line="240" w:lineRule="auto"/>
        <w:jc w:val="both"/>
        <w:rPr>
          <w:kern w:val="2"/>
          <w:szCs w:val="26"/>
          <w14:ligatures w14:val="standardContextual"/>
        </w:rPr>
      </w:pPr>
    </w:p>
    <w:p w14:paraId="460E6386" w14:textId="77777777" w:rsidR="00DD6EED" w:rsidRPr="00736D25" w:rsidRDefault="00DD6EED" w:rsidP="00B00685">
      <w:pPr>
        <w:spacing w:before="0" w:after="0" w:line="240" w:lineRule="auto"/>
        <w:jc w:val="both"/>
        <w:rPr>
          <w:kern w:val="2"/>
          <w:szCs w:val="26"/>
          <w14:ligatures w14:val="standardContextual"/>
        </w:rPr>
      </w:pPr>
    </w:p>
    <w:p w14:paraId="565DD608" w14:textId="77777777" w:rsidR="00DD6EED" w:rsidRPr="00736D25" w:rsidRDefault="00DD6EED" w:rsidP="00B00685">
      <w:pPr>
        <w:spacing w:before="0" w:after="0" w:line="240" w:lineRule="auto"/>
        <w:jc w:val="both"/>
        <w:rPr>
          <w:kern w:val="2"/>
          <w:szCs w:val="26"/>
          <w14:ligatures w14:val="standardContextual"/>
        </w:rPr>
      </w:pPr>
    </w:p>
    <w:p w14:paraId="46BC674A" w14:textId="77777777" w:rsidR="00DD6EED" w:rsidRPr="00736D25" w:rsidRDefault="00DD6EED" w:rsidP="00B00685">
      <w:pPr>
        <w:spacing w:before="0" w:after="0" w:line="240" w:lineRule="auto"/>
        <w:jc w:val="both"/>
        <w:rPr>
          <w:kern w:val="2"/>
          <w:szCs w:val="26"/>
          <w14:ligatures w14:val="standardContextual"/>
        </w:rPr>
      </w:pPr>
    </w:p>
    <w:p w14:paraId="7CABEBC7" w14:textId="77777777" w:rsidR="00DD6EED" w:rsidRPr="00736D25" w:rsidRDefault="00DD6EED" w:rsidP="00B00685">
      <w:pPr>
        <w:spacing w:before="0" w:after="0" w:line="240" w:lineRule="auto"/>
        <w:jc w:val="both"/>
        <w:rPr>
          <w:kern w:val="2"/>
          <w:szCs w:val="26"/>
          <w14:ligatures w14:val="standardContextual"/>
        </w:rPr>
      </w:pPr>
    </w:p>
    <w:p w14:paraId="7AEFB476" w14:textId="77777777" w:rsidR="00DD6EED" w:rsidRPr="00736D25" w:rsidRDefault="00DD6EED" w:rsidP="00B00685">
      <w:pPr>
        <w:spacing w:before="0" w:after="0" w:line="240" w:lineRule="auto"/>
        <w:jc w:val="both"/>
        <w:rPr>
          <w:kern w:val="2"/>
          <w:szCs w:val="26"/>
          <w14:ligatures w14:val="standardContextual"/>
        </w:rPr>
      </w:pPr>
    </w:p>
    <w:p w14:paraId="4D390C02" w14:textId="77777777" w:rsidR="00DD6EED" w:rsidRPr="00736D25" w:rsidRDefault="00DD6EED" w:rsidP="00B00685">
      <w:pPr>
        <w:spacing w:before="0" w:after="0" w:line="240" w:lineRule="auto"/>
        <w:jc w:val="both"/>
        <w:rPr>
          <w:kern w:val="2"/>
          <w:szCs w:val="26"/>
          <w14:ligatures w14:val="standardContextual"/>
        </w:rPr>
      </w:pPr>
    </w:p>
    <w:p w14:paraId="158FEDB9" w14:textId="77777777" w:rsidR="00DD6EED" w:rsidRPr="00736D25" w:rsidRDefault="00DD6EED" w:rsidP="00B00685">
      <w:pPr>
        <w:spacing w:before="0" w:after="0" w:line="240" w:lineRule="auto"/>
        <w:jc w:val="both"/>
        <w:rPr>
          <w:kern w:val="2"/>
          <w:szCs w:val="26"/>
          <w14:ligatures w14:val="standardContextual"/>
        </w:rPr>
      </w:pPr>
    </w:p>
    <w:p w14:paraId="7C7C34DF" w14:textId="77777777" w:rsidR="00DD6EED" w:rsidRPr="00736D25" w:rsidRDefault="00DD6EED" w:rsidP="00B00685">
      <w:pPr>
        <w:spacing w:before="0" w:after="0" w:line="240" w:lineRule="auto"/>
        <w:jc w:val="both"/>
        <w:rPr>
          <w:kern w:val="2"/>
          <w:szCs w:val="26"/>
          <w14:ligatures w14:val="standardContextual"/>
        </w:rPr>
      </w:pPr>
    </w:p>
    <w:p w14:paraId="19F66BBA" w14:textId="77777777" w:rsidR="00DD6EED" w:rsidRPr="00736D25" w:rsidRDefault="00DD6EED" w:rsidP="00B00685">
      <w:pPr>
        <w:spacing w:before="0" w:after="0" w:line="240" w:lineRule="auto"/>
        <w:jc w:val="both"/>
        <w:rPr>
          <w:kern w:val="2"/>
          <w:szCs w:val="26"/>
          <w14:ligatures w14:val="standardContextual"/>
        </w:rPr>
      </w:pPr>
    </w:p>
    <w:p w14:paraId="277AF577" w14:textId="77777777" w:rsidR="00DD6EED" w:rsidRPr="00736D25" w:rsidRDefault="00DD6EED" w:rsidP="00B00685">
      <w:pPr>
        <w:spacing w:before="0" w:after="0" w:line="240" w:lineRule="auto"/>
        <w:jc w:val="both"/>
        <w:rPr>
          <w:kern w:val="2"/>
          <w:szCs w:val="26"/>
          <w14:ligatures w14:val="standardContextual"/>
        </w:rPr>
      </w:pPr>
    </w:p>
    <w:p w14:paraId="023EA0B8" w14:textId="77777777" w:rsidR="00E45A00" w:rsidRPr="00736D25" w:rsidRDefault="00E45A00" w:rsidP="00E45A00">
      <w:pPr>
        <w:spacing w:before="0" w:after="0" w:line="240" w:lineRule="auto"/>
        <w:jc w:val="center"/>
        <w:rPr>
          <w:b/>
          <w:bCs/>
          <w:szCs w:val="26"/>
        </w:rPr>
      </w:pPr>
      <w:r w:rsidRPr="00736D25">
        <w:rPr>
          <w:b/>
          <w:bCs/>
          <w:szCs w:val="26"/>
        </w:rPr>
        <w:lastRenderedPageBreak/>
        <w:t>HƯỚNG DẪN CHẤM</w:t>
      </w:r>
    </w:p>
    <w:p w14:paraId="37A873BC" w14:textId="77777777" w:rsidR="00E45A00" w:rsidRPr="00736D25" w:rsidRDefault="00E45A00" w:rsidP="00E45A00">
      <w:pPr>
        <w:tabs>
          <w:tab w:val="left" w:pos="-142"/>
          <w:tab w:val="left" w:pos="567"/>
        </w:tabs>
        <w:spacing w:after="0" w:line="240" w:lineRule="auto"/>
        <w:rPr>
          <w:b/>
          <w:bCs/>
          <w:szCs w:val="26"/>
        </w:rPr>
      </w:pPr>
      <w:r w:rsidRPr="00736D25">
        <w:rPr>
          <w:b/>
          <w:bCs/>
          <w:szCs w:val="26"/>
        </w:rPr>
        <w:t>I. PHẦN ĐỌC HIỂU (6,0 điểm)</w:t>
      </w:r>
    </w:p>
    <w:p w14:paraId="7C22905F" w14:textId="77777777" w:rsidR="004436AF" w:rsidRPr="00736D25" w:rsidRDefault="004436AF" w:rsidP="00B00685">
      <w:pPr>
        <w:spacing w:before="0" w:after="0" w:line="240" w:lineRule="auto"/>
        <w:jc w:val="both"/>
        <w:rPr>
          <w:rFonts w:ascii="Aptos" w:eastAsia="Aptos" w:hAnsi="Aptos"/>
          <w:kern w:val="2"/>
          <w:szCs w:val="26"/>
          <w14:ligatures w14:val="standardContextual"/>
        </w:rPr>
      </w:pPr>
    </w:p>
    <w:tbl>
      <w:tblPr>
        <w:tblStyle w:val="trongbang1"/>
        <w:tblW w:w="0" w:type="auto"/>
        <w:tblLook w:val="04A0" w:firstRow="1" w:lastRow="0" w:firstColumn="1" w:lastColumn="0" w:noHBand="0" w:noVBand="1"/>
      </w:tblPr>
      <w:tblGrid>
        <w:gridCol w:w="970"/>
        <w:gridCol w:w="7734"/>
        <w:gridCol w:w="924"/>
      </w:tblGrid>
      <w:tr w:rsidR="00E45A00" w:rsidRPr="00736D25" w14:paraId="73A19E4F" w14:textId="43A06FEB" w:rsidTr="00F815DC">
        <w:tc>
          <w:tcPr>
            <w:tcW w:w="979" w:type="dxa"/>
            <w:vAlign w:val="center"/>
          </w:tcPr>
          <w:p w14:paraId="584448FD" w14:textId="011E7AD6" w:rsidR="00E45A00" w:rsidRPr="00736D25" w:rsidRDefault="00E45A00" w:rsidP="00E45A00">
            <w:pPr>
              <w:spacing w:before="0" w:after="0" w:line="276" w:lineRule="auto"/>
              <w:jc w:val="center"/>
              <w:rPr>
                <w:rFonts w:eastAsia="Times New Roman"/>
                <w:b/>
                <w:bCs/>
                <w:szCs w:val="26"/>
                <w:lang w:val="vi-VN"/>
              </w:rPr>
            </w:pPr>
            <w:r w:rsidRPr="00736D25">
              <w:rPr>
                <w:rFonts w:eastAsia="Times New Roman"/>
                <w:b/>
                <w:szCs w:val="26"/>
              </w:rPr>
              <w:t>C</w:t>
            </w:r>
            <w:r w:rsidRPr="00736D25">
              <w:rPr>
                <w:rFonts w:eastAsia="Times New Roman"/>
                <w:b/>
                <w:szCs w:val="26"/>
                <w:lang w:val="vi-VN"/>
              </w:rPr>
              <w:t>âu</w:t>
            </w:r>
          </w:p>
        </w:tc>
        <w:tc>
          <w:tcPr>
            <w:tcW w:w="7926" w:type="dxa"/>
            <w:vAlign w:val="center"/>
          </w:tcPr>
          <w:p w14:paraId="4EB0E72E" w14:textId="03C5117B" w:rsidR="00E45A00" w:rsidRPr="00736D25" w:rsidRDefault="00E45A00" w:rsidP="00E45A00">
            <w:pPr>
              <w:spacing w:before="0" w:after="0" w:line="276" w:lineRule="auto"/>
              <w:jc w:val="center"/>
              <w:rPr>
                <w:rFonts w:eastAsia="Times New Roman"/>
                <w:b/>
                <w:bCs/>
                <w:szCs w:val="26"/>
                <w:lang w:val="vi-VN"/>
              </w:rPr>
            </w:pPr>
            <w:r w:rsidRPr="00736D25">
              <w:rPr>
                <w:rFonts w:eastAsia="Times New Roman"/>
                <w:b/>
                <w:szCs w:val="26"/>
                <w:lang w:val="vi-VN"/>
              </w:rPr>
              <w:t>Nội dung</w:t>
            </w:r>
          </w:p>
        </w:tc>
        <w:tc>
          <w:tcPr>
            <w:tcW w:w="723" w:type="dxa"/>
            <w:vAlign w:val="center"/>
          </w:tcPr>
          <w:p w14:paraId="7CF25B11" w14:textId="3A3C58CA" w:rsidR="00E45A00" w:rsidRPr="00736D25" w:rsidRDefault="00E45A00" w:rsidP="00E45A00">
            <w:pPr>
              <w:spacing w:before="0" w:after="0" w:line="276" w:lineRule="auto"/>
              <w:jc w:val="center"/>
              <w:rPr>
                <w:rFonts w:eastAsia="Times New Roman"/>
                <w:b/>
                <w:bCs/>
                <w:szCs w:val="26"/>
                <w:lang w:val="vi-VN"/>
              </w:rPr>
            </w:pPr>
            <w:r w:rsidRPr="00736D25">
              <w:rPr>
                <w:rFonts w:eastAsia="Times New Roman"/>
                <w:b/>
                <w:szCs w:val="26"/>
              </w:rPr>
              <w:t>ĐIỂM</w:t>
            </w:r>
          </w:p>
        </w:tc>
      </w:tr>
      <w:tr w:rsidR="00E45A00" w:rsidRPr="00736D25" w14:paraId="514BB4F0" w14:textId="789C8D10" w:rsidTr="00E45A00">
        <w:tc>
          <w:tcPr>
            <w:tcW w:w="979" w:type="dxa"/>
          </w:tcPr>
          <w:p w14:paraId="1A432B4C" w14:textId="77777777" w:rsidR="00E45A00" w:rsidRPr="00736D25" w:rsidRDefault="00E45A00" w:rsidP="00B00685">
            <w:pPr>
              <w:spacing w:before="0" w:after="0" w:line="276" w:lineRule="auto"/>
              <w:jc w:val="center"/>
              <w:rPr>
                <w:rFonts w:eastAsia="Times New Roman"/>
                <w:b/>
                <w:bCs/>
                <w:szCs w:val="26"/>
                <w:lang w:val="vi-VN"/>
              </w:rPr>
            </w:pPr>
            <w:r w:rsidRPr="00736D25">
              <w:rPr>
                <w:rFonts w:eastAsia="Times New Roman"/>
                <w:b/>
                <w:bCs/>
                <w:szCs w:val="26"/>
                <w:lang w:val="vi-VN"/>
              </w:rPr>
              <w:t>1</w:t>
            </w:r>
          </w:p>
        </w:tc>
        <w:tc>
          <w:tcPr>
            <w:tcW w:w="7926" w:type="dxa"/>
          </w:tcPr>
          <w:p w14:paraId="1DE0B9FC" w14:textId="77777777" w:rsidR="00E45A00" w:rsidRPr="00736D25" w:rsidRDefault="00E45A00" w:rsidP="00B00685">
            <w:pPr>
              <w:spacing w:before="0" w:after="0" w:line="276" w:lineRule="auto"/>
              <w:rPr>
                <w:rFonts w:eastAsia="Times New Roman"/>
                <w:szCs w:val="26"/>
                <w:lang w:val="vi-VN"/>
              </w:rPr>
            </w:pPr>
            <w:r w:rsidRPr="00736D25">
              <w:rPr>
                <w:rFonts w:eastAsia="Times New Roman"/>
                <w:bCs/>
                <w:szCs w:val="26"/>
                <w:lang w:val="vi-VN"/>
              </w:rPr>
              <w:t>Bài thơ trên được viết theo thể thơ</w:t>
            </w:r>
            <w:r w:rsidRPr="00736D25">
              <w:rPr>
                <w:rFonts w:eastAsia="Times New Roman"/>
                <w:bCs/>
                <w:szCs w:val="26"/>
              </w:rPr>
              <w:t>: tám chữ</w:t>
            </w:r>
          </w:p>
        </w:tc>
        <w:tc>
          <w:tcPr>
            <w:tcW w:w="723" w:type="dxa"/>
          </w:tcPr>
          <w:p w14:paraId="28DCA29D" w14:textId="067C6FF8" w:rsidR="00E45A00" w:rsidRPr="00736D25" w:rsidRDefault="0096447D" w:rsidP="00B00685">
            <w:pPr>
              <w:spacing w:before="0" w:after="0" w:line="276" w:lineRule="auto"/>
              <w:rPr>
                <w:rFonts w:eastAsia="Times New Roman"/>
                <w:b/>
                <w:szCs w:val="26"/>
              </w:rPr>
            </w:pPr>
            <w:r w:rsidRPr="00736D25">
              <w:rPr>
                <w:rFonts w:eastAsia="Times New Roman"/>
                <w:b/>
                <w:szCs w:val="26"/>
              </w:rPr>
              <w:t>1,0</w:t>
            </w:r>
          </w:p>
        </w:tc>
      </w:tr>
      <w:tr w:rsidR="00E45A00" w:rsidRPr="00736D25" w14:paraId="24778FD9" w14:textId="335727FE" w:rsidTr="00E45A00">
        <w:tc>
          <w:tcPr>
            <w:tcW w:w="979" w:type="dxa"/>
          </w:tcPr>
          <w:p w14:paraId="60694476" w14:textId="77777777" w:rsidR="00E45A00" w:rsidRPr="00736D25" w:rsidRDefault="00E45A00" w:rsidP="00B00685">
            <w:pPr>
              <w:spacing w:before="0" w:after="0" w:line="276" w:lineRule="auto"/>
              <w:jc w:val="center"/>
              <w:rPr>
                <w:rFonts w:eastAsia="Times New Roman"/>
                <w:b/>
                <w:bCs/>
                <w:szCs w:val="26"/>
                <w:lang w:val="vi-VN"/>
              </w:rPr>
            </w:pPr>
            <w:r w:rsidRPr="00736D25">
              <w:rPr>
                <w:rFonts w:eastAsia="Times New Roman"/>
                <w:b/>
                <w:bCs/>
                <w:szCs w:val="26"/>
                <w:lang w:val="vi-VN"/>
              </w:rPr>
              <w:t>2</w:t>
            </w:r>
          </w:p>
        </w:tc>
        <w:tc>
          <w:tcPr>
            <w:tcW w:w="7926" w:type="dxa"/>
          </w:tcPr>
          <w:p w14:paraId="41744493" w14:textId="77777777" w:rsidR="00E45A00" w:rsidRPr="00736D25" w:rsidRDefault="00E45A00" w:rsidP="00B00685">
            <w:pPr>
              <w:tabs>
                <w:tab w:val="left" w:pos="426"/>
              </w:tabs>
              <w:spacing w:before="0" w:after="0" w:line="276" w:lineRule="auto"/>
              <w:rPr>
                <w:rFonts w:eastAsia="Times New Roman"/>
                <w:bCs/>
                <w:i/>
                <w:iCs/>
                <w:szCs w:val="26"/>
                <w:lang w:val="vi-VN"/>
              </w:rPr>
            </w:pPr>
            <w:r w:rsidRPr="00736D25">
              <w:rPr>
                <w:rFonts w:eastAsia="Times New Roman"/>
                <w:szCs w:val="26"/>
              </w:rPr>
              <w:t xml:space="preserve">Chủ đề của bài thơ: Tình yêu quê hương </w:t>
            </w:r>
          </w:p>
        </w:tc>
        <w:tc>
          <w:tcPr>
            <w:tcW w:w="723" w:type="dxa"/>
          </w:tcPr>
          <w:p w14:paraId="31A615A3" w14:textId="2848C659" w:rsidR="00E45A00" w:rsidRPr="00736D25" w:rsidRDefault="0096447D" w:rsidP="00B00685">
            <w:pPr>
              <w:tabs>
                <w:tab w:val="left" w:pos="426"/>
              </w:tabs>
              <w:spacing w:before="0" w:after="0" w:line="276" w:lineRule="auto"/>
              <w:rPr>
                <w:rFonts w:eastAsia="Times New Roman"/>
                <w:b/>
                <w:szCs w:val="26"/>
              </w:rPr>
            </w:pPr>
            <w:r w:rsidRPr="00736D25">
              <w:rPr>
                <w:rFonts w:eastAsia="Times New Roman"/>
                <w:b/>
                <w:szCs w:val="26"/>
              </w:rPr>
              <w:t>1,0</w:t>
            </w:r>
          </w:p>
        </w:tc>
      </w:tr>
      <w:tr w:rsidR="00E45A00" w:rsidRPr="00736D25" w14:paraId="3825D00D" w14:textId="4B98EA4D" w:rsidTr="00E45A00">
        <w:tc>
          <w:tcPr>
            <w:tcW w:w="979" w:type="dxa"/>
          </w:tcPr>
          <w:p w14:paraId="19D64682" w14:textId="77777777" w:rsidR="00E45A00" w:rsidRPr="00736D25" w:rsidRDefault="00E45A00" w:rsidP="00B00685">
            <w:pPr>
              <w:spacing w:before="0" w:after="0" w:line="276" w:lineRule="auto"/>
              <w:jc w:val="center"/>
              <w:rPr>
                <w:rFonts w:eastAsia="Times New Roman"/>
                <w:b/>
                <w:bCs/>
                <w:szCs w:val="26"/>
                <w:lang w:val="vi-VN"/>
              </w:rPr>
            </w:pPr>
            <w:r w:rsidRPr="00736D25">
              <w:rPr>
                <w:rFonts w:eastAsia="Times New Roman"/>
                <w:b/>
                <w:bCs/>
                <w:szCs w:val="26"/>
                <w:lang w:val="vi-VN"/>
              </w:rPr>
              <w:t>3</w:t>
            </w:r>
          </w:p>
        </w:tc>
        <w:tc>
          <w:tcPr>
            <w:tcW w:w="7926" w:type="dxa"/>
          </w:tcPr>
          <w:p w14:paraId="4C5BB86D" w14:textId="77777777" w:rsidR="00E45A00" w:rsidRPr="00736D25" w:rsidRDefault="00E45A00" w:rsidP="00B00685">
            <w:pPr>
              <w:tabs>
                <w:tab w:val="left" w:pos="426"/>
              </w:tabs>
              <w:spacing w:before="0" w:after="0" w:line="276" w:lineRule="auto"/>
              <w:rPr>
                <w:rFonts w:eastAsia="Times New Roman"/>
                <w:bCs/>
                <w:szCs w:val="26"/>
              </w:rPr>
            </w:pPr>
            <w:r w:rsidRPr="00736D25">
              <w:rPr>
                <w:rFonts w:eastAsia="Times New Roman"/>
                <w:bCs/>
                <w:szCs w:val="26"/>
              </w:rPr>
              <w:t xml:space="preserve">Ý hiểu của em về câu thơ: </w:t>
            </w:r>
          </w:p>
          <w:p w14:paraId="75BF0735" w14:textId="77777777" w:rsidR="00E45A00" w:rsidRPr="00736D25" w:rsidRDefault="00E45A00" w:rsidP="00B00685">
            <w:pPr>
              <w:tabs>
                <w:tab w:val="left" w:pos="426"/>
              </w:tabs>
              <w:spacing w:before="0" w:after="0" w:line="276" w:lineRule="auto"/>
              <w:rPr>
                <w:rFonts w:eastAsia="Times New Roman"/>
                <w:bCs/>
                <w:szCs w:val="26"/>
              </w:rPr>
            </w:pPr>
            <w:r w:rsidRPr="00736D25">
              <w:rPr>
                <w:rFonts w:eastAsia="Times New Roman"/>
                <w:bCs/>
                <w:szCs w:val="26"/>
              </w:rPr>
              <w:t>- Thể hiện niềm tự hào về ý chí quyết tâm bảo vệ, xây dựng, phát triển thành phố và niềm kiêu hãnh của người dân Hải Phòng.</w:t>
            </w:r>
          </w:p>
          <w:p w14:paraId="430BD637" w14:textId="0B2791A8" w:rsidR="00E45A00" w:rsidRPr="00736D25" w:rsidRDefault="00E45A00" w:rsidP="00E45A00">
            <w:pPr>
              <w:tabs>
                <w:tab w:val="left" w:pos="426"/>
              </w:tabs>
              <w:spacing w:before="0" w:after="0" w:line="276" w:lineRule="auto"/>
              <w:rPr>
                <w:rFonts w:eastAsia="Times New Roman"/>
                <w:bCs/>
                <w:szCs w:val="26"/>
              </w:rPr>
            </w:pPr>
            <w:r w:rsidRPr="00736D25">
              <w:rPr>
                <w:rFonts w:eastAsia="Times New Roman"/>
                <w:bCs/>
                <w:szCs w:val="26"/>
              </w:rPr>
              <w:t>- Thể hiện được tình yêu, niềm tự hào của tác giả đối với thành phố Hải</w:t>
            </w:r>
            <w:r w:rsidRPr="00736D25">
              <w:rPr>
                <w:rFonts w:eastAsia="Times New Roman"/>
                <w:bCs/>
                <w:szCs w:val="26"/>
                <w:lang w:val="vi-VN"/>
              </w:rPr>
              <w:t xml:space="preserve"> Phòng.</w:t>
            </w:r>
          </w:p>
        </w:tc>
        <w:tc>
          <w:tcPr>
            <w:tcW w:w="723" w:type="dxa"/>
          </w:tcPr>
          <w:p w14:paraId="44616EE1" w14:textId="2E4BE494" w:rsidR="00E45A00" w:rsidRPr="00736D25" w:rsidRDefault="0096447D" w:rsidP="00B00685">
            <w:pPr>
              <w:tabs>
                <w:tab w:val="left" w:pos="426"/>
              </w:tabs>
              <w:spacing w:before="0" w:after="0" w:line="276" w:lineRule="auto"/>
              <w:rPr>
                <w:rFonts w:eastAsia="Times New Roman"/>
                <w:b/>
                <w:szCs w:val="26"/>
              </w:rPr>
            </w:pPr>
            <w:r w:rsidRPr="00736D25">
              <w:rPr>
                <w:rFonts w:eastAsia="Times New Roman"/>
                <w:b/>
                <w:szCs w:val="26"/>
              </w:rPr>
              <w:t>1,0</w:t>
            </w:r>
          </w:p>
        </w:tc>
      </w:tr>
      <w:tr w:rsidR="00E45A00" w:rsidRPr="00736D25" w14:paraId="194F828F" w14:textId="68E77E95" w:rsidTr="00E45A00">
        <w:tc>
          <w:tcPr>
            <w:tcW w:w="979" w:type="dxa"/>
          </w:tcPr>
          <w:p w14:paraId="1DAB54EC" w14:textId="77777777" w:rsidR="00E45A00" w:rsidRPr="00736D25" w:rsidRDefault="00E45A00" w:rsidP="00B00685">
            <w:pPr>
              <w:spacing w:before="0" w:after="0" w:line="276" w:lineRule="auto"/>
              <w:jc w:val="center"/>
              <w:rPr>
                <w:rFonts w:eastAsia="Times New Roman"/>
                <w:b/>
                <w:bCs/>
                <w:szCs w:val="26"/>
                <w:lang w:val="vi-VN"/>
              </w:rPr>
            </w:pPr>
            <w:r w:rsidRPr="00736D25">
              <w:rPr>
                <w:rFonts w:eastAsia="Times New Roman"/>
                <w:b/>
                <w:bCs/>
                <w:szCs w:val="26"/>
                <w:lang w:val="vi-VN"/>
              </w:rPr>
              <w:t>4</w:t>
            </w:r>
          </w:p>
        </w:tc>
        <w:tc>
          <w:tcPr>
            <w:tcW w:w="7926" w:type="dxa"/>
          </w:tcPr>
          <w:p w14:paraId="50E59F2D" w14:textId="77777777" w:rsidR="00E45A00" w:rsidRPr="00736D25" w:rsidRDefault="00E45A00" w:rsidP="00B00685">
            <w:pPr>
              <w:spacing w:before="40" w:after="20" w:line="276" w:lineRule="auto"/>
              <w:rPr>
                <w:rFonts w:eastAsia="Times New Roman"/>
                <w:szCs w:val="26"/>
                <w:lang w:val="vi-VN"/>
              </w:rPr>
            </w:pPr>
            <w:r w:rsidRPr="00736D25">
              <w:rPr>
                <w:rFonts w:eastAsia="Times New Roman"/>
                <w:b/>
                <w:bCs/>
                <w:szCs w:val="26"/>
              </w:rPr>
              <w:t>-</w:t>
            </w:r>
            <w:r w:rsidRPr="00736D25">
              <w:rPr>
                <w:rFonts w:eastAsia="Times New Roman"/>
                <w:b/>
                <w:bCs/>
                <w:szCs w:val="26"/>
                <w:lang w:val="vi-VN"/>
              </w:rPr>
              <w:t xml:space="preserve"> </w:t>
            </w:r>
            <w:r w:rsidRPr="00736D25">
              <w:rPr>
                <w:rFonts w:eastAsia="Times New Roman"/>
                <w:b/>
                <w:bCs/>
                <w:szCs w:val="26"/>
              </w:rPr>
              <w:t>Biện pháp tu từ liệt kê:</w:t>
            </w:r>
            <w:r w:rsidRPr="00736D25">
              <w:rPr>
                <w:rFonts w:eastAsia="Times New Roman"/>
                <w:szCs w:val="26"/>
              </w:rPr>
              <w:t xml:space="preserve"> </w:t>
            </w:r>
            <w:r w:rsidRPr="00736D25">
              <w:rPr>
                <w:rFonts w:eastAsia="Times New Roman"/>
                <w:i/>
                <w:szCs w:val="26"/>
              </w:rPr>
              <w:t>Ngô Quyền, Lê Chân, Hồng Bàng</w:t>
            </w:r>
            <w:r w:rsidRPr="00736D25">
              <w:rPr>
                <w:rFonts w:eastAsia="Times New Roman"/>
                <w:i/>
                <w:szCs w:val="26"/>
                <w:lang w:val="vi-VN"/>
              </w:rPr>
              <w:t>.</w:t>
            </w:r>
          </w:p>
          <w:p w14:paraId="14185917" w14:textId="77777777" w:rsidR="00E45A00" w:rsidRPr="00736D25" w:rsidRDefault="00E45A00" w:rsidP="00B00685">
            <w:pPr>
              <w:spacing w:before="40" w:after="20" w:line="276" w:lineRule="auto"/>
              <w:rPr>
                <w:rFonts w:eastAsia="Times New Roman"/>
                <w:b/>
                <w:bCs/>
                <w:szCs w:val="26"/>
              </w:rPr>
            </w:pPr>
            <w:r w:rsidRPr="00736D25">
              <w:rPr>
                <w:rFonts w:eastAsia="Times New Roman"/>
                <w:b/>
                <w:bCs/>
                <w:szCs w:val="26"/>
              </w:rPr>
              <w:t>- Tác dụng:</w:t>
            </w:r>
          </w:p>
          <w:p w14:paraId="051E95BC" w14:textId="77AB8F15" w:rsidR="00E45A00" w:rsidRPr="00736D25" w:rsidRDefault="00E45A00" w:rsidP="00B00685">
            <w:pPr>
              <w:spacing w:before="40" w:after="20" w:line="276" w:lineRule="auto"/>
              <w:rPr>
                <w:rFonts w:eastAsia="Times New Roman"/>
                <w:szCs w:val="26"/>
              </w:rPr>
            </w:pPr>
            <w:r w:rsidRPr="00736D25">
              <w:rPr>
                <w:rFonts w:eastAsia="Times New Roman"/>
                <w:szCs w:val="26"/>
              </w:rPr>
              <w:t>+ Làm cho câu thơ diễn đạt hay hơn, sinh động hơn, gợi hình, gợi cảm, gây ấn tượng với người đọc.</w:t>
            </w:r>
          </w:p>
          <w:p w14:paraId="016300A0" w14:textId="39922897" w:rsidR="00E45A00" w:rsidRPr="00736D25" w:rsidRDefault="00E45A00" w:rsidP="00B00685">
            <w:pPr>
              <w:spacing w:before="40" w:after="20" w:line="276" w:lineRule="auto"/>
              <w:rPr>
                <w:rFonts w:eastAsia="Times New Roman"/>
                <w:szCs w:val="26"/>
                <w:lang w:val="vi-VN"/>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Diễn tả đầy đủ, cụ thể các địa danh nổi tiếng của Hải Phòng đã đi vào lịch sử, được ghi lại trong trang vàng của tổ quốc. Qua đó thể hiện được niềm tự hào của nhà thơ đối với thành phố Hải</w:t>
            </w:r>
            <w:r w:rsidRPr="00736D25">
              <w:rPr>
                <w:rFonts w:eastAsia="Times New Roman"/>
                <w:szCs w:val="26"/>
                <w:lang w:val="vi-VN"/>
              </w:rPr>
              <w:t xml:space="preserve"> Phòng.</w:t>
            </w:r>
          </w:p>
          <w:p w14:paraId="4E1BBDDC" w14:textId="77777777" w:rsidR="00E45A00" w:rsidRPr="00736D25" w:rsidRDefault="00E45A00" w:rsidP="00B00685">
            <w:pPr>
              <w:spacing w:before="0" w:after="0" w:line="276" w:lineRule="auto"/>
              <w:rPr>
                <w:rFonts w:eastAsia="Times New Roman"/>
                <w:szCs w:val="26"/>
                <w:lang w:val="vi-VN"/>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Thái độ của tác giả: Ca ngợi truyền thống lịch sử vẻ vang của thành phố Hải Phòng, thể hiện tình yêu quê hương.</w:t>
            </w:r>
          </w:p>
        </w:tc>
        <w:tc>
          <w:tcPr>
            <w:tcW w:w="723" w:type="dxa"/>
          </w:tcPr>
          <w:p w14:paraId="13F019F6" w14:textId="3AE44361" w:rsidR="00E45A00" w:rsidRPr="00736D25" w:rsidRDefault="0096447D" w:rsidP="00B00685">
            <w:pPr>
              <w:spacing w:before="40" w:after="20" w:line="276" w:lineRule="auto"/>
              <w:rPr>
                <w:rFonts w:eastAsia="Times New Roman"/>
                <w:b/>
                <w:bCs/>
                <w:szCs w:val="26"/>
              </w:rPr>
            </w:pPr>
            <w:r w:rsidRPr="00736D25">
              <w:rPr>
                <w:rFonts w:eastAsia="Times New Roman"/>
                <w:b/>
                <w:bCs/>
                <w:szCs w:val="26"/>
              </w:rPr>
              <w:t>1,0</w:t>
            </w:r>
          </w:p>
        </w:tc>
      </w:tr>
      <w:tr w:rsidR="00E45A00" w:rsidRPr="00736D25" w14:paraId="2E743993" w14:textId="77777777" w:rsidTr="00E45A00">
        <w:tc>
          <w:tcPr>
            <w:tcW w:w="979" w:type="dxa"/>
          </w:tcPr>
          <w:p w14:paraId="4475FA13" w14:textId="40B5361A" w:rsidR="00E45A00" w:rsidRPr="00156A49" w:rsidRDefault="00156A49" w:rsidP="00B00685">
            <w:pPr>
              <w:spacing w:before="0" w:after="0" w:line="276" w:lineRule="auto"/>
              <w:jc w:val="center"/>
              <w:rPr>
                <w:rFonts w:eastAsia="Times New Roman"/>
                <w:b/>
                <w:bCs/>
                <w:szCs w:val="26"/>
              </w:rPr>
            </w:pPr>
            <w:r>
              <w:rPr>
                <w:rFonts w:eastAsia="Times New Roman"/>
                <w:b/>
                <w:bCs/>
                <w:szCs w:val="26"/>
              </w:rPr>
              <w:t>5</w:t>
            </w:r>
          </w:p>
        </w:tc>
        <w:tc>
          <w:tcPr>
            <w:tcW w:w="7926" w:type="dxa"/>
          </w:tcPr>
          <w:p w14:paraId="3BD1804A" w14:textId="77777777" w:rsidR="00E45A00" w:rsidRPr="00736D25" w:rsidRDefault="00E45A00" w:rsidP="00E45A00">
            <w:pPr>
              <w:spacing w:after="0" w:line="240" w:lineRule="auto"/>
              <w:jc w:val="both"/>
              <w:rPr>
                <w:b/>
                <w:bCs/>
                <w:szCs w:val="26"/>
                <w:lang w:val="nl-NL"/>
              </w:rPr>
            </w:pPr>
            <w:r w:rsidRPr="00736D25">
              <w:rPr>
                <w:b/>
                <w:bCs/>
                <w:szCs w:val="26"/>
              </w:rPr>
              <w:t>T</w:t>
            </w:r>
            <w:r w:rsidRPr="00736D25">
              <w:rPr>
                <w:b/>
                <w:bCs/>
                <w:szCs w:val="26"/>
                <w:lang w:val="nl-NL"/>
              </w:rPr>
              <w:t xml:space="preserve">hái độ của tác giả: </w:t>
            </w:r>
          </w:p>
          <w:p w14:paraId="6F336016" w14:textId="4EC79AC6" w:rsidR="00E45A00" w:rsidRPr="00736D25" w:rsidRDefault="00E45A00" w:rsidP="00E45A00">
            <w:pPr>
              <w:spacing w:after="0" w:line="240" w:lineRule="auto"/>
              <w:jc w:val="both"/>
              <w:rPr>
                <w:szCs w:val="26"/>
              </w:rPr>
            </w:pPr>
            <w:r w:rsidRPr="00736D25">
              <w:rPr>
                <w:szCs w:val="26"/>
                <w:lang w:val="nl-NL"/>
              </w:rPr>
              <w:t xml:space="preserve">- Thể hiện tình yêu, niềm tự hào </w:t>
            </w:r>
            <w:r w:rsidR="0096447D" w:rsidRPr="00736D25">
              <w:rPr>
                <w:szCs w:val="26"/>
                <w:lang w:val="nl-NL"/>
              </w:rPr>
              <w:t>về</w:t>
            </w:r>
            <w:r w:rsidRPr="00736D25">
              <w:rPr>
                <w:szCs w:val="26"/>
                <w:lang w:val="nl-NL"/>
              </w:rPr>
              <w:t xml:space="preserve"> </w:t>
            </w:r>
            <w:r w:rsidR="0096447D" w:rsidRPr="00736D25">
              <w:rPr>
                <w:szCs w:val="26"/>
                <w:lang w:val="nl-NL"/>
              </w:rPr>
              <w:t xml:space="preserve">thành phố </w:t>
            </w:r>
            <w:r w:rsidRPr="00736D25">
              <w:rPr>
                <w:szCs w:val="26"/>
                <w:lang w:val="nl-NL"/>
              </w:rPr>
              <w:t>quê hương.</w:t>
            </w:r>
          </w:p>
          <w:p w14:paraId="67BEA6FC" w14:textId="77777777" w:rsidR="00E45A00" w:rsidRPr="00736D25" w:rsidRDefault="00E45A00" w:rsidP="00F17762">
            <w:pPr>
              <w:spacing w:line="240" w:lineRule="auto"/>
              <w:jc w:val="both"/>
              <w:rPr>
                <w:bCs/>
                <w:color w:val="000000"/>
                <w:szCs w:val="26"/>
                <w:lang w:eastAsia="vi-VN"/>
              </w:rPr>
            </w:pPr>
            <w:r w:rsidRPr="00736D25">
              <w:rPr>
                <w:szCs w:val="26"/>
              </w:rPr>
              <w:t xml:space="preserve">- Mong muốn </w:t>
            </w:r>
            <w:r w:rsidR="00283A93" w:rsidRPr="00736D25">
              <w:rPr>
                <w:szCs w:val="26"/>
              </w:rPr>
              <w:t>mọi người luôn yêu và tự hào về quê hương, có ý thức trách nhiệm xây dựng phát triển quê hương trở lên giàu mạnh hơn</w:t>
            </w:r>
            <w:r w:rsidRPr="00736D25">
              <w:rPr>
                <w:bCs/>
                <w:color w:val="000000"/>
                <w:szCs w:val="26"/>
                <w:lang w:eastAsia="vi-VN"/>
              </w:rPr>
              <w:t>…</w:t>
            </w:r>
          </w:p>
          <w:p w14:paraId="7D0771EE" w14:textId="25036FC0" w:rsidR="0096447D" w:rsidRPr="00736D25" w:rsidRDefault="0096447D" w:rsidP="00F17762">
            <w:pPr>
              <w:spacing w:line="240" w:lineRule="auto"/>
              <w:jc w:val="both"/>
              <w:rPr>
                <w:rFonts w:eastAsia="Times New Roman"/>
                <w:b/>
                <w:bCs/>
                <w:szCs w:val="26"/>
              </w:rPr>
            </w:pPr>
            <w:r w:rsidRPr="00736D25">
              <w:rPr>
                <w:b/>
                <w:bCs/>
                <w:color w:val="000000"/>
                <w:szCs w:val="26"/>
                <w:lang w:eastAsia="vi-VN"/>
              </w:rPr>
              <w:t>-…</w:t>
            </w:r>
          </w:p>
        </w:tc>
        <w:tc>
          <w:tcPr>
            <w:tcW w:w="723" w:type="dxa"/>
          </w:tcPr>
          <w:p w14:paraId="21AABF29" w14:textId="1C903512" w:rsidR="00E45A00" w:rsidRPr="00736D25" w:rsidRDefault="0096447D" w:rsidP="00B00685">
            <w:pPr>
              <w:spacing w:before="40" w:after="20" w:line="276" w:lineRule="auto"/>
              <w:rPr>
                <w:rFonts w:eastAsia="Times New Roman"/>
                <w:b/>
                <w:bCs/>
                <w:szCs w:val="26"/>
              </w:rPr>
            </w:pPr>
            <w:r w:rsidRPr="00736D25">
              <w:rPr>
                <w:rFonts w:eastAsia="Times New Roman"/>
                <w:b/>
                <w:bCs/>
                <w:szCs w:val="26"/>
              </w:rPr>
              <w:t>1,0</w:t>
            </w:r>
          </w:p>
        </w:tc>
      </w:tr>
      <w:tr w:rsidR="00E45A00" w:rsidRPr="00736D25" w14:paraId="1E9F63FC" w14:textId="7D20A132" w:rsidTr="00E45A00">
        <w:tc>
          <w:tcPr>
            <w:tcW w:w="979" w:type="dxa"/>
          </w:tcPr>
          <w:p w14:paraId="1A505A87" w14:textId="4CBB160E" w:rsidR="00E45A00" w:rsidRPr="00156A49" w:rsidRDefault="00156A49" w:rsidP="00B00685">
            <w:pPr>
              <w:spacing w:before="0" w:after="0" w:line="276" w:lineRule="auto"/>
              <w:jc w:val="center"/>
              <w:rPr>
                <w:rFonts w:eastAsia="Times New Roman"/>
                <w:b/>
                <w:bCs/>
                <w:szCs w:val="26"/>
              </w:rPr>
            </w:pPr>
            <w:r>
              <w:rPr>
                <w:rFonts w:eastAsia="Times New Roman"/>
                <w:b/>
                <w:bCs/>
                <w:szCs w:val="26"/>
              </w:rPr>
              <w:t>6</w:t>
            </w:r>
          </w:p>
        </w:tc>
        <w:tc>
          <w:tcPr>
            <w:tcW w:w="7926" w:type="dxa"/>
          </w:tcPr>
          <w:p w14:paraId="17ADB7D3" w14:textId="77777777" w:rsidR="00E45A00" w:rsidRPr="00736D25" w:rsidRDefault="00E45A00" w:rsidP="00B00685">
            <w:pPr>
              <w:spacing w:before="40" w:after="20" w:line="276" w:lineRule="auto"/>
              <w:rPr>
                <w:rFonts w:eastAsia="Times New Roman"/>
                <w:szCs w:val="26"/>
                <w:lang w:val="vi-VN"/>
              </w:rPr>
            </w:pPr>
            <w:r w:rsidRPr="00736D25">
              <w:rPr>
                <w:rFonts w:eastAsia="Times New Roman"/>
                <w:szCs w:val="26"/>
              </w:rPr>
              <w:t>Bài học</w:t>
            </w:r>
            <w:r w:rsidRPr="00736D25">
              <w:rPr>
                <w:rFonts w:eastAsia="Times New Roman"/>
                <w:szCs w:val="26"/>
                <w:lang w:val="vi-VN"/>
              </w:rPr>
              <w:t xml:space="preserve"> rút ra: </w:t>
            </w:r>
          </w:p>
          <w:p w14:paraId="7E71D7C4" w14:textId="44C1808A" w:rsidR="00E45A00" w:rsidRPr="00736D25" w:rsidRDefault="00E45A00" w:rsidP="00B00685">
            <w:pPr>
              <w:spacing w:before="40" w:after="20" w:line="276" w:lineRule="auto"/>
              <w:rPr>
                <w:rFonts w:eastAsia="Times New Roman"/>
                <w:szCs w:val="26"/>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Hiểu được ý nghĩa của tình yêu quê hương, đất nước</w:t>
            </w:r>
            <w:r w:rsidR="0096447D" w:rsidRPr="00736D25">
              <w:rPr>
                <w:rFonts w:eastAsia="Times New Roman"/>
                <w:szCs w:val="26"/>
              </w:rPr>
              <w:t>.</w:t>
            </w:r>
          </w:p>
          <w:p w14:paraId="706F6A4B" w14:textId="77777777" w:rsidR="00E45A00" w:rsidRPr="00736D25" w:rsidRDefault="00E45A00" w:rsidP="00B00685">
            <w:pPr>
              <w:spacing w:before="40" w:after="20" w:line="276" w:lineRule="auto"/>
              <w:rPr>
                <w:rFonts w:eastAsia="Times New Roman"/>
                <w:szCs w:val="26"/>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Cần đoàn kết, chung tay bảo vệ, phát triển quê hương ngày càng giàu đẹp.</w:t>
            </w:r>
          </w:p>
          <w:p w14:paraId="7D4DB541" w14:textId="77777777" w:rsidR="00E45A00" w:rsidRPr="00736D25" w:rsidRDefault="00E45A00" w:rsidP="00B00685">
            <w:pPr>
              <w:spacing w:before="40" w:after="20" w:line="276" w:lineRule="auto"/>
              <w:rPr>
                <w:rFonts w:eastAsia="Times New Roman"/>
                <w:szCs w:val="26"/>
                <w:lang w:val="vi-VN"/>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Phê phán những kẻ phản bội quê hương, đất nước</w:t>
            </w:r>
            <w:r w:rsidRPr="00736D25">
              <w:rPr>
                <w:rFonts w:eastAsia="Times New Roman"/>
                <w:szCs w:val="26"/>
                <w:lang w:val="vi-VN"/>
              </w:rPr>
              <w:t>.</w:t>
            </w:r>
          </w:p>
          <w:p w14:paraId="2B9CEE07" w14:textId="77777777" w:rsidR="00E45A00" w:rsidRPr="00736D25" w:rsidRDefault="00E45A00" w:rsidP="00B00685">
            <w:pPr>
              <w:widowControl w:val="0"/>
              <w:shd w:val="clear" w:color="auto" w:fill="FFFFFF"/>
              <w:spacing w:before="0" w:after="0" w:line="276" w:lineRule="auto"/>
              <w:rPr>
                <w:rFonts w:eastAsia="Times New Roman"/>
                <w:szCs w:val="26"/>
              </w:rPr>
            </w:pPr>
            <w:r w:rsidRPr="00736D25">
              <w:rPr>
                <w:rFonts w:eastAsia="Times New Roman"/>
                <w:szCs w:val="26"/>
              </w:rPr>
              <w:t>-</w:t>
            </w:r>
            <w:r w:rsidRPr="00736D25">
              <w:rPr>
                <w:rFonts w:eastAsia="Times New Roman"/>
                <w:szCs w:val="26"/>
                <w:lang w:val="vi-VN"/>
              </w:rPr>
              <w:t xml:space="preserve"> </w:t>
            </w:r>
            <w:r w:rsidRPr="00736D25">
              <w:rPr>
                <w:rFonts w:eastAsia="Times New Roman"/>
                <w:szCs w:val="26"/>
              </w:rPr>
              <w:t>Là học</w:t>
            </w:r>
            <w:r w:rsidRPr="00736D25">
              <w:rPr>
                <w:rFonts w:eastAsia="Times New Roman"/>
                <w:szCs w:val="26"/>
                <w:lang w:val="vi-VN"/>
              </w:rPr>
              <w:t xml:space="preserve"> sinh</w:t>
            </w:r>
            <w:r w:rsidRPr="00736D25">
              <w:rPr>
                <w:rFonts w:eastAsia="Times New Roman"/>
                <w:szCs w:val="26"/>
              </w:rPr>
              <w:t>, em cần chăm chỉ học tập để sau này góp phần bảo vệ, phát triển quê hương…</w:t>
            </w:r>
          </w:p>
          <w:p w14:paraId="292F821D" w14:textId="3E64581D" w:rsidR="009E6FE2" w:rsidRPr="00736D25" w:rsidRDefault="009E6FE2" w:rsidP="00B00685">
            <w:pPr>
              <w:widowControl w:val="0"/>
              <w:shd w:val="clear" w:color="auto" w:fill="FFFFFF"/>
              <w:spacing w:before="0" w:after="0" w:line="276" w:lineRule="auto"/>
              <w:rPr>
                <w:rFonts w:eastAsia="Times New Roman"/>
                <w:szCs w:val="26"/>
                <w:lang w:val="vi-VN"/>
              </w:rPr>
            </w:pPr>
            <w:r w:rsidRPr="00736D25">
              <w:rPr>
                <w:i/>
                <w:color w:val="000000"/>
                <w:szCs w:val="26"/>
                <w:lang w:eastAsia="vi-VN"/>
              </w:rPr>
              <w:t>HS có thể chọn một số thông điệp khác, đảm bảo 3 thông điệp cho điểm tối đa.</w:t>
            </w:r>
          </w:p>
        </w:tc>
        <w:tc>
          <w:tcPr>
            <w:tcW w:w="723" w:type="dxa"/>
          </w:tcPr>
          <w:p w14:paraId="67D4E928" w14:textId="190019AE" w:rsidR="00E45A00" w:rsidRPr="00736D25" w:rsidRDefault="0096447D" w:rsidP="00B00685">
            <w:pPr>
              <w:spacing w:before="40" w:after="20" w:line="276" w:lineRule="auto"/>
              <w:rPr>
                <w:rFonts w:eastAsia="Times New Roman"/>
                <w:b/>
                <w:bCs/>
                <w:szCs w:val="26"/>
              </w:rPr>
            </w:pPr>
            <w:r w:rsidRPr="00736D25">
              <w:rPr>
                <w:rFonts w:eastAsia="Times New Roman"/>
                <w:b/>
                <w:bCs/>
                <w:szCs w:val="26"/>
              </w:rPr>
              <w:t>1,0</w:t>
            </w:r>
          </w:p>
        </w:tc>
      </w:tr>
    </w:tbl>
    <w:p w14:paraId="63CB7F08" w14:textId="77777777" w:rsidR="00B00685" w:rsidRPr="00736D25" w:rsidRDefault="00B00685" w:rsidP="00B00685">
      <w:pPr>
        <w:spacing w:before="0" w:after="0" w:line="240" w:lineRule="auto"/>
        <w:ind w:firstLine="720"/>
        <w:jc w:val="both"/>
        <w:rPr>
          <w:rFonts w:ascii="Aptos" w:eastAsia="Aptos" w:hAnsi="Aptos"/>
          <w:kern w:val="2"/>
          <w:szCs w:val="26"/>
          <w14:ligatures w14:val="standardContextual"/>
        </w:rPr>
      </w:pPr>
    </w:p>
    <w:p w14:paraId="212B9D18" w14:textId="7881C19B" w:rsidR="00E709B7" w:rsidRPr="00736D25" w:rsidRDefault="00E709B7" w:rsidP="00E709B7">
      <w:pPr>
        <w:spacing w:before="0" w:after="0" w:line="240" w:lineRule="auto"/>
        <w:rPr>
          <w:b/>
          <w:bCs/>
          <w:szCs w:val="26"/>
        </w:rPr>
      </w:pPr>
      <w:r w:rsidRPr="00736D25">
        <w:rPr>
          <w:b/>
          <w:bCs/>
          <w:szCs w:val="26"/>
        </w:rPr>
        <w:t>PHẦN II. PHẦN VIẾT</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2"/>
        <w:gridCol w:w="8323"/>
        <w:gridCol w:w="875"/>
      </w:tblGrid>
      <w:tr w:rsidR="009E6FE2" w:rsidRPr="00736D25" w14:paraId="05F04D4E" w14:textId="77777777" w:rsidTr="00082F38">
        <w:trPr>
          <w:jc w:val="center"/>
        </w:trPr>
        <w:tc>
          <w:tcPr>
            <w:tcW w:w="432" w:type="dxa"/>
          </w:tcPr>
          <w:p w14:paraId="3A9E112D"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5D05B0CE" w14:textId="77777777" w:rsidR="009E6FE2" w:rsidRPr="00736D25" w:rsidRDefault="009E6FE2" w:rsidP="00E709B7">
            <w:pPr>
              <w:spacing w:before="120" w:after="0" w:line="288" w:lineRule="auto"/>
              <w:jc w:val="both"/>
              <w:rPr>
                <w:rFonts w:eastAsiaTheme="minorHAnsi"/>
                <w:b/>
                <w:bCs/>
                <w:iCs/>
                <w:noProof/>
                <w:szCs w:val="26"/>
                <w:lang w:val="vi-VN"/>
              </w:rPr>
            </w:pPr>
            <w:r w:rsidRPr="00736D25">
              <w:rPr>
                <w:rFonts w:eastAsiaTheme="minorHAnsi"/>
                <w:b/>
                <w:bCs/>
                <w:iCs/>
                <w:noProof/>
                <w:szCs w:val="26"/>
              </w:rPr>
              <w:t>LÀM VĂN</w:t>
            </w:r>
          </w:p>
        </w:tc>
        <w:tc>
          <w:tcPr>
            <w:tcW w:w="875" w:type="dxa"/>
          </w:tcPr>
          <w:p w14:paraId="3E5CB749" w14:textId="6F635E9C" w:rsidR="009E6FE2" w:rsidRPr="00736D25" w:rsidRDefault="009E6FE2" w:rsidP="00E709B7">
            <w:pPr>
              <w:spacing w:before="120" w:after="0" w:line="288" w:lineRule="auto"/>
              <w:jc w:val="both"/>
              <w:rPr>
                <w:rFonts w:eastAsiaTheme="minorHAnsi"/>
                <w:b/>
                <w:bCs/>
                <w:iCs/>
                <w:noProof/>
                <w:szCs w:val="26"/>
                <w:lang w:val="vi-VN"/>
              </w:rPr>
            </w:pPr>
            <w:r w:rsidRPr="00736D25">
              <w:rPr>
                <w:rFonts w:eastAsiaTheme="minorHAnsi"/>
                <w:b/>
                <w:bCs/>
                <w:iCs/>
                <w:noProof/>
                <w:szCs w:val="26"/>
              </w:rPr>
              <w:t>4</w:t>
            </w:r>
            <w:r w:rsidRPr="00736D25">
              <w:rPr>
                <w:rFonts w:eastAsiaTheme="minorHAnsi"/>
                <w:b/>
                <w:bCs/>
                <w:iCs/>
                <w:noProof/>
                <w:szCs w:val="26"/>
                <w:lang w:val="vi-VN"/>
              </w:rPr>
              <w:t>,0</w:t>
            </w:r>
          </w:p>
        </w:tc>
      </w:tr>
      <w:tr w:rsidR="009E6FE2" w:rsidRPr="00736D25" w14:paraId="1BE334EA" w14:textId="77777777" w:rsidTr="00082F38">
        <w:trPr>
          <w:jc w:val="center"/>
        </w:trPr>
        <w:tc>
          <w:tcPr>
            <w:tcW w:w="432" w:type="dxa"/>
            <w:vMerge w:val="restart"/>
          </w:tcPr>
          <w:p w14:paraId="78561C60" w14:textId="1EC6FC2D" w:rsidR="009E6FE2" w:rsidRPr="00736D25" w:rsidRDefault="009E6FE2" w:rsidP="00E709B7">
            <w:pPr>
              <w:spacing w:before="120" w:after="0" w:line="288" w:lineRule="auto"/>
              <w:jc w:val="both"/>
              <w:rPr>
                <w:rFonts w:eastAsiaTheme="minorHAnsi"/>
                <w:b/>
                <w:bCs/>
                <w:iCs/>
                <w:noProof/>
                <w:szCs w:val="26"/>
              </w:rPr>
            </w:pPr>
          </w:p>
          <w:p w14:paraId="1A8B8E41"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76DD255B" w14:textId="51FBD7A8" w:rsidR="009E6FE2" w:rsidRPr="00736D25" w:rsidRDefault="009E6FE2" w:rsidP="00E709B7">
            <w:pPr>
              <w:spacing w:before="120" w:after="0" w:line="288" w:lineRule="auto"/>
              <w:jc w:val="both"/>
              <w:rPr>
                <w:szCs w:val="26"/>
              </w:rPr>
            </w:pPr>
            <w:r w:rsidRPr="00736D25">
              <w:rPr>
                <w:szCs w:val="26"/>
              </w:rPr>
              <w:t xml:space="preserve">Viết bài văn nghị luận trình bày suy nghĩ của em về vấn đề cần giải quyết: </w:t>
            </w:r>
            <w:r w:rsidR="00283A93" w:rsidRPr="00736D25">
              <w:rPr>
                <w:szCs w:val="26"/>
              </w:rPr>
              <w:t xml:space="preserve">Hiện nay một bộ phận giới trẻ trong đó có các bạn học sinh chưa có ý thức </w:t>
            </w:r>
            <w:r w:rsidR="00283A93" w:rsidRPr="00736D25">
              <w:rPr>
                <w:rFonts w:eastAsia="Aptos"/>
                <w:kern w:val="2"/>
                <w:szCs w:val="26"/>
                <w14:ligatures w14:val="standardContextual"/>
              </w:rPr>
              <w:t>giữ gìn và bảo vệ các giá trị văn hóa truyền thống của dân tộc.</w:t>
            </w:r>
          </w:p>
        </w:tc>
        <w:tc>
          <w:tcPr>
            <w:tcW w:w="875" w:type="dxa"/>
          </w:tcPr>
          <w:p w14:paraId="1CEF1AC8" w14:textId="77777777" w:rsidR="009E6FE2" w:rsidRPr="00736D25" w:rsidRDefault="009E6FE2" w:rsidP="00E709B7">
            <w:pPr>
              <w:spacing w:before="120" w:after="0" w:line="288" w:lineRule="auto"/>
              <w:jc w:val="both"/>
              <w:rPr>
                <w:rFonts w:eastAsiaTheme="minorHAnsi"/>
                <w:b/>
                <w:bCs/>
                <w:iCs/>
                <w:noProof/>
                <w:szCs w:val="26"/>
              </w:rPr>
            </w:pPr>
            <w:r w:rsidRPr="00736D25">
              <w:rPr>
                <w:rFonts w:eastAsiaTheme="minorHAnsi"/>
                <w:b/>
                <w:bCs/>
                <w:iCs/>
                <w:noProof/>
                <w:szCs w:val="26"/>
              </w:rPr>
              <w:t>4,0</w:t>
            </w:r>
          </w:p>
        </w:tc>
      </w:tr>
      <w:tr w:rsidR="009E6FE2" w:rsidRPr="00736D25" w14:paraId="7D91BB6E" w14:textId="77777777" w:rsidTr="00082F38">
        <w:trPr>
          <w:jc w:val="center"/>
        </w:trPr>
        <w:tc>
          <w:tcPr>
            <w:tcW w:w="432" w:type="dxa"/>
            <w:vMerge/>
          </w:tcPr>
          <w:p w14:paraId="01620E56" w14:textId="77777777" w:rsidR="009E6FE2" w:rsidRPr="00736D25" w:rsidRDefault="009E6FE2" w:rsidP="00E709B7">
            <w:pPr>
              <w:spacing w:before="120" w:after="0" w:line="288" w:lineRule="auto"/>
              <w:jc w:val="both"/>
              <w:rPr>
                <w:rFonts w:eastAsiaTheme="minorHAnsi"/>
                <w:b/>
                <w:bCs/>
                <w:iCs/>
                <w:noProof/>
                <w:szCs w:val="26"/>
              </w:rPr>
            </w:pPr>
          </w:p>
        </w:tc>
        <w:tc>
          <w:tcPr>
            <w:tcW w:w="8323" w:type="dxa"/>
            <w:vAlign w:val="center"/>
          </w:tcPr>
          <w:p w14:paraId="29CC9FFB" w14:textId="77777777" w:rsidR="009E6FE2" w:rsidRPr="00736D25" w:rsidRDefault="009E6FE2" w:rsidP="00E709B7">
            <w:pPr>
              <w:spacing w:before="120" w:after="0" w:line="288" w:lineRule="auto"/>
              <w:jc w:val="both"/>
              <w:rPr>
                <w:rFonts w:eastAsiaTheme="minorHAnsi"/>
                <w:noProof/>
                <w:szCs w:val="26"/>
              </w:rPr>
            </w:pPr>
            <w:r w:rsidRPr="00736D25">
              <w:rPr>
                <w:rFonts w:eastAsia="Times New Roman" w:cstheme="minorBidi"/>
                <w:i/>
                <w:szCs w:val="26"/>
              </w:rPr>
              <w:t xml:space="preserve">a. </w:t>
            </w:r>
            <w:r w:rsidRPr="00736D25">
              <w:rPr>
                <w:rFonts w:eastAsia="Arial"/>
                <w:i/>
                <w:szCs w:val="26"/>
                <w:lang w:val="vi-VN"/>
              </w:rPr>
              <w:t>Đảm bảo cấu trúc bài</w:t>
            </w:r>
            <w:r w:rsidRPr="00736D25">
              <w:rPr>
                <w:rFonts w:eastAsia="Arial"/>
                <w:i/>
                <w:szCs w:val="26"/>
              </w:rPr>
              <w:t xml:space="preserve"> văn</w:t>
            </w:r>
            <w:r w:rsidRPr="00736D25">
              <w:rPr>
                <w:rFonts w:eastAsia="Arial"/>
                <w:i/>
                <w:szCs w:val="26"/>
                <w:lang w:val="vi-VN"/>
              </w:rPr>
              <w:t xml:space="preserve"> nghị luận </w:t>
            </w:r>
            <w:r w:rsidRPr="00736D25">
              <w:rPr>
                <w:rFonts w:eastAsia="Arial"/>
                <w:i/>
                <w:szCs w:val="26"/>
              </w:rPr>
              <w:t>xã hội</w:t>
            </w:r>
          </w:p>
        </w:tc>
        <w:tc>
          <w:tcPr>
            <w:tcW w:w="875" w:type="dxa"/>
          </w:tcPr>
          <w:p w14:paraId="2A223681"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0,25</w:t>
            </w:r>
          </w:p>
        </w:tc>
      </w:tr>
      <w:tr w:rsidR="009E6FE2" w:rsidRPr="00736D25" w14:paraId="2FEDD94E" w14:textId="77777777" w:rsidTr="00082F38">
        <w:trPr>
          <w:jc w:val="center"/>
        </w:trPr>
        <w:tc>
          <w:tcPr>
            <w:tcW w:w="432" w:type="dxa"/>
            <w:vMerge/>
          </w:tcPr>
          <w:p w14:paraId="0554D272"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1679B498" w14:textId="77777777" w:rsidR="00283A93" w:rsidRPr="00736D25" w:rsidRDefault="009E6FE2" w:rsidP="00E709B7">
            <w:pPr>
              <w:spacing w:before="120" w:after="0" w:line="288" w:lineRule="auto"/>
              <w:jc w:val="both"/>
              <w:rPr>
                <w:rFonts w:eastAsia="Aptos"/>
                <w:kern w:val="2"/>
                <w:szCs w:val="26"/>
                <w14:ligatures w14:val="standardContextual"/>
              </w:rPr>
            </w:pPr>
            <w:r w:rsidRPr="00736D25">
              <w:rPr>
                <w:rFonts w:eastAsia="Times New Roman" w:cstheme="minorBidi"/>
                <w:i/>
                <w:szCs w:val="26"/>
              </w:rPr>
              <w:t xml:space="preserve">b. </w:t>
            </w:r>
            <w:r w:rsidRPr="00736D25">
              <w:rPr>
                <w:rFonts w:eastAsia="Arial"/>
                <w:i/>
                <w:szCs w:val="26"/>
                <w:lang w:val="vi-VN"/>
              </w:rPr>
              <w:t>Xác định đúng vấn đề cần nghị luận</w:t>
            </w:r>
            <w:r w:rsidRPr="00736D25">
              <w:rPr>
                <w:rFonts w:eastAsia="Arial"/>
                <w:i/>
                <w:szCs w:val="26"/>
              </w:rPr>
              <w:t xml:space="preserve">: </w:t>
            </w:r>
            <w:r w:rsidR="00283A93" w:rsidRPr="00736D25">
              <w:rPr>
                <w:szCs w:val="26"/>
              </w:rPr>
              <w:t xml:space="preserve">Hiện nay một bộ phận giới trẻ trong đó có các bạn học sinh chưa có ý thức </w:t>
            </w:r>
            <w:r w:rsidR="00283A93" w:rsidRPr="00736D25">
              <w:rPr>
                <w:rFonts w:eastAsia="Aptos"/>
                <w:kern w:val="2"/>
                <w:szCs w:val="26"/>
                <w14:ligatures w14:val="standardContextual"/>
              </w:rPr>
              <w:t>giữ gìn và bảo vệ các giá trị văn hóa truyền thống của dân tộc.</w:t>
            </w:r>
          </w:p>
          <w:p w14:paraId="5D8A240B" w14:textId="515DCC76" w:rsidR="009E6FE2" w:rsidRPr="00736D25" w:rsidRDefault="009E6FE2" w:rsidP="00E709B7">
            <w:pPr>
              <w:spacing w:before="120" w:after="0" w:line="288" w:lineRule="auto"/>
              <w:jc w:val="both"/>
              <w:rPr>
                <w:rFonts w:cstheme="minorBidi"/>
                <w:i/>
                <w:szCs w:val="26"/>
              </w:rPr>
            </w:pPr>
            <w:r w:rsidRPr="00736D25">
              <w:rPr>
                <w:rFonts w:cstheme="minorBidi"/>
                <w:i/>
                <w:szCs w:val="26"/>
              </w:rPr>
              <w:t>Hướng dẫn chấm:</w:t>
            </w:r>
          </w:p>
          <w:p w14:paraId="179591D1" w14:textId="77777777" w:rsidR="009E6FE2" w:rsidRPr="00736D25" w:rsidRDefault="009E6FE2" w:rsidP="00E709B7">
            <w:pPr>
              <w:spacing w:before="120" w:after="0" w:line="288" w:lineRule="auto"/>
              <w:jc w:val="both"/>
              <w:rPr>
                <w:szCs w:val="26"/>
              </w:rPr>
            </w:pPr>
            <w:r w:rsidRPr="00736D25">
              <w:rPr>
                <w:szCs w:val="26"/>
              </w:rPr>
              <w:t>Thí sinh xác định đúng vấn đề nghị luận: 0,5 điểm</w:t>
            </w:r>
          </w:p>
          <w:p w14:paraId="6007ADE7" w14:textId="77777777" w:rsidR="009E6FE2" w:rsidRPr="00736D25" w:rsidRDefault="009E6FE2" w:rsidP="00E709B7">
            <w:pPr>
              <w:spacing w:before="120" w:after="0" w:line="288" w:lineRule="auto"/>
              <w:jc w:val="both"/>
              <w:rPr>
                <w:rFonts w:eastAsiaTheme="minorHAnsi"/>
                <w:i/>
                <w:noProof/>
                <w:szCs w:val="26"/>
              </w:rPr>
            </w:pPr>
            <w:r w:rsidRPr="00736D25">
              <w:rPr>
                <w:szCs w:val="26"/>
              </w:rPr>
              <w:t>Thí sinh xác định chưa đầy đủ vấn đề nghị luận: 0,25 điểm</w:t>
            </w:r>
          </w:p>
        </w:tc>
        <w:tc>
          <w:tcPr>
            <w:tcW w:w="875" w:type="dxa"/>
          </w:tcPr>
          <w:p w14:paraId="21A772DA"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0,5</w:t>
            </w:r>
          </w:p>
        </w:tc>
      </w:tr>
      <w:tr w:rsidR="009E6FE2" w:rsidRPr="00736D25" w14:paraId="6064708D" w14:textId="77777777" w:rsidTr="00082F38">
        <w:trPr>
          <w:jc w:val="center"/>
        </w:trPr>
        <w:tc>
          <w:tcPr>
            <w:tcW w:w="432" w:type="dxa"/>
            <w:vMerge/>
          </w:tcPr>
          <w:p w14:paraId="3A11EBA6"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5C8A13F9" w14:textId="77777777" w:rsidR="009E6FE2" w:rsidRPr="00736D25" w:rsidRDefault="009E6FE2" w:rsidP="00E709B7">
            <w:pPr>
              <w:spacing w:before="120" w:after="0" w:line="288" w:lineRule="auto"/>
              <w:jc w:val="both"/>
              <w:rPr>
                <w:rFonts w:cstheme="minorBidi"/>
                <w:i/>
                <w:szCs w:val="26"/>
              </w:rPr>
            </w:pPr>
            <w:r w:rsidRPr="00736D25">
              <w:rPr>
                <w:rFonts w:eastAsia="Times New Roman"/>
                <w:i/>
                <w:szCs w:val="26"/>
                <w:shd w:val="clear" w:color="auto" w:fill="FFFFFF"/>
                <w:lang w:val="vi-VN"/>
              </w:rPr>
              <w:t>c.</w:t>
            </w:r>
            <w:r w:rsidRPr="00736D25">
              <w:rPr>
                <w:rFonts w:cstheme="minorBidi"/>
                <w:i/>
                <w:szCs w:val="26"/>
              </w:rPr>
              <w:t xml:space="preserve"> Viết được bài văn nghị luận đảm bảo các yêu cầu</w:t>
            </w:r>
          </w:p>
          <w:p w14:paraId="382D1B0A" w14:textId="77777777" w:rsidR="009E6FE2" w:rsidRPr="00736D25" w:rsidRDefault="009E6FE2" w:rsidP="00E709B7">
            <w:pPr>
              <w:spacing w:before="120" w:after="0" w:line="288" w:lineRule="auto"/>
              <w:jc w:val="both"/>
              <w:rPr>
                <w:rFonts w:cstheme="minorBidi"/>
                <w:i/>
                <w:szCs w:val="26"/>
              </w:rPr>
            </w:pPr>
            <w:r w:rsidRPr="00736D25">
              <w:rPr>
                <w:rFonts w:cstheme="minorBidi"/>
                <w:szCs w:val="26"/>
              </w:rPr>
              <w:t xml:space="preserve"> </w:t>
            </w:r>
            <w:r w:rsidRPr="00736D25">
              <w:rPr>
                <w:rFonts w:cstheme="minorBidi"/>
                <w:i/>
                <w:szCs w:val="26"/>
              </w:rPr>
              <w:t>Có thể triển khai theo hướng:</w:t>
            </w:r>
          </w:p>
          <w:p w14:paraId="35731178" w14:textId="77777777" w:rsidR="009E6FE2" w:rsidRPr="00736D25" w:rsidRDefault="009E6FE2" w:rsidP="00E709B7">
            <w:pPr>
              <w:spacing w:before="120" w:after="0" w:line="288" w:lineRule="auto"/>
              <w:jc w:val="both"/>
              <w:rPr>
                <w:rFonts w:cstheme="minorBidi"/>
                <w:szCs w:val="26"/>
              </w:rPr>
            </w:pPr>
            <w:r w:rsidRPr="00736D25">
              <w:rPr>
                <w:rFonts w:cstheme="minorBidi"/>
                <w:szCs w:val="26"/>
              </w:rPr>
              <w:t>* Mở bài: Giới thiệu vấn đề nghị luận</w:t>
            </w:r>
          </w:p>
          <w:p w14:paraId="1A720356" w14:textId="77777777" w:rsidR="009E6FE2" w:rsidRPr="00736D25" w:rsidRDefault="009E6FE2" w:rsidP="00E709B7">
            <w:pPr>
              <w:spacing w:before="120" w:after="0" w:line="288" w:lineRule="auto"/>
              <w:jc w:val="both"/>
              <w:rPr>
                <w:rFonts w:cstheme="minorBidi"/>
                <w:szCs w:val="26"/>
              </w:rPr>
            </w:pPr>
            <w:r w:rsidRPr="00736D25">
              <w:rPr>
                <w:rFonts w:cstheme="minorBidi"/>
                <w:szCs w:val="26"/>
              </w:rPr>
              <w:t>* Thân bài:</w:t>
            </w:r>
          </w:p>
          <w:p w14:paraId="3774A0EB" w14:textId="77777777" w:rsidR="002E6845" w:rsidRPr="00736D25" w:rsidRDefault="009E6FE2" w:rsidP="00E709B7">
            <w:pPr>
              <w:spacing w:before="120" w:after="0" w:line="288" w:lineRule="auto"/>
              <w:jc w:val="both"/>
              <w:rPr>
                <w:rFonts w:eastAsia="Times New Roman"/>
                <w:szCs w:val="26"/>
              </w:rPr>
            </w:pPr>
            <w:r w:rsidRPr="00736D25">
              <w:rPr>
                <w:rFonts w:eastAsiaTheme="minorHAnsi"/>
                <w:iCs/>
                <w:noProof/>
                <w:szCs w:val="26"/>
              </w:rPr>
              <w:t>- Giải thích vấn đề nghị luận:</w:t>
            </w:r>
            <w:r w:rsidRPr="00736D25">
              <w:rPr>
                <w:rFonts w:asciiTheme="minorHAnsi" w:eastAsiaTheme="minorHAnsi" w:hAnsiTheme="minorHAnsi" w:cstheme="minorBidi"/>
                <w:szCs w:val="26"/>
              </w:rPr>
              <w:t xml:space="preserve"> </w:t>
            </w:r>
            <w:r w:rsidR="002E6845" w:rsidRPr="00E61B02">
              <w:rPr>
                <w:rFonts w:eastAsia="Times New Roman"/>
                <w:szCs w:val="26"/>
              </w:rPr>
              <w:t xml:space="preserve">Văn hóa truyền thống là tổng hòa những giá trị vật chất và tinh thần được lưu truyền từ thế hệ này sang thế hệ khác, bao gồm phong tục tập quán, tín ngưỡng, nghệ thuật, ngôn ngữ, văn học, kiến trúc, ẩm thực... </w:t>
            </w:r>
          </w:p>
          <w:p w14:paraId="6C425FB6" w14:textId="30E760AD"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 Bàn luận:</w:t>
            </w:r>
          </w:p>
          <w:p w14:paraId="05406CFA" w14:textId="05CF8F63" w:rsidR="002E6845" w:rsidRPr="00E61B02" w:rsidRDefault="009E6FE2" w:rsidP="002E6845">
            <w:pPr>
              <w:spacing w:line="276" w:lineRule="auto"/>
              <w:rPr>
                <w:rFonts w:eastAsia="Times New Roman"/>
                <w:szCs w:val="26"/>
              </w:rPr>
            </w:pPr>
            <w:r w:rsidRPr="00736D25">
              <w:rPr>
                <w:rFonts w:eastAsiaTheme="minorHAnsi"/>
                <w:iCs/>
                <w:noProof/>
                <w:szCs w:val="26"/>
              </w:rPr>
              <w:t xml:space="preserve">+ </w:t>
            </w:r>
            <w:r w:rsidR="002E6845" w:rsidRPr="00E61B02">
              <w:rPr>
                <w:rFonts w:eastAsia="Times New Roman"/>
                <w:szCs w:val="26"/>
              </w:rPr>
              <w:t>Trong thời đại toàn cầu hóa, văn hóa truyền thống đang phải đối mặt với nguy cơ mai một và biến dạng. Nhiều giá trị văn hóa truyền thống đang bị lãng quên, thay vào đó là sự du nhập của văn hóa</w:t>
            </w:r>
            <w:r w:rsidR="00027A0F" w:rsidRPr="00736D25">
              <w:rPr>
                <w:rFonts w:eastAsia="Times New Roman"/>
                <w:szCs w:val="26"/>
              </w:rPr>
              <w:t xml:space="preserve"> nước ngoài</w:t>
            </w:r>
            <w:r w:rsidR="002E6845" w:rsidRPr="00E61B02">
              <w:rPr>
                <w:rFonts w:eastAsia="Times New Roman"/>
                <w:szCs w:val="26"/>
              </w:rPr>
              <w:t>. Một số phong tục tập quán tốt đẹp đang dần biến mất, các lễ hội truyền thống bị thương mại hóa, kiến trúc cổ bị xuống cấp, ngôn ngữ bị pha tạp...</w:t>
            </w:r>
          </w:p>
          <w:p w14:paraId="125661AC" w14:textId="77777777" w:rsidR="0096447D" w:rsidRPr="00E61B02" w:rsidRDefault="009E6FE2" w:rsidP="0096447D">
            <w:pPr>
              <w:spacing w:line="276" w:lineRule="auto"/>
              <w:rPr>
                <w:rFonts w:eastAsia="Times New Roman"/>
                <w:szCs w:val="26"/>
              </w:rPr>
            </w:pPr>
            <w:r w:rsidRPr="00736D25">
              <w:rPr>
                <w:rFonts w:eastAsiaTheme="minorHAnsi"/>
                <w:iCs/>
                <w:noProof/>
                <w:szCs w:val="26"/>
              </w:rPr>
              <w:t xml:space="preserve"> + </w:t>
            </w:r>
            <w:r w:rsidR="0096447D" w:rsidRPr="00E61B02">
              <w:rPr>
                <w:rFonts w:eastAsia="Times New Roman"/>
                <w:szCs w:val="26"/>
              </w:rPr>
              <w:t>Có nhiều nguyên nhân dẫn đến tình trạng này, bao gồm:</w:t>
            </w:r>
          </w:p>
          <w:p w14:paraId="16EDC4E6" w14:textId="77777777" w:rsidR="0096447D" w:rsidRPr="0096447D" w:rsidRDefault="0096447D" w:rsidP="0096447D">
            <w:pPr>
              <w:numPr>
                <w:ilvl w:val="0"/>
                <w:numId w:val="14"/>
              </w:numPr>
              <w:spacing w:before="0" w:after="160" w:line="276" w:lineRule="auto"/>
              <w:jc w:val="both"/>
              <w:rPr>
                <w:rFonts w:eastAsia="Times New Roman"/>
                <w:szCs w:val="26"/>
              </w:rPr>
            </w:pPr>
            <w:r w:rsidRPr="0096447D">
              <w:rPr>
                <w:rFonts w:eastAsia="Times New Roman"/>
                <w:szCs w:val="26"/>
              </w:rPr>
              <w:t>Sự tác động của quá trình hội nhập và giao lưu văn hóa.</w:t>
            </w:r>
          </w:p>
          <w:p w14:paraId="3AA774FC" w14:textId="77777777" w:rsidR="0096447D" w:rsidRPr="0096447D" w:rsidRDefault="0096447D" w:rsidP="0096447D">
            <w:pPr>
              <w:numPr>
                <w:ilvl w:val="0"/>
                <w:numId w:val="14"/>
              </w:numPr>
              <w:spacing w:before="0" w:after="160" w:line="276" w:lineRule="auto"/>
              <w:jc w:val="both"/>
              <w:rPr>
                <w:rFonts w:eastAsia="Times New Roman"/>
                <w:szCs w:val="26"/>
              </w:rPr>
            </w:pPr>
            <w:r w:rsidRPr="0096447D">
              <w:rPr>
                <w:rFonts w:eastAsia="Times New Roman"/>
                <w:szCs w:val="26"/>
              </w:rPr>
              <w:t>Sự phát triển của công nghệ thông tin và mạng xã hội.</w:t>
            </w:r>
          </w:p>
          <w:p w14:paraId="453FC1B0" w14:textId="77777777" w:rsidR="0096447D" w:rsidRPr="0096447D" w:rsidRDefault="0096447D" w:rsidP="0096447D">
            <w:pPr>
              <w:numPr>
                <w:ilvl w:val="0"/>
                <w:numId w:val="14"/>
              </w:numPr>
              <w:spacing w:before="0" w:after="160" w:line="276" w:lineRule="auto"/>
              <w:jc w:val="both"/>
              <w:rPr>
                <w:rFonts w:eastAsia="Times New Roman"/>
                <w:szCs w:val="26"/>
              </w:rPr>
            </w:pPr>
            <w:r w:rsidRPr="0096447D">
              <w:rPr>
                <w:rFonts w:eastAsia="Times New Roman"/>
                <w:szCs w:val="26"/>
              </w:rPr>
              <w:t>Sự thiếu quan tâm, hiểu biết của một bộ phận giới trẻ về văn hóa truyền thống.</w:t>
            </w:r>
          </w:p>
          <w:p w14:paraId="39F6441F" w14:textId="12EAA19C" w:rsidR="0096447D" w:rsidRPr="0096447D" w:rsidRDefault="0096447D" w:rsidP="00DD6EED">
            <w:pPr>
              <w:numPr>
                <w:ilvl w:val="0"/>
                <w:numId w:val="14"/>
              </w:numPr>
              <w:spacing w:before="0" w:after="160" w:line="240" w:lineRule="auto"/>
              <w:jc w:val="both"/>
              <w:rPr>
                <w:rFonts w:eastAsia="Times New Roman"/>
                <w:szCs w:val="26"/>
              </w:rPr>
            </w:pPr>
            <w:r w:rsidRPr="0096447D">
              <w:rPr>
                <w:rFonts w:eastAsia="Times New Roman"/>
                <w:szCs w:val="26"/>
              </w:rPr>
              <w:t>Sự buông lỏng quản lý của các cơ quan chức năng</w:t>
            </w:r>
            <w:r w:rsidR="00027A0F" w:rsidRPr="00736D25">
              <w:rPr>
                <w:rFonts w:eastAsia="Times New Roman"/>
                <w:szCs w:val="26"/>
              </w:rPr>
              <w:t>…</w:t>
            </w:r>
          </w:p>
          <w:p w14:paraId="2CDA4022" w14:textId="77777777" w:rsidR="0096447D" w:rsidRPr="00736D25" w:rsidRDefault="009E6FE2" w:rsidP="0096447D">
            <w:pPr>
              <w:spacing w:line="276" w:lineRule="auto"/>
              <w:rPr>
                <w:rFonts w:eastAsia="Times New Roman"/>
                <w:szCs w:val="26"/>
              </w:rPr>
            </w:pPr>
            <w:r w:rsidRPr="00736D25">
              <w:rPr>
                <w:rFonts w:eastAsia="Times New Roman"/>
                <w:szCs w:val="26"/>
              </w:rPr>
              <w:t>+</w:t>
            </w:r>
            <w:r w:rsidRPr="00736D25">
              <w:rPr>
                <w:rFonts w:eastAsia="Times New Roman"/>
                <w:b/>
                <w:bCs/>
                <w:szCs w:val="26"/>
                <w:lang w:val="vi-VN"/>
              </w:rPr>
              <w:t xml:space="preserve"> </w:t>
            </w:r>
            <w:r w:rsidR="0096447D" w:rsidRPr="00E61B02">
              <w:rPr>
                <w:rFonts w:eastAsia="Times New Roman"/>
                <w:szCs w:val="26"/>
              </w:rPr>
              <w:t>Nếu không có biện pháp bảo vệ kịp thời, văn hóa truyền thống sẽ dần mai một, làm mất đi bản sắc dân tộc, ảnh hưởng đến sự phát triển bền vững của đất nước. Giới trẻ sẽ đánh mất cội nguồn, thiếu đi những giá trị tinh thần để làm chỗ dựa trong cuộc sống.</w:t>
            </w:r>
          </w:p>
          <w:p w14:paraId="5F9376F0" w14:textId="4BDB2574" w:rsidR="009E6FE2" w:rsidRPr="00736D25" w:rsidRDefault="009E6FE2" w:rsidP="00E709B7">
            <w:pPr>
              <w:spacing w:before="120" w:after="0" w:line="288" w:lineRule="auto"/>
              <w:jc w:val="both"/>
              <w:rPr>
                <w:rFonts w:cstheme="minorBidi"/>
                <w:i/>
                <w:szCs w:val="26"/>
              </w:rPr>
            </w:pPr>
            <w:r w:rsidRPr="00736D25">
              <w:rPr>
                <w:rFonts w:cstheme="minorBidi"/>
                <w:i/>
                <w:szCs w:val="26"/>
              </w:rPr>
              <w:t>Hướng dẫn chấm:</w:t>
            </w:r>
          </w:p>
          <w:p w14:paraId="3746BC97" w14:textId="77777777" w:rsidR="009E6FE2" w:rsidRPr="00736D25" w:rsidRDefault="009E6FE2" w:rsidP="00E709B7">
            <w:pPr>
              <w:spacing w:before="120" w:after="0" w:line="288" w:lineRule="auto"/>
              <w:jc w:val="both"/>
              <w:rPr>
                <w:rFonts w:cstheme="minorBidi"/>
                <w:i/>
                <w:szCs w:val="26"/>
                <w:lang w:val="it-IT"/>
              </w:rPr>
            </w:pPr>
            <w:r w:rsidRPr="00736D25">
              <w:rPr>
                <w:rFonts w:cstheme="minorBidi"/>
                <w:i/>
                <w:szCs w:val="26"/>
                <w:lang w:val="it-IT"/>
              </w:rPr>
              <w:t xml:space="preserve">Thí sinh có thể lựa chọn các thao tác lập luận phù hợp, triển khai vấn đề nghị luận theo nhiều cách để làm rõ vấn đề nghị luận, bảo đảm hợp lí, thuyết phục, phù hợp với chuẩn mực đạo đức và pháp luật. </w:t>
            </w:r>
          </w:p>
          <w:p w14:paraId="2FBDB9CF" w14:textId="6CB63F8A" w:rsidR="009E6FE2" w:rsidRPr="00736D25" w:rsidRDefault="009E6FE2" w:rsidP="00E709B7">
            <w:pPr>
              <w:spacing w:before="120" w:after="0" w:line="288" w:lineRule="auto"/>
              <w:jc w:val="both"/>
              <w:rPr>
                <w:rFonts w:cstheme="minorBidi"/>
                <w:szCs w:val="26"/>
                <w:lang w:val="it-IT"/>
              </w:rPr>
            </w:pPr>
            <w:r w:rsidRPr="00736D25">
              <w:rPr>
                <w:rFonts w:cstheme="minorBidi"/>
                <w:szCs w:val="26"/>
                <w:lang w:val="it-IT"/>
              </w:rPr>
              <w:lastRenderedPageBreak/>
              <w:t>- Lập luận chặt chẽ, thuyết phục (lí lẽ xác đáng, bằng chứng phù hợp, kết hợp giữa lí lẽ và dẫn chứng): 1,</w:t>
            </w:r>
            <w:r w:rsidR="000850D4" w:rsidRPr="00736D25">
              <w:rPr>
                <w:rFonts w:cstheme="minorBidi"/>
                <w:szCs w:val="26"/>
                <w:lang w:val="it-IT"/>
              </w:rPr>
              <w:t>0</w:t>
            </w:r>
            <w:r w:rsidRPr="00736D25">
              <w:rPr>
                <w:rFonts w:cstheme="minorBidi"/>
                <w:szCs w:val="26"/>
                <w:lang w:val="it-IT"/>
              </w:rPr>
              <w:t xml:space="preserve"> điểm</w:t>
            </w:r>
          </w:p>
          <w:p w14:paraId="1C8E0295" w14:textId="50F65F87" w:rsidR="009E6FE2" w:rsidRPr="00736D25" w:rsidRDefault="009E6FE2" w:rsidP="00E709B7">
            <w:pPr>
              <w:spacing w:before="120" w:after="0" w:line="288" w:lineRule="auto"/>
              <w:jc w:val="both"/>
              <w:rPr>
                <w:rFonts w:cstheme="minorBidi"/>
                <w:szCs w:val="26"/>
                <w:lang w:val="it-IT"/>
              </w:rPr>
            </w:pPr>
            <w:r w:rsidRPr="00736D25">
              <w:rPr>
                <w:rFonts w:cstheme="minorBidi"/>
                <w:szCs w:val="26"/>
                <w:lang w:val="it-IT"/>
              </w:rPr>
              <w:t xml:space="preserve">- Lập luận chưa thật chặt chẽ, thuyết phục (lí lẽ xác đáng nhưng không có bằng chứng hoặc bằng chứng không phù hợp):  </w:t>
            </w:r>
            <w:r w:rsidR="000850D4" w:rsidRPr="00736D25">
              <w:rPr>
                <w:rFonts w:cstheme="minorBidi"/>
                <w:szCs w:val="26"/>
                <w:lang w:val="it-IT"/>
              </w:rPr>
              <w:t>0,75</w:t>
            </w:r>
            <w:r w:rsidRPr="00736D25">
              <w:rPr>
                <w:rFonts w:cstheme="minorBidi"/>
                <w:szCs w:val="26"/>
                <w:lang w:val="it-IT"/>
              </w:rPr>
              <w:t xml:space="preserve"> điểm</w:t>
            </w:r>
          </w:p>
          <w:p w14:paraId="0F05D371"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 Lập luận không chặt chẽ, thiếu thuyết phục (lí lẽ không xác đáng, không có bằng chứng hoặc bằng chứng không phù hợp): 0,25 – 0,5 điểm</w:t>
            </w:r>
          </w:p>
        </w:tc>
        <w:tc>
          <w:tcPr>
            <w:tcW w:w="875" w:type="dxa"/>
          </w:tcPr>
          <w:p w14:paraId="6D8D4A33" w14:textId="1958B14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lastRenderedPageBreak/>
              <w:t>1,</w:t>
            </w:r>
            <w:r w:rsidR="0096447D" w:rsidRPr="00736D25">
              <w:rPr>
                <w:rFonts w:eastAsiaTheme="minorHAnsi"/>
                <w:iCs/>
                <w:noProof/>
                <w:szCs w:val="26"/>
              </w:rPr>
              <w:t>0</w:t>
            </w:r>
          </w:p>
        </w:tc>
      </w:tr>
      <w:tr w:rsidR="009E6FE2" w:rsidRPr="00736D25" w14:paraId="12E16B52" w14:textId="77777777" w:rsidTr="00082F38">
        <w:trPr>
          <w:jc w:val="center"/>
        </w:trPr>
        <w:tc>
          <w:tcPr>
            <w:tcW w:w="432" w:type="dxa"/>
            <w:vMerge/>
          </w:tcPr>
          <w:p w14:paraId="6757D4EE"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2F90A320"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 xml:space="preserve">- Đề xuất giải pháp khả thi và có tính thuyết phục: </w:t>
            </w:r>
          </w:p>
          <w:p w14:paraId="57BDEBC8" w14:textId="77777777" w:rsidR="0096447D" w:rsidRPr="00E61B02" w:rsidRDefault="009E6FE2" w:rsidP="0096447D">
            <w:pPr>
              <w:spacing w:after="160" w:line="276" w:lineRule="auto"/>
              <w:rPr>
                <w:rFonts w:eastAsia="Times New Roman"/>
                <w:szCs w:val="26"/>
              </w:rPr>
            </w:pPr>
            <w:r w:rsidRPr="00736D25">
              <w:rPr>
                <w:rFonts w:eastAsiaTheme="minorHAnsi"/>
                <w:iCs/>
                <w:noProof/>
                <w:szCs w:val="26"/>
              </w:rPr>
              <w:t xml:space="preserve">+ </w:t>
            </w:r>
            <w:r w:rsidR="0096447D" w:rsidRPr="00E61B02">
              <w:rPr>
                <w:rFonts w:eastAsia="Times New Roman"/>
                <w:szCs w:val="26"/>
              </w:rPr>
              <w:t>Tích cực tìm hiểu, học hỏi và trân trọng các giá trị văn hóa truyền thống thông qua việc đọc sách, tham gia các hoạt động văn hóa, lễ hội truyền thống, tìm hiểu về lịch sử, phong tục tập quán của dân tộc.</w:t>
            </w:r>
          </w:p>
          <w:p w14:paraId="2EDA038E" w14:textId="16BBA5F9" w:rsidR="0096447D" w:rsidRPr="00E61B02" w:rsidRDefault="009E6FE2" w:rsidP="0096447D">
            <w:pPr>
              <w:spacing w:after="160" w:line="276" w:lineRule="auto"/>
              <w:rPr>
                <w:rFonts w:eastAsia="Times New Roman"/>
                <w:szCs w:val="26"/>
              </w:rPr>
            </w:pPr>
            <w:r w:rsidRPr="00736D25">
              <w:rPr>
                <w:rFonts w:eastAsiaTheme="minorHAnsi"/>
                <w:iCs/>
                <w:noProof/>
                <w:szCs w:val="26"/>
              </w:rPr>
              <w:t>+</w:t>
            </w:r>
            <w:r w:rsidRPr="00736D25">
              <w:rPr>
                <w:rFonts w:eastAsia="Times New Roman"/>
                <w:b/>
                <w:bCs/>
                <w:szCs w:val="26"/>
              </w:rPr>
              <w:t xml:space="preserve"> </w:t>
            </w:r>
            <w:r w:rsidR="0096447D" w:rsidRPr="00E61B02">
              <w:rPr>
                <w:rFonts w:eastAsia="Times New Roman"/>
                <w:szCs w:val="26"/>
              </w:rPr>
              <w:t>Cha mẹ cần làm gương, kể cho con cháu nghe những câu chuyện về lịch sử, văn hóa dân tộc, cùng con cái tham gia các hoạt động truyền thống...</w:t>
            </w:r>
          </w:p>
          <w:p w14:paraId="4937BEA9" w14:textId="10568150" w:rsidR="009E6FE2" w:rsidRPr="00736D25" w:rsidRDefault="009E6FE2" w:rsidP="0096447D">
            <w:pPr>
              <w:spacing w:after="160" w:line="276" w:lineRule="auto"/>
              <w:rPr>
                <w:rFonts w:eastAsia="Times New Roman"/>
                <w:szCs w:val="26"/>
              </w:rPr>
            </w:pPr>
            <w:r w:rsidRPr="00736D25">
              <w:rPr>
                <w:rFonts w:eastAsia="Times New Roman"/>
                <w:szCs w:val="26"/>
                <w:lang w:val="vi-VN"/>
              </w:rPr>
              <w:t>+</w:t>
            </w:r>
            <w:r w:rsidRPr="00736D25">
              <w:rPr>
                <w:rFonts w:eastAsia="Times New Roman"/>
                <w:szCs w:val="26"/>
                <w:lang w:val="en-GB"/>
              </w:rPr>
              <w:t xml:space="preserve"> </w:t>
            </w:r>
            <w:r w:rsidR="0096447D" w:rsidRPr="00E61B02">
              <w:rPr>
                <w:rFonts w:eastAsia="Times New Roman"/>
                <w:szCs w:val="26"/>
              </w:rPr>
              <w:t>Lồng ghép nội dung giáo dục về văn hóa truyền thống vào chương trình giảng dạy, tổ chức các hoạt động ngoại khóa, các cuộc thi tìm hiểu về văn hóa dân tộc, xây dựng môi trường học đường thấm đẫm bản sắc văn hóa.</w:t>
            </w:r>
          </w:p>
          <w:p w14:paraId="12C4C252" w14:textId="5C44D755" w:rsidR="0096447D" w:rsidRPr="0096447D" w:rsidRDefault="0096447D" w:rsidP="0096447D">
            <w:pPr>
              <w:spacing w:before="0" w:after="160" w:line="276" w:lineRule="auto"/>
              <w:jc w:val="both"/>
              <w:rPr>
                <w:rFonts w:eastAsia="Times New Roman"/>
                <w:szCs w:val="26"/>
              </w:rPr>
            </w:pPr>
            <w:r w:rsidRPr="00736D25">
              <w:rPr>
                <w:rFonts w:eastAsia="Times New Roman"/>
                <w:szCs w:val="26"/>
              </w:rPr>
              <w:t xml:space="preserve">+ </w:t>
            </w:r>
            <w:r w:rsidRPr="0096447D">
              <w:rPr>
                <w:rFonts w:eastAsia="Times New Roman"/>
                <w:szCs w:val="26"/>
              </w:rPr>
              <w:t>Các cơ quan, tổ chức cần tăng cường công tác tuyên truyền, giáo dục về văn hóa truyền thống thông qua các phương tiện truyền thông, tổ chức các sự kiện văn hóa, lễ hội, tạo điều kiện cho người dân tiếp cận và tham gia các hoạt động văn hóa.</w:t>
            </w:r>
          </w:p>
          <w:p w14:paraId="0CA9C116" w14:textId="7DF5E008" w:rsidR="0096447D" w:rsidRPr="00736D25" w:rsidRDefault="0096447D" w:rsidP="0096447D">
            <w:pPr>
              <w:spacing w:after="160" w:line="276" w:lineRule="auto"/>
              <w:rPr>
                <w:rFonts w:eastAsia="Times New Roman"/>
                <w:szCs w:val="26"/>
              </w:rPr>
            </w:pPr>
            <w:r w:rsidRPr="00736D25">
              <w:rPr>
                <w:rFonts w:eastAsia="Times New Roman"/>
                <w:szCs w:val="26"/>
              </w:rPr>
              <w:t>…</w:t>
            </w:r>
          </w:p>
          <w:p w14:paraId="7A9A40CB"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
                <w:iCs/>
                <w:noProof/>
                <w:szCs w:val="26"/>
              </w:rPr>
              <w:t xml:space="preserve">* </w:t>
            </w:r>
            <w:r w:rsidRPr="00736D25">
              <w:rPr>
                <w:rFonts w:eastAsiaTheme="minorHAnsi"/>
                <w:iCs/>
                <w:noProof/>
                <w:szCs w:val="26"/>
              </w:rPr>
              <w:t>Kết bài: Khẳng định lại quan điểm cá nhân đã trình bày và rút ra bài học cho bản thân.</w:t>
            </w:r>
          </w:p>
          <w:p w14:paraId="0AB49F10" w14:textId="77777777" w:rsidR="009E6FE2" w:rsidRPr="00736D25" w:rsidRDefault="009E6FE2" w:rsidP="00E709B7">
            <w:pPr>
              <w:spacing w:before="120" w:after="0" w:line="288" w:lineRule="auto"/>
              <w:jc w:val="both"/>
              <w:rPr>
                <w:rFonts w:cstheme="minorBidi"/>
                <w:i/>
                <w:szCs w:val="26"/>
              </w:rPr>
            </w:pPr>
            <w:r w:rsidRPr="00736D25">
              <w:rPr>
                <w:rFonts w:cstheme="minorBidi"/>
                <w:i/>
                <w:szCs w:val="26"/>
              </w:rPr>
              <w:t>Hướng dẫn chấm:</w:t>
            </w:r>
          </w:p>
          <w:p w14:paraId="4E46F145" w14:textId="77777777" w:rsidR="009E6FE2" w:rsidRPr="00736D25" w:rsidRDefault="009E6FE2" w:rsidP="00E709B7">
            <w:pPr>
              <w:spacing w:before="120" w:after="0" w:line="288" w:lineRule="auto"/>
              <w:jc w:val="both"/>
              <w:rPr>
                <w:rFonts w:cstheme="minorBidi"/>
                <w:i/>
                <w:szCs w:val="26"/>
                <w:lang w:val="it-IT"/>
              </w:rPr>
            </w:pPr>
            <w:r w:rsidRPr="00736D25">
              <w:rPr>
                <w:rFonts w:cstheme="minorBidi"/>
                <w:i/>
                <w:szCs w:val="26"/>
                <w:lang w:val="it-IT"/>
              </w:rPr>
              <w:t xml:space="preserve">Thí sinh có thể đề xuất một hoặc nhiều giải pháp, trình bày theo nhiều hướng, bảo đảm hợp lí, thuyết phục, phù hợp với chuẩn mực đạo đức và pháp luật. </w:t>
            </w:r>
          </w:p>
          <w:p w14:paraId="12A2B059" w14:textId="09D0A923" w:rsidR="009E6FE2" w:rsidRPr="00736D25" w:rsidRDefault="009E6FE2" w:rsidP="00E709B7">
            <w:pPr>
              <w:spacing w:before="120" w:after="0" w:line="288" w:lineRule="auto"/>
              <w:jc w:val="both"/>
              <w:rPr>
                <w:rFonts w:cstheme="minorBidi"/>
                <w:szCs w:val="26"/>
                <w:lang w:val="it-IT"/>
              </w:rPr>
            </w:pPr>
            <w:r w:rsidRPr="00736D25">
              <w:rPr>
                <w:rFonts w:cstheme="minorBidi"/>
                <w:szCs w:val="26"/>
                <w:lang w:val="it-IT"/>
              </w:rPr>
              <w:t>- Giải pháp khả thi, được trình bày thuyết phục: 1,</w:t>
            </w:r>
            <w:r w:rsidR="000850D4" w:rsidRPr="00736D25">
              <w:rPr>
                <w:rFonts w:cstheme="minorBidi"/>
                <w:szCs w:val="26"/>
                <w:lang w:val="it-IT"/>
              </w:rPr>
              <w:t>0</w:t>
            </w:r>
            <w:r w:rsidRPr="00736D25">
              <w:rPr>
                <w:rFonts w:cstheme="minorBidi"/>
                <w:szCs w:val="26"/>
                <w:lang w:val="it-IT"/>
              </w:rPr>
              <w:t xml:space="preserve"> điểm</w:t>
            </w:r>
          </w:p>
          <w:p w14:paraId="0653F65D" w14:textId="11F99B6C" w:rsidR="009E6FE2" w:rsidRPr="00736D25" w:rsidRDefault="009E6FE2" w:rsidP="00E709B7">
            <w:pPr>
              <w:spacing w:before="120" w:after="0" w:line="288" w:lineRule="auto"/>
              <w:jc w:val="both"/>
              <w:rPr>
                <w:rFonts w:cstheme="minorBidi"/>
                <w:szCs w:val="26"/>
                <w:lang w:val="it-IT"/>
              </w:rPr>
            </w:pPr>
            <w:r w:rsidRPr="00736D25">
              <w:rPr>
                <w:rFonts w:cstheme="minorBidi"/>
                <w:szCs w:val="26"/>
                <w:lang w:val="it-IT"/>
              </w:rPr>
              <w:t>- Giải pháp tương đối khả thi, được trình bày thuyết phục: 0,75 điểm</w:t>
            </w:r>
          </w:p>
          <w:p w14:paraId="5E1F11D2" w14:textId="77777777" w:rsidR="009E6FE2" w:rsidRPr="00736D25" w:rsidRDefault="009E6FE2" w:rsidP="00E709B7">
            <w:pPr>
              <w:spacing w:before="120" w:after="0" w:line="288" w:lineRule="auto"/>
              <w:jc w:val="both"/>
              <w:rPr>
                <w:rFonts w:eastAsia="Times New Roman"/>
                <w:i/>
                <w:szCs w:val="26"/>
                <w:shd w:val="clear" w:color="auto" w:fill="FFFFFF"/>
                <w:lang w:val="vi-VN"/>
              </w:rPr>
            </w:pPr>
            <w:r w:rsidRPr="00736D25">
              <w:rPr>
                <w:rFonts w:eastAsiaTheme="minorHAnsi"/>
                <w:iCs/>
                <w:noProof/>
                <w:szCs w:val="26"/>
              </w:rPr>
              <w:t xml:space="preserve">- </w:t>
            </w:r>
            <w:r w:rsidRPr="00736D25">
              <w:rPr>
                <w:rFonts w:cstheme="minorBidi"/>
                <w:szCs w:val="26"/>
                <w:lang w:val="it-IT"/>
              </w:rPr>
              <w:t>Giải pháp tương đối khả thi, được trình bày tương đối thuyết phục</w:t>
            </w:r>
            <w:r w:rsidRPr="00736D25">
              <w:rPr>
                <w:rFonts w:eastAsiaTheme="minorHAnsi"/>
                <w:iCs/>
                <w:noProof/>
                <w:szCs w:val="26"/>
              </w:rPr>
              <w:t>: 0,25 – 0,5 điểm</w:t>
            </w:r>
          </w:p>
        </w:tc>
        <w:tc>
          <w:tcPr>
            <w:tcW w:w="875" w:type="dxa"/>
          </w:tcPr>
          <w:p w14:paraId="5C19023A" w14:textId="794696CA"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1,</w:t>
            </w:r>
            <w:r w:rsidR="00DD6EED" w:rsidRPr="00736D25">
              <w:rPr>
                <w:rFonts w:eastAsiaTheme="minorHAnsi"/>
                <w:iCs/>
                <w:noProof/>
                <w:szCs w:val="26"/>
              </w:rPr>
              <w:t>0</w:t>
            </w:r>
          </w:p>
          <w:p w14:paraId="686D7262" w14:textId="77777777" w:rsidR="0096447D" w:rsidRPr="00736D25" w:rsidRDefault="0096447D" w:rsidP="00E709B7">
            <w:pPr>
              <w:spacing w:before="120" w:after="0" w:line="288" w:lineRule="auto"/>
              <w:jc w:val="both"/>
              <w:rPr>
                <w:rFonts w:eastAsiaTheme="minorHAnsi"/>
                <w:iCs/>
                <w:noProof/>
                <w:szCs w:val="26"/>
              </w:rPr>
            </w:pPr>
          </w:p>
          <w:p w14:paraId="679D98E8" w14:textId="77777777" w:rsidR="0096447D" w:rsidRPr="00736D25" w:rsidRDefault="0096447D" w:rsidP="00E709B7">
            <w:pPr>
              <w:spacing w:before="120" w:after="0" w:line="288" w:lineRule="auto"/>
              <w:jc w:val="both"/>
              <w:rPr>
                <w:rFonts w:eastAsiaTheme="minorHAnsi"/>
                <w:iCs/>
                <w:noProof/>
                <w:szCs w:val="26"/>
              </w:rPr>
            </w:pPr>
          </w:p>
          <w:p w14:paraId="295BAE36" w14:textId="77777777" w:rsidR="0096447D" w:rsidRPr="00736D25" w:rsidRDefault="0096447D" w:rsidP="00E709B7">
            <w:pPr>
              <w:spacing w:before="120" w:after="0" w:line="288" w:lineRule="auto"/>
              <w:jc w:val="both"/>
              <w:rPr>
                <w:rFonts w:eastAsiaTheme="minorHAnsi"/>
                <w:iCs/>
                <w:noProof/>
                <w:szCs w:val="26"/>
              </w:rPr>
            </w:pPr>
          </w:p>
          <w:p w14:paraId="0481ECC1" w14:textId="77777777" w:rsidR="0096447D" w:rsidRPr="00736D25" w:rsidRDefault="0096447D" w:rsidP="00E709B7">
            <w:pPr>
              <w:spacing w:before="120" w:after="0" w:line="288" w:lineRule="auto"/>
              <w:jc w:val="both"/>
              <w:rPr>
                <w:rFonts w:eastAsiaTheme="minorHAnsi"/>
                <w:iCs/>
                <w:noProof/>
                <w:szCs w:val="26"/>
              </w:rPr>
            </w:pPr>
          </w:p>
          <w:p w14:paraId="2F4B8AD7" w14:textId="77777777" w:rsidR="0096447D" w:rsidRPr="00736D25" w:rsidRDefault="0096447D" w:rsidP="00E709B7">
            <w:pPr>
              <w:spacing w:before="120" w:after="0" w:line="288" w:lineRule="auto"/>
              <w:jc w:val="both"/>
              <w:rPr>
                <w:rFonts w:eastAsiaTheme="minorHAnsi"/>
                <w:iCs/>
                <w:noProof/>
                <w:szCs w:val="26"/>
              </w:rPr>
            </w:pPr>
          </w:p>
          <w:p w14:paraId="06AF6EF4" w14:textId="77777777" w:rsidR="0096447D" w:rsidRPr="00736D25" w:rsidRDefault="0096447D" w:rsidP="00E709B7">
            <w:pPr>
              <w:spacing w:before="120" w:after="0" w:line="288" w:lineRule="auto"/>
              <w:jc w:val="both"/>
              <w:rPr>
                <w:rFonts w:eastAsiaTheme="minorHAnsi"/>
                <w:iCs/>
                <w:noProof/>
                <w:szCs w:val="26"/>
              </w:rPr>
            </w:pPr>
          </w:p>
          <w:p w14:paraId="2366E0EA" w14:textId="77777777" w:rsidR="0096447D" w:rsidRPr="00736D25" w:rsidRDefault="0096447D" w:rsidP="00E709B7">
            <w:pPr>
              <w:spacing w:before="120" w:after="0" w:line="288" w:lineRule="auto"/>
              <w:jc w:val="both"/>
              <w:rPr>
                <w:rFonts w:eastAsiaTheme="minorHAnsi"/>
                <w:iCs/>
                <w:noProof/>
                <w:szCs w:val="26"/>
              </w:rPr>
            </w:pPr>
          </w:p>
          <w:p w14:paraId="728DA115" w14:textId="77777777" w:rsidR="0096447D" w:rsidRPr="00736D25" w:rsidRDefault="0096447D" w:rsidP="00E709B7">
            <w:pPr>
              <w:spacing w:before="120" w:after="0" w:line="288" w:lineRule="auto"/>
              <w:jc w:val="both"/>
              <w:rPr>
                <w:rFonts w:eastAsiaTheme="minorHAnsi"/>
                <w:iCs/>
                <w:noProof/>
                <w:szCs w:val="26"/>
              </w:rPr>
            </w:pPr>
          </w:p>
          <w:p w14:paraId="72A49910" w14:textId="77777777" w:rsidR="0096447D" w:rsidRPr="00736D25" w:rsidRDefault="0096447D" w:rsidP="00E709B7">
            <w:pPr>
              <w:spacing w:before="120" w:after="0" w:line="288" w:lineRule="auto"/>
              <w:jc w:val="both"/>
              <w:rPr>
                <w:rFonts w:eastAsiaTheme="minorHAnsi"/>
                <w:iCs/>
                <w:noProof/>
                <w:szCs w:val="26"/>
              </w:rPr>
            </w:pPr>
          </w:p>
          <w:p w14:paraId="639C6C95" w14:textId="77777777" w:rsidR="0096447D" w:rsidRPr="00736D25" w:rsidRDefault="0096447D" w:rsidP="00E709B7">
            <w:pPr>
              <w:spacing w:before="120" w:after="0" w:line="288" w:lineRule="auto"/>
              <w:jc w:val="both"/>
              <w:rPr>
                <w:rFonts w:eastAsiaTheme="minorHAnsi"/>
                <w:iCs/>
                <w:noProof/>
                <w:szCs w:val="26"/>
              </w:rPr>
            </w:pPr>
          </w:p>
          <w:p w14:paraId="76003795" w14:textId="77777777" w:rsidR="0096447D" w:rsidRPr="00736D25" w:rsidRDefault="0096447D" w:rsidP="00E709B7">
            <w:pPr>
              <w:spacing w:before="120" w:after="0" w:line="288" w:lineRule="auto"/>
              <w:jc w:val="both"/>
              <w:rPr>
                <w:rFonts w:eastAsiaTheme="minorHAnsi"/>
                <w:iCs/>
                <w:noProof/>
                <w:szCs w:val="26"/>
              </w:rPr>
            </w:pPr>
          </w:p>
          <w:p w14:paraId="098162EC" w14:textId="77777777" w:rsidR="0096447D" w:rsidRPr="00736D25" w:rsidRDefault="0096447D" w:rsidP="00E709B7">
            <w:pPr>
              <w:spacing w:before="120" w:after="0" w:line="288" w:lineRule="auto"/>
              <w:jc w:val="both"/>
              <w:rPr>
                <w:rFonts w:eastAsiaTheme="minorHAnsi"/>
                <w:iCs/>
                <w:noProof/>
                <w:szCs w:val="26"/>
              </w:rPr>
            </w:pPr>
          </w:p>
          <w:p w14:paraId="385A2FC8" w14:textId="77777777" w:rsidR="0096447D" w:rsidRPr="00736D25" w:rsidRDefault="0096447D" w:rsidP="00E709B7">
            <w:pPr>
              <w:spacing w:before="120" w:after="0" w:line="288" w:lineRule="auto"/>
              <w:jc w:val="both"/>
              <w:rPr>
                <w:rFonts w:eastAsiaTheme="minorHAnsi"/>
                <w:iCs/>
                <w:noProof/>
                <w:szCs w:val="26"/>
              </w:rPr>
            </w:pPr>
          </w:p>
          <w:p w14:paraId="68FB7C6E" w14:textId="26DE305F" w:rsidR="0096447D" w:rsidRPr="00736D25" w:rsidRDefault="0096447D" w:rsidP="00E709B7">
            <w:pPr>
              <w:spacing w:before="120" w:after="0" w:line="288" w:lineRule="auto"/>
              <w:jc w:val="both"/>
              <w:rPr>
                <w:rFonts w:eastAsiaTheme="minorHAnsi"/>
                <w:iCs/>
                <w:noProof/>
                <w:szCs w:val="26"/>
              </w:rPr>
            </w:pPr>
            <w:r w:rsidRPr="00736D25">
              <w:rPr>
                <w:rFonts w:eastAsiaTheme="minorHAnsi"/>
                <w:iCs/>
                <w:noProof/>
                <w:szCs w:val="26"/>
              </w:rPr>
              <w:t>0,5</w:t>
            </w:r>
          </w:p>
        </w:tc>
      </w:tr>
      <w:tr w:rsidR="009E6FE2" w:rsidRPr="00736D25" w14:paraId="6BE23F74" w14:textId="77777777" w:rsidTr="00082F38">
        <w:trPr>
          <w:jc w:val="center"/>
        </w:trPr>
        <w:tc>
          <w:tcPr>
            <w:tcW w:w="432" w:type="dxa"/>
            <w:vMerge/>
          </w:tcPr>
          <w:p w14:paraId="3BE037F2"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23CF165C" w14:textId="77777777" w:rsidR="009E6FE2" w:rsidRPr="00736D25" w:rsidRDefault="009E6FE2" w:rsidP="00E709B7">
            <w:pPr>
              <w:spacing w:before="120" w:after="0" w:line="288" w:lineRule="auto"/>
              <w:jc w:val="both"/>
              <w:rPr>
                <w:rFonts w:cstheme="minorBidi"/>
                <w:szCs w:val="26"/>
              </w:rPr>
            </w:pPr>
            <w:r w:rsidRPr="00736D25">
              <w:rPr>
                <w:i/>
                <w:noProof/>
                <w:szCs w:val="26"/>
                <w:lang w:val="vi-VN"/>
              </w:rPr>
              <w:t xml:space="preserve">d. </w:t>
            </w:r>
            <w:r w:rsidRPr="00736D25">
              <w:rPr>
                <w:i/>
                <w:noProof/>
                <w:szCs w:val="26"/>
              </w:rPr>
              <w:t>Diễn đạt:</w:t>
            </w:r>
            <w:r w:rsidRPr="00736D25">
              <w:rPr>
                <w:rFonts w:cstheme="minorBidi"/>
                <w:szCs w:val="26"/>
              </w:rPr>
              <w:t xml:space="preserve"> Đảm bảo chuẩn chính tả, dùng từ, ngữ pháp tiếng Việt, liên kết văn bản</w:t>
            </w:r>
          </w:p>
          <w:p w14:paraId="5A9979EC" w14:textId="77777777" w:rsidR="009E6FE2" w:rsidRPr="00736D25" w:rsidRDefault="009E6FE2" w:rsidP="00E709B7">
            <w:pPr>
              <w:spacing w:before="120" w:after="0" w:line="288" w:lineRule="auto"/>
              <w:jc w:val="both"/>
              <w:rPr>
                <w:rFonts w:cstheme="minorBidi"/>
                <w:i/>
                <w:szCs w:val="26"/>
              </w:rPr>
            </w:pPr>
            <w:r w:rsidRPr="00736D25">
              <w:rPr>
                <w:rFonts w:cstheme="minorBidi"/>
                <w:i/>
                <w:szCs w:val="26"/>
              </w:rPr>
              <w:t>Hướng dẫn chấm:</w:t>
            </w:r>
          </w:p>
          <w:p w14:paraId="4CE73CE8" w14:textId="77777777" w:rsidR="009E6FE2" w:rsidRPr="00736D25" w:rsidRDefault="009E6FE2" w:rsidP="00E709B7">
            <w:pPr>
              <w:spacing w:before="120" w:after="0" w:line="288" w:lineRule="auto"/>
              <w:jc w:val="both"/>
              <w:rPr>
                <w:rFonts w:eastAsiaTheme="minorHAnsi"/>
                <w:i/>
                <w:noProof/>
                <w:szCs w:val="26"/>
              </w:rPr>
            </w:pPr>
            <w:r w:rsidRPr="00736D25">
              <w:rPr>
                <w:rFonts w:cstheme="minorBidi"/>
                <w:szCs w:val="26"/>
              </w:rPr>
              <w:t>Bài làm có nhiều lỗi chính tả, từ ngữ, ngữ pháp: 0 điểm</w:t>
            </w:r>
          </w:p>
        </w:tc>
        <w:tc>
          <w:tcPr>
            <w:tcW w:w="875" w:type="dxa"/>
          </w:tcPr>
          <w:p w14:paraId="5E1878E1"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t>0,25</w:t>
            </w:r>
          </w:p>
        </w:tc>
      </w:tr>
      <w:tr w:rsidR="009E6FE2" w:rsidRPr="00736D25" w14:paraId="3AEF67EE" w14:textId="77777777" w:rsidTr="00082F38">
        <w:trPr>
          <w:jc w:val="center"/>
        </w:trPr>
        <w:tc>
          <w:tcPr>
            <w:tcW w:w="432" w:type="dxa"/>
            <w:vMerge/>
          </w:tcPr>
          <w:p w14:paraId="34D63E4D" w14:textId="77777777" w:rsidR="009E6FE2" w:rsidRPr="00736D25" w:rsidRDefault="009E6FE2" w:rsidP="00E709B7">
            <w:pPr>
              <w:spacing w:before="120" w:after="0" w:line="288" w:lineRule="auto"/>
              <w:jc w:val="both"/>
              <w:rPr>
                <w:rFonts w:eastAsiaTheme="minorHAnsi"/>
                <w:b/>
                <w:bCs/>
                <w:iCs/>
                <w:noProof/>
                <w:szCs w:val="26"/>
              </w:rPr>
            </w:pPr>
          </w:p>
        </w:tc>
        <w:tc>
          <w:tcPr>
            <w:tcW w:w="8323" w:type="dxa"/>
          </w:tcPr>
          <w:p w14:paraId="1A20E671" w14:textId="77777777" w:rsidR="009E6FE2" w:rsidRPr="00736D25" w:rsidRDefault="009E6FE2" w:rsidP="00E709B7">
            <w:pPr>
              <w:spacing w:before="120" w:after="0" w:line="288" w:lineRule="auto"/>
              <w:jc w:val="both"/>
              <w:rPr>
                <w:rFonts w:cstheme="minorBidi"/>
                <w:szCs w:val="26"/>
              </w:rPr>
            </w:pPr>
            <w:r w:rsidRPr="00736D25">
              <w:rPr>
                <w:rFonts w:cstheme="minorBidi"/>
                <w:i/>
                <w:iCs/>
                <w:kern w:val="2"/>
                <w:szCs w:val="26"/>
                <w:lang w:val="sv-SE"/>
              </w:rPr>
              <w:t>đ</w:t>
            </w:r>
            <w:r w:rsidRPr="00736D25">
              <w:rPr>
                <w:rFonts w:cstheme="minorBidi"/>
                <w:b/>
                <w:i/>
                <w:kern w:val="2"/>
                <w:szCs w:val="26"/>
                <w:lang w:val="sv-SE"/>
              </w:rPr>
              <w:t xml:space="preserve">. </w:t>
            </w:r>
            <w:r w:rsidRPr="00736D25">
              <w:rPr>
                <w:rFonts w:cstheme="minorBidi"/>
                <w:bCs/>
                <w:i/>
                <w:iCs/>
                <w:kern w:val="2"/>
                <w:szCs w:val="26"/>
                <w:lang w:val="sv-SE"/>
              </w:rPr>
              <w:t>Sáng tạo</w:t>
            </w:r>
            <w:r w:rsidRPr="00736D25">
              <w:rPr>
                <w:rFonts w:cstheme="minorBidi"/>
                <w:kern w:val="2"/>
                <w:szCs w:val="26"/>
                <w:lang w:val="sv-SE"/>
              </w:rPr>
              <w:t xml:space="preserve">: </w:t>
            </w:r>
            <w:r w:rsidRPr="00736D25">
              <w:rPr>
                <w:rFonts w:cstheme="minorBidi"/>
                <w:szCs w:val="26"/>
              </w:rPr>
              <w:t>Có cách diễn đạt mới mẻ, thể hiện sự am hiểu vấn đề nghị luận.</w:t>
            </w:r>
          </w:p>
          <w:p w14:paraId="7B35480D" w14:textId="77777777" w:rsidR="009E6FE2" w:rsidRPr="00736D25" w:rsidRDefault="009E6FE2" w:rsidP="00E709B7">
            <w:pPr>
              <w:spacing w:before="120" w:after="0" w:line="288" w:lineRule="auto"/>
              <w:jc w:val="both"/>
              <w:rPr>
                <w:rFonts w:cstheme="minorBidi"/>
                <w:i/>
                <w:szCs w:val="26"/>
              </w:rPr>
            </w:pPr>
            <w:r w:rsidRPr="00736D25">
              <w:rPr>
                <w:rFonts w:cstheme="minorBidi"/>
                <w:i/>
                <w:szCs w:val="26"/>
              </w:rPr>
              <w:lastRenderedPageBreak/>
              <w:t>Hướng dẫn chấm:</w:t>
            </w:r>
          </w:p>
          <w:p w14:paraId="461A141B" w14:textId="77777777" w:rsidR="009E6FE2" w:rsidRPr="00736D25" w:rsidRDefault="009E6FE2" w:rsidP="00E709B7">
            <w:pPr>
              <w:spacing w:before="120" w:after="0" w:line="288" w:lineRule="auto"/>
              <w:jc w:val="both"/>
              <w:rPr>
                <w:rFonts w:cstheme="minorBidi"/>
                <w:szCs w:val="26"/>
              </w:rPr>
            </w:pPr>
            <w:r w:rsidRPr="00736D25">
              <w:rPr>
                <w:rFonts w:cstheme="minorBidi"/>
                <w:szCs w:val="26"/>
              </w:rPr>
              <w:t>Thí sinh thể hiện sự am hiểu về vấn đề nghị luận, có ý tưởng riêng hoặc có cách diễn đạt mới mẻ: 0,5 điểm</w:t>
            </w:r>
          </w:p>
          <w:p w14:paraId="71823389" w14:textId="77777777" w:rsidR="009E6FE2" w:rsidRPr="00736D25" w:rsidRDefault="009E6FE2" w:rsidP="00E709B7">
            <w:pPr>
              <w:spacing w:before="120" w:after="0" w:line="288" w:lineRule="auto"/>
              <w:jc w:val="both"/>
              <w:rPr>
                <w:rFonts w:eastAsiaTheme="minorHAnsi"/>
                <w:noProof/>
                <w:szCs w:val="26"/>
                <w:lang w:val="vi-VN"/>
              </w:rPr>
            </w:pPr>
            <w:r w:rsidRPr="00736D25">
              <w:rPr>
                <w:rFonts w:cstheme="minorBidi"/>
                <w:szCs w:val="26"/>
              </w:rPr>
              <w:t>Thí sinh thể hiện ý tưởng hoặc có cách diễn đạt tương đối mới mẻ: 0,25 điểm</w:t>
            </w:r>
          </w:p>
        </w:tc>
        <w:tc>
          <w:tcPr>
            <w:tcW w:w="875" w:type="dxa"/>
          </w:tcPr>
          <w:p w14:paraId="2B0005E8" w14:textId="77777777" w:rsidR="009E6FE2" w:rsidRPr="00736D25" w:rsidRDefault="009E6FE2" w:rsidP="00E709B7">
            <w:pPr>
              <w:spacing w:before="120" w:after="0" w:line="288" w:lineRule="auto"/>
              <w:jc w:val="both"/>
              <w:rPr>
                <w:rFonts w:eastAsiaTheme="minorHAnsi"/>
                <w:iCs/>
                <w:noProof/>
                <w:szCs w:val="26"/>
              </w:rPr>
            </w:pPr>
            <w:r w:rsidRPr="00736D25">
              <w:rPr>
                <w:rFonts w:eastAsiaTheme="minorHAnsi"/>
                <w:iCs/>
                <w:noProof/>
                <w:szCs w:val="26"/>
              </w:rPr>
              <w:lastRenderedPageBreak/>
              <w:t>0,5</w:t>
            </w:r>
          </w:p>
        </w:tc>
      </w:tr>
    </w:tbl>
    <w:p w14:paraId="4068C30E" w14:textId="77777777" w:rsidR="00E709B7" w:rsidRPr="00736D25" w:rsidRDefault="00E709B7" w:rsidP="000B29B1">
      <w:pPr>
        <w:spacing w:before="0" w:after="0" w:line="240" w:lineRule="auto"/>
        <w:jc w:val="center"/>
        <w:rPr>
          <w:szCs w:val="26"/>
        </w:rPr>
      </w:pPr>
    </w:p>
    <w:p w14:paraId="0E88DD5C" w14:textId="77777777" w:rsidR="00E709B7" w:rsidRPr="00736D25" w:rsidRDefault="00E709B7" w:rsidP="000B29B1">
      <w:pPr>
        <w:spacing w:before="0" w:after="0" w:line="240" w:lineRule="auto"/>
        <w:jc w:val="center"/>
        <w:rPr>
          <w:szCs w:val="26"/>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4"/>
      </w:tblGrid>
      <w:tr w:rsidR="004B5667" w:rsidRPr="00736D25" w14:paraId="3025E410" w14:textId="77777777" w:rsidTr="004B5667">
        <w:tc>
          <w:tcPr>
            <w:tcW w:w="4653" w:type="dxa"/>
          </w:tcPr>
          <w:p w14:paraId="0E6E0992" w14:textId="0E4F82D2" w:rsidR="004B5667" w:rsidRPr="00500D1E" w:rsidRDefault="004B5667" w:rsidP="00500D1E">
            <w:pPr>
              <w:spacing w:before="0" w:after="0" w:line="276" w:lineRule="auto"/>
              <w:ind w:firstLine="0"/>
              <w:rPr>
                <w:b/>
                <w:bCs/>
                <w:szCs w:val="26"/>
                <w:lang w:val="vi-VN"/>
              </w:rPr>
            </w:pPr>
          </w:p>
        </w:tc>
        <w:tc>
          <w:tcPr>
            <w:tcW w:w="4654" w:type="dxa"/>
          </w:tcPr>
          <w:p w14:paraId="1CEFA1FB" w14:textId="69504ECD" w:rsidR="004B5667" w:rsidRPr="00500D1E" w:rsidRDefault="004B5667" w:rsidP="00500D1E">
            <w:pPr>
              <w:spacing w:before="0" w:after="0" w:line="276" w:lineRule="auto"/>
              <w:ind w:firstLine="0"/>
              <w:rPr>
                <w:b/>
                <w:bCs/>
                <w:szCs w:val="26"/>
                <w:lang w:val="vi-VN"/>
              </w:rPr>
            </w:pPr>
          </w:p>
        </w:tc>
      </w:tr>
    </w:tbl>
    <w:p w14:paraId="723475FE" w14:textId="77777777" w:rsidR="001E6BD3" w:rsidRPr="00736D25" w:rsidRDefault="001E6BD3" w:rsidP="00F03CB8">
      <w:pPr>
        <w:spacing w:before="120" w:after="0" w:line="240" w:lineRule="auto"/>
        <w:rPr>
          <w:b/>
          <w:szCs w:val="26"/>
        </w:rPr>
      </w:pPr>
    </w:p>
    <w:p w14:paraId="06E460CF" w14:textId="336172D7" w:rsidR="001E6BD3" w:rsidRPr="00736D25" w:rsidRDefault="001E6BD3" w:rsidP="00F03CB8">
      <w:pPr>
        <w:spacing w:before="120" w:after="0" w:line="240" w:lineRule="auto"/>
        <w:rPr>
          <w:b/>
          <w:szCs w:val="26"/>
        </w:rPr>
      </w:pPr>
    </w:p>
    <w:p w14:paraId="5E4E6185" w14:textId="77777777" w:rsidR="00CF5E13" w:rsidRPr="00736D25" w:rsidRDefault="00CF5E13" w:rsidP="00F03CB8">
      <w:pPr>
        <w:spacing w:before="0" w:after="0" w:line="240" w:lineRule="auto"/>
        <w:jc w:val="center"/>
        <w:rPr>
          <w:szCs w:val="26"/>
        </w:rPr>
      </w:pPr>
    </w:p>
    <w:sectPr w:rsidR="00CF5E13" w:rsidRPr="00736D25" w:rsidSect="00146A04">
      <w:pgSz w:w="11907" w:h="16840" w:code="9"/>
      <w:pgMar w:top="1134"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2CDC" w14:textId="77777777" w:rsidR="00590D5B" w:rsidRDefault="00590D5B" w:rsidP="00B313D0">
      <w:pPr>
        <w:spacing w:before="0" w:after="0" w:line="240" w:lineRule="auto"/>
      </w:pPr>
      <w:r>
        <w:separator/>
      </w:r>
    </w:p>
  </w:endnote>
  <w:endnote w:type="continuationSeparator" w:id="0">
    <w:p w14:paraId="1859232F" w14:textId="77777777" w:rsidR="00590D5B" w:rsidRDefault="00590D5B" w:rsidP="00B313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42DE" w14:textId="77777777" w:rsidR="00590D5B" w:rsidRDefault="00590D5B" w:rsidP="00B313D0">
      <w:pPr>
        <w:spacing w:before="0" w:after="0" w:line="240" w:lineRule="auto"/>
      </w:pPr>
      <w:r>
        <w:separator/>
      </w:r>
    </w:p>
  </w:footnote>
  <w:footnote w:type="continuationSeparator" w:id="0">
    <w:p w14:paraId="3398BA2A" w14:textId="77777777" w:rsidR="00590D5B" w:rsidRDefault="00590D5B" w:rsidP="00B313D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581B"/>
    <w:multiLevelType w:val="multilevel"/>
    <w:tmpl w:val="7BE21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48C625D"/>
    <w:multiLevelType w:val="multilevel"/>
    <w:tmpl w:val="C57A8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528C7"/>
    <w:multiLevelType w:val="multilevel"/>
    <w:tmpl w:val="4D68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E07FD"/>
    <w:multiLevelType w:val="multilevel"/>
    <w:tmpl w:val="36F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10D06"/>
    <w:multiLevelType w:val="multilevel"/>
    <w:tmpl w:val="9B661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31966"/>
    <w:multiLevelType w:val="multilevel"/>
    <w:tmpl w:val="42844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C2C98"/>
    <w:multiLevelType w:val="multilevel"/>
    <w:tmpl w:val="FF34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85A90"/>
    <w:multiLevelType w:val="hybridMultilevel"/>
    <w:tmpl w:val="C09479F4"/>
    <w:lvl w:ilvl="0" w:tplc="76E0047E">
      <w:start w:val="1"/>
      <w:numFmt w:val="decimal"/>
      <w:lvlText w:val="(%1)"/>
      <w:lvlJc w:val="left"/>
      <w:pPr>
        <w:ind w:left="3240" w:hanging="360"/>
      </w:pPr>
      <w:rPr>
        <w:rFonts w:hint="default"/>
      </w:rPr>
    </w:lvl>
    <w:lvl w:ilvl="1" w:tplc="042A0019" w:tentative="1">
      <w:start w:val="1"/>
      <w:numFmt w:val="lowerLetter"/>
      <w:lvlText w:val="%2."/>
      <w:lvlJc w:val="left"/>
      <w:pPr>
        <w:ind w:left="3960" w:hanging="360"/>
      </w:pPr>
    </w:lvl>
    <w:lvl w:ilvl="2" w:tplc="042A001B" w:tentative="1">
      <w:start w:val="1"/>
      <w:numFmt w:val="lowerRoman"/>
      <w:lvlText w:val="%3."/>
      <w:lvlJc w:val="right"/>
      <w:pPr>
        <w:ind w:left="4680" w:hanging="180"/>
      </w:pPr>
    </w:lvl>
    <w:lvl w:ilvl="3" w:tplc="042A000F" w:tentative="1">
      <w:start w:val="1"/>
      <w:numFmt w:val="decimal"/>
      <w:lvlText w:val="%4."/>
      <w:lvlJc w:val="left"/>
      <w:pPr>
        <w:ind w:left="5400" w:hanging="360"/>
      </w:pPr>
    </w:lvl>
    <w:lvl w:ilvl="4" w:tplc="042A0019" w:tentative="1">
      <w:start w:val="1"/>
      <w:numFmt w:val="lowerLetter"/>
      <w:lvlText w:val="%5."/>
      <w:lvlJc w:val="left"/>
      <w:pPr>
        <w:ind w:left="6120" w:hanging="360"/>
      </w:pPr>
    </w:lvl>
    <w:lvl w:ilvl="5" w:tplc="042A001B" w:tentative="1">
      <w:start w:val="1"/>
      <w:numFmt w:val="lowerRoman"/>
      <w:lvlText w:val="%6."/>
      <w:lvlJc w:val="right"/>
      <w:pPr>
        <w:ind w:left="6840" w:hanging="180"/>
      </w:pPr>
    </w:lvl>
    <w:lvl w:ilvl="6" w:tplc="042A000F" w:tentative="1">
      <w:start w:val="1"/>
      <w:numFmt w:val="decimal"/>
      <w:lvlText w:val="%7."/>
      <w:lvlJc w:val="left"/>
      <w:pPr>
        <w:ind w:left="7560" w:hanging="360"/>
      </w:pPr>
    </w:lvl>
    <w:lvl w:ilvl="7" w:tplc="042A0019" w:tentative="1">
      <w:start w:val="1"/>
      <w:numFmt w:val="lowerLetter"/>
      <w:lvlText w:val="%8."/>
      <w:lvlJc w:val="left"/>
      <w:pPr>
        <w:ind w:left="8280" w:hanging="360"/>
      </w:pPr>
    </w:lvl>
    <w:lvl w:ilvl="8" w:tplc="042A001B" w:tentative="1">
      <w:start w:val="1"/>
      <w:numFmt w:val="lowerRoman"/>
      <w:lvlText w:val="%9."/>
      <w:lvlJc w:val="right"/>
      <w:pPr>
        <w:ind w:left="9000" w:hanging="180"/>
      </w:pPr>
    </w:lvl>
  </w:abstractNum>
  <w:abstractNum w:abstractNumId="9" w15:restartNumberingAfterBreak="0">
    <w:nsid w:val="52A004FA"/>
    <w:multiLevelType w:val="multilevel"/>
    <w:tmpl w:val="47563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83663"/>
    <w:multiLevelType w:val="multilevel"/>
    <w:tmpl w:val="6DD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05EE3"/>
    <w:multiLevelType w:val="multilevel"/>
    <w:tmpl w:val="DF8A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F15DC"/>
    <w:multiLevelType w:val="multilevel"/>
    <w:tmpl w:val="8DF44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8615A"/>
    <w:multiLevelType w:val="hybridMultilevel"/>
    <w:tmpl w:val="012A1DB0"/>
    <w:lvl w:ilvl="0" w:tplc="FBE4E894">
      <w:start w:val="1"/>
      <w:numFmt w:val="lowerLetter"/>
      <w:lvlText w:val="%1."/>
      <w:lvlJc w:val="left"/>
      <w:pPr>
        <w:ind w:left="303" w:hanging="360"/>
      </w:pPr>
      <w:rPr>
        <w:rFonts w:eastAsia="Calibri" w:hint="default"/>
        <w:i/>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4" w15:restartNumberingAfterBreak="0">
    <w:nsid w:val="64CE6C9B"/>
    <w:multiLevelType w:val="multilevel"/>
    <w:tmpl w:val="76E49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D31A5"/>
    <w:multiLevelType w:val="multilevel"/>
    <w:tmpl w:val="9D0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173F2"/>
    <w:multiLevelType w:val="multilevel"/>
    <w:tmpl w:val="CC80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03F1B"/>
    <w:multiLevelType w:val="multilevel"/>
    <w:tmpl w:val="6B1E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21B57"/>
    <w:multiLevelType w:val="multilevel"/>
    <w:tmpl w:val="FD6CD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157116">
    <w:abstractNumId w:val="17"/>
  </w:num>
  <w:num w:numId="2" w16cid:durableId="530992305">
    <w:abstractNumId w:val="10"/>
  </w:num>
  <w:num w:numId="3" w16cid:durableId="1250626874">
    <w:abstractNumId w:val="4"/>
  </w:num>
  <w:num w:numId="4" w16cid:durableId="1516337275">
    <w:abstractNumId w:val="15"/>
  </w:num>
  <w:num w:numId="5" w16cid:durableId="2024553321">
    <w:abstractNumId w:val="16"/>
  </w:num>
  <w:num w:numId="6" w16cid:durableId="1750690651">
    <w:abstractNumId w:val="8"/>
  </w:num>
  <w:num w:numId="7" w16cid:durableId="98335614">
    <w:abstractNumId w:val="11"/>
  </w:num>
  <w:num w:numId="8" w16cid:durableId="1663267400">
    <w:abstractNumId w:val="5"/>
  </w:num>
  <w:num w:numId="9" w16cid:durableId="254829019">
    <w:abstractNumId w:val="3"/>
  </w:num>
  <w:num w:numId="10" w16cid:durableId="946427856">
    <w:abstractNumId w:val="13"/>
  </w:num>
  <w:num w:numId="11" w16cid:durableId="1450002879">
    <w:abstractNumId w:val="1"/>
  </w:num>
  <w:num w:numId="12" w16cid:durableId="101078768">
    <w:abstractNumId w:val="2"/>
  </w:num>
  <w:num w:numId="13" w16cid:durableId="1911039682">
    <w:abstractNumId w:val="7"/>
  </w:num>
  <w:num w:numId="14" w16cid:durableId="1805198933">
    <w:abstractNumId w:val="9"/>
  </w:num>
  <w:num w:numId="15" w16cid:durableId="479349651">
    <w:abstractNumId w:val="0"/>
  </w:num>
  <w:num w:numId="16" w16cid:durableId="1242446946">
    <w:abstractNumId w:val="18"/>
  </w:num>
  <w:num w:numId="17" w16cid:durableId="1181503208">
    <w:abstractNumId w:val="14"/>
  </w:num>
  <w:num w:numId="18" w16cid:durableId="1335961648">
    <w:abstractNumId w:val="12"/>
  </w:num>
  <w:num w:numId="19" w16cid:durableId="30123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A4"/>
    <w:rsid w:val="00000A89"/>
    <w:rsid w:val="00007969"/>
    <w:rsid w:val="00014504"/>
    <w:rsid w:val="00014EF6"/>
    <w:rsid w:val="00016D3F"/>
    <w:rsid w:val="00027A0F"/>
    <w:rsid w:val="00034B4A"/>
    <w:rsid w:val="00044F2C"/>
    <w:rsid w:val="00045C0C"/>
    <w:rsid w:val="00061514"/>
    <w:rsid w:val="00082F38"/>
    <w:rsid w:val="00084CB5"/>
    <w:rsid w:val="000850D4"/>
    <w:rsid w:val="000930BF"/>
    <w:rsid w:val="000A3293"/>
    <w:rsid w:val="000B0D99"/>
    <w:rsid w:val="000B29B1"/>
    <w:rsid w:val="000C1F62"/>
    <w:rsid w:val="000C69CD"/>
    <w:rsid w:val="000F4B5B"/>
    <w:rsid w:val="000F64BC"/>
    <w:rsid w:val="001244A5"/>
    <w:rsid w:val="00134F47"/>
    <w:rsid w:val="00141F54"/>
    <w:rsid w:val="00146A04"/>
    <w:rsid w:val="0014760E"/>
    <w:rsid w:val="001502E8"/>
    <w:rsid w:val="00156A49"/>
    <w:rsid w:val="0015728B"/>
    <w:rsid w:val="00160C50"/>
    <w:rsid w:val="00171893"/>
    <w:rsid w:val="00176B15"/>
    <w:rsid w:val="001819B3"/>
    <w:rsid w:val="00192A15"/>
    <w:rsid w:val="00194A53"/>
    <w:rsid w:val="001A3B96"/>
    <w:rsid w:val="001B4EA5"/>
    <w:rsid w:val="001B5FAE"/>
    <w:rsid w:val="001C1F08"/>
    <w:rsid w:val="001C6D4D"/>
    <w:rsid w:val="001C7290"/>
    <w:rsid w:val="001E6BD3"/>
    <w:rsid w:val="001F3AAB"/>
    <w:rsid w:val="001F4FE9"/>
    <w:rsid w:val="001F5EEE"/>
    <w:rsid w:val="00224A30"/>
    <w:rsid w:val="002250DA"/>
    <w:rsid w:val="00243909"/>
    <w:rsid w:val="00246528"/>
    <w:rsid w:val="0025501B"/>
    <w:rsid w:val="002567E4"/>
    <w:rsid w:val="00257AF9"/>
    <w:rsid w:val="00283A93"/>
    <w:rsid w:val="002A4316"/>
    <w:rsid w:val="002A726E"/>
    <w:rsid w:val="002B1B31"/>
    <w:rsid w:val="002B2643"/>
    <w:rsid w:val="002B2821"/>
    <w:rsid w:val="002C223E"/>
    <w:rsid w:val="002E6845"/>
    <w:rsid w:val="002E7F69"/>
    <w:rsid w:val="00325150"/>
    <w:rsid w:val="0033473D"/>
    <w:rsid w:val="003539AD"/>
    <w:rsid w:val="00353F2D"/>
    <w:rsid w:val="003672F8"/>
    <w:rsid w:val="003772CA"/>
    <w:rsid w:val="00380B1E"/>
    <w:rsid w:val="003859BD"/>
    <w:rsid w:val="00395948"/>
    <w:rsid w:val="003A0BAD"/>
    <w:rsid w:val="003A47D7"/>
    <w:rsid w:val="003A770A"/>
    <w:rsid w:val="003B4F35"/>
    <w:rsid w:val="003C7E07"/>
    <w:rsid w:val="003D7040"/>
    <w:rsid w:val="003E44B9"/>
    <w:rsid w:val="004017C2"/>
    <w:rsid w:val="0042014E"/>
    <w:rsid w:val="00427BE3"/>
    <w:rsid w:val="004436AF"/>
    <w:rsid w:val="0045122E"/>
    <w:rsid w:val="00453F5B"/>
    <w:rsid w:val="004712E5"/>
    <w:rsid w:val="00482D2B"/>
    <w:rsid w:val="00486B58"/>
    <w:rsid w:val="00495A8C"/>
    <w:rsid w:val="00497D28"/>
    <w:rsid w:val="00497F52"/>
    <w:rsid w:val="004A6469"/>
    <w:rsid w:val="004A6842"/>
    <w:rsid w:val="004B4AA4"/>
    <w:rsid w:val="004B52CF"/>
    <w:rsid w:val="004B5667"/>
    <w:rsid w:val="004C7300"/>
    <w:rsid w:val="004D2DBE"/>
    <w:rsid w:val="004E14B4"/>
    <w:rsid w:val="004F04DA"/>
    <w:rsid w:val="004F3263"/>
    <w:rsid w:val="004F3841"/>
    <w:rsid w:val="004F4D86"/>
    <w:rsid w:val="00500D1E"/>
    <w:rsid w:val="005045DC"/>
    <w:rsid w:val="00510C6E"/>
    <w:rsid w:val="00512243"/>
    <w:rsid w:val="00514FC6"/>
    <w:rsid w:val="005161A5"/>
    <w:rsid w:val="005219D7"/>
    <w:rsid w:val="00527167"/>
    <w:rsid w:val="005402AE"/>
    <w:rsid w:val="00541873"/>
    <w:rsid w:val="005431E1"/>
    <w:rsid w:val="00543EDF"/>
    <w:rsid w:val="00545166"/>
    <w:rsid w:val="005605AF"/>
    <w:rsid w:val="00571324"/>
    <w:rsid w:val="005827CE"/>
    <w:rsid w:val="00582F0B"/>
    <w:rsid w:val="00587484"/>
    <w:rsid w:val="00590D5B"/>
    <w:rsid w:val="00590E5D"/>
    <w:rsid w:val="00591696"/>
    <w:rsid w:val="00591D68"/>
    <w:rsid w:val="00592D2E"/>
    <w:rsid w:val="0059487F"/>
    <w:rsid w:val="005A2D82"/>
    <w:rsid w:val="005A31E6"/>
    <w:rsid w:val="005A7403"/>
    <w:rsid w:val="005B193B"/>
    <w:rsid w:val="005B3E38"/>
    <w:rsid w:val="005B5279"/>
    <w:rsid w:val="005D50AB"/>
    <w:rsid w:val="005E153E"/>
    <w:rsid w:val="005E2807"/>
    <w:rsid w:val="005F5437"/>
    <w:rsid w:val="00600B98"/>
    <w:rsid w:val="0061064D"/>
    <w:rsid w:val="006410F9"/>
    <w:rsid w:val="006604BA"/>
    <w:rsid w:val="0067020F"/>
    <w:rsid w:val="006830B2"/>
    <w:rsid w:val="00690CAB"/>
    <w:rsid w:val="006B5060"/>
    <w:rsid w:val="006B56A7"/>
    <w:rsid w:val="006C1D37"/>
    <w:rsid w:val="006D743D"/>
    <w:rsid w:val="006D7E65"/>
    <w:rsid w:val="006E1CB3"/>
    <w:rsid w:val="006E59E9"/>
    <w:rsid w:val="00700D22"/>
    <w:rsid w:val="00712BBA"/>
    <w:rsid w:val="00720DEB"/>
    <w:rsid w:val="007327B0"/>
    <w:rsid w:val="00732B05"/>
    <w:rsid w:val="00736D25"/>
    <w:rsid w:val="007475B1"/>
    <w:rsid w:val="00756558"/>
    <w:rsid w:val="00776C34"/>
    <w:rsid w:val="00787038"/>
    <w:rsid w:val="00793542"/>
    <w:rsid w:val="007C15DC"/>
    <w:rsid w:val="007C171A"/>
    <w:rsid w:val="007F1ED0"/>
    <w:rsid w:val="00800DF6"/>
    <w:rsid w:val="00816971"/>
    <w:rsid w:val="00827130"/>
    <w:rsid w:val="00835345"/>
    <w:rsid w:val="00854B82"/>
    <w:rsid w:val="00861178"/>
    <w:rsid w:val="00887F23"/>
    <w:rsid w:val="008A3E41"/>
    <w:rsid w:val="008A4611"/>
    <w:rsid w:val="008A5C7C"/>
    <w:rsid w:val="008B2ACE"/>
    <w:rsid w:val="008B658A"/>
    <w:rsid w:val="008B7EDB"/>
    <w:rsid w:val="008D6771"/>
    <w:rsid w:val="008E3A60"/>
    <w:rsid w:val="008E7335"/>
    <w:rsid w:val="008F47FC"/>
    <w:rsid w:val="00934AD7"/>
    <w:rsid w:val="0093765B"/>
    <w:rsid w:val="009449FF"/>
    <w:rsid w:val="009515BB"/>
    <w:rsid w:val="009532EF"/>
    <w:rsid w:val="00962BA6"/>
    <w:rsid w:val="0096447D"/>
    <w:rsid w:val="00970477"/>
    <w:rsid w:val="00970D80"/>
    <w:rsid w:val="00973C64"/>
    <w:rsid w:val="00973FA3"/>
    <w:rsid w:val="009B049D"/>
    <w:rsid w:val="009C272C"/>
    <w:rsid w:val="009C3E32"/>
    <w:rsid w:val="009C55C5"/>
    <w:rsid w:val="009D1832"/>
    <w:rsid w:val="009D2623"/>
    <w:rsid w:val="009D36AB"/>
    <w:rsid w:val="009E6FE2"/>
    <w:rsid w:val="009E7B87"/>
    <w:rsid w:val="00A00860"/>
    <w:rsid w:val="00A01915"/>
    <w:rsid w:val="00A178F6"/>
    <w:rsid w:val="00A45BE6"/>
    <w:rsid w:val="00A57228"/>
    <w:rsid w:val="00AD373B"/>
    <w:rsid w:val="00AE7F58"/>
    <w:rsid w:val="00AF20C2"/>
    <w:rsid w:val="00AF2BB7"/>
    <w:rsid w:val="00B00685"/>
    <w:rsid w:val="00B10869"/>
    <w:rsid w:val="00B1299A"/>
    <w:rsid w:val="00B15993"/>
    <w:rsid w:val="00B22CAF"/>
    <w:rsid w:val="00B25B41"/>
    <w:rsid w:val="00B27844"/>
    <w:rsid w:val="00B313D0"/>
    <w:rsid w:val="00B3322F"/>
    <w:rsid w:val="00B57510"/>
    <w:rsid w:val="00B73302"/>
    <w:rsid w:val="00B825D3"/>
    <w:rsid w:val="00B96D6A"/>
    <w:rsid w:val="00B96E32"/>
    <w:rsid w:val="00B97D15"/>
    <w:rsid w:val="00BA2C84"/>
    <w:rsid w:val="00BA7FB2"/>
    <w:rsid w:val="00BB0ABD"/>
    <w:rsid w:val="00BB2860"/>
    <w:rsid w:val="00BC6335"/>
    <w:rsid w:val="00BD4C1C"/>
    <w:rsid w:val="00BD509F"/>
    <w:rsid w:val="00BE295F"/>
    <w:rsid w:val="00BE4247"/>
    <w:rsid w:val="00C02E74"/>
    <w:rsid w:val="00C17055"/>
    <w:rsid w:val="00C27965"/>
    <w:rsid w:val="00C34841"/>
    <w:rsid w:val="00C40B8E"/>
    <w:rsid w:val="00C41D64"/>
    <w:rsid w:val="00C45563"/>
    <w:rsid w:val="00C53869"/>
    <w:rsid w:val="00C64841"/>
    <w:rsid w:val="00C65904"/>
    <w:rsid w:val="00C73986"/>
    <w:rsid w:val="00C776AF"/>
    <w:rsid w:val="00C8464D"/>
    <w:rsid w:val="00C952CD"/>
    <w:rsid w:val="00CB24DF"/>
    <w:rsid w:val="00CD40D6"/>
    <w:rsid w:val="00CD53FB"/>
    <w:rsid w:val="00CE4BC9"/>
    <w:rsid w:val="00CF5E13"/>
    <w:rsid w:val="00D03275"/>
    <w:rsid w:val="00D03D2B"/>
    <w:rsid w:val="00D27D26"/>
    <w:rsid w:val="00D314C3"/>
    <w:rsid w:val="00D31BBA"/>
    <w:rsid w:val="00D324F1"/>
    <w:rsid w:val="00D4181E"/>
    <w:rsid w:val="00D442DE"/>
    <w:rsid w:val="00D538A1"/>
    <w:rsid w:val="00D60B48"/>
    <w:rsid w:val="00D66C27"/>
    <w:rsid w:val="00D94A0A"/>
    <w:rsid w:val="00DB3BB1"/>
    <w:rsid w:val="00DD6EED"/>
    <w:rsid w:val="00DE749A"/>
    <w:rsid w:val="00E049D7"/>
    <w:rsid w:val="00E10C8D"/>
    <w:rsid w:val="00E16E89"/>
    <w:rsid w:val="00E17BFF"/>
    <w:rsid w:val="00E258BB"/>
    <w:rsid w:val="00E41A36"/>
    <w:rsid w:val="00E45A00"/>
    <w:rsid w:val="00E45CB3"/>
    <w:rsid w:val="00E61689"/>
    <w:rsid w:val="00E709B7"/>
    <w:rsid w:val="00E82977"/>
    <w:rsid w:val="00E83DC5"/>
    <w:rsid w:val="00E861B2"/>
    <w:rsid w:val="00E91F32"/>
    <w:rsid w:val="00E96543"/>
    <w:rsid w:val="00EA583B"/>
    <w:rsid w:val="00EC18DA"/>
    <w:rsid w:val="00EC6A92"/>
    <w:rsid w:val="00EC7A9A"/>
    <w:rsid w:val="00EF193F"/>
    <w:rsid w:val="00EF5BF1"/>
    <w:rsid w:val="00EF5C83"/>
    <w:rsid w:val="00EF6344"/>
    <w:rsid w:val="00EF7E47"/>
    <w:rsid w:val="00F03CB8"/>
    <w:rsid w:val="00F04C36"/>
    <w:rsid w:val="00F07319"/>
    <w:rsid w:val="00F1175C"/>
    <w:rsid w:val="00F17762"/>
    <w:rsid w:val="00F3134C"/>
    <w:rsid w:val="00F46717"/>
    <w:rsid w:val="00F505AA"/>
    <w:rsid w:val="00F57F3D"/>
    <w:rsid w:val="00F63DDA"/>
    <w:rsid w:val="00F65AFB"/>
    <w:rsid w:val="00F76F11"/>
    <w:rsid w:val="00F825A9"/>
    <w:rsid w:val="00F865AB"/>
    <w:rsid w:val="00F87584"/>
    <w:rsid w:val="00F93817"/>
    <w:rsid w:val="00FB5E1E"/>
    <w:rsid w:val="00FC0806"/>
    <w:rsid w:val="00FC4FD6"/>
    <w:rsid w:val="00FE0F56"/>
    <w:rsid w:val="00FE4500"/>
    <w:rsid w:val="00FF56A0"/>
    <w:rsid w:val="00FF68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C1EF"/>
  <w15:docId w15:val="{57E2F470-4B88-450C-ABA0-AF7DECA8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A4"/>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A4"/>
    <w:pPr>
      <w:tabs>
        <w:tab w:val="center" w:pos="4680"/>
        <w:tab w:val="right" w:pos="9360"/>
      </w:tabs>
      <w:spacing w:before="0" w:after="0" w:line="240" w:lineRule="auto"/>
    </w:pPr>
    <w:rPr>
      <w:rFonts w:ascii="Calibri" w:hAnsi="Calibri"/>
      <w:sz w:val="22"/>
    </w:rPr>
  </w:style>
  <w:style w:type="character" w:customStyle="1" w:styleId="FooterChar">
    <w:name w:val="Footer Char"/>
    <w:basedOn w:val="DefaultParagraphFont"/>
    <w:link w:val="Footer"/>
    <w:uiPriority w:val="99"/>
    <w:rsid w:val="004B4AA4"/>
    <w:rPr>
      <w:rFonts w:ascii="Calibri" w:eastAsia="Calibri" w:hAnsi="Calibri" w:cs="Times New Roma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B4AA4"/>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8B7ED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313D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13D0"/>
    <w:rPr>
      <w:rFonts w:ascii="Times New Roman" w:eastAsia="Calibri" w:hAnsi="Times New Roman" w:cs="Times New Roman"/>
      <w:sz w:val="26"/>
      <w:lang w:val="en-US"/>
    </w:rPr>
  </w:style>
  <w:style w:type="character" w:customStyle="1" w:styleId="fs2">
    <w:name w:val="fs2"/>
    <w:basedOn w:val="DefaultParagraphFont"/>
    <w:rsid w:val="00D538A1"/>
  </w:style>
  <w:style w:type="character" w:customStyle="1" w:styleId="ws1">
    <w:name w:val="ws1"/>
    <w:basedOn w:val="DefaultParagraphFont"/>
    <w:rsid w:val="00FF68C5"/>
  </w:style>
  <w:style w:type="character" w:customStyle="1" w:styleId="ff2">
    <w:name w:val="ff2"/>
    <w:basedOn w:val="DefaultParagraphFont"/>
    <w:rsid w:val="00FF68C5"/>
  </w:style>
  <w:style w:type="character" w:customStyle="1" w:styleId="ff4">
    <w:name w:val="ff4"/>
    <w:basedOn w:val="DefaultParagraphFont"/>
    <w:rsid w:val="00FF68C5"/>
  </w:style>
  <w:style w:type="character" w:customStyle="1" w:styleId="f186734d6392">
    <w:name w:val="_f186734d6392"/>
    <w:basedOn w:val="DefaultParagraphFont"/>
    <w:rsid w:val="00FF68C5"/>
  </w:style>
  <w:style w:type="character" w:styleId="Hyperlink">
    <w:name w:val="Hyperlink"/>
    <w:basedOn w:val="DefaultParagraphFont"/>
    <w:uiPriority w:val="99"/>
    <w:unhideWhenUsed/>
    <w:rsid w:val="00FF68C5"/>
    <w:rPr>
      <w:color w:val="0000FF"/>
      <w:u w:val="single"/>
    </w:rPr>
  </w:style>
  <w:style w:type="paragraph" w:customStyle="1" w:styleId="71f12062a6c6">
    <w:name w:val="_71f12062a6c6"/>
    <w:basedOn w:val="Normal"/>
    <w:rsid w:val="00FF68C5"/>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FF68C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C5"/>
    <w:rPr>
      <w:rFonts w:ascii="Tahoma" w:eastAsia="Calibri" w:hAnsi="Tahoma" w:cs="Tahoma"/>
      <w:sz w:val="16"/>
      <w:szCs w:val="16"/>
      <w:lang w:val="en-US"/>
    </w:rPr>
  </w:style>
  <w:style w:type="paragraph" w:styleId="ListParagraph">
    <w:name w:val="List Paragraph"/>
    <w:aliases w:val="HPL01,Đoạn của Danh sách1,1"/>
    <w:basedOn w:val="Normal"/>
    <w:link w:val="ListParagraphChar"/>
    <w:uiPriority w:val="34"/>
    <w:qFormat/>
    <w:rsid w:val="00545166"/>
    <w:pPr>
      <w:ind w:left="720"/>
      <w:contextualSpacing/>
    </w:pPr>
  </w:style>
  <w:style w:type="table" w:styleId="TableGrid">
    <w:name w:val="Table Grid"/>
    <w:basedOn w:val="TableNormal"/>
    <w:uiPriority w:val="39"/>
    <w:unhideWhenUsed/>
    <w:rsid w:val="00E4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B8E"/>
    <w:pPr>
      <w:spacing w:after="0" w:line="240" w:lineRule="auto"/>
    </w:pPr>
    <w:rPr>
      <w:rFonts w:ascii="Times New Roman" w:eastAsia="Calibri" w:hAnsi="Times New Roman" w:cs="Times New Roman"/>
      <w:sz w:val="26"/>
      <w:lang w:val="en-US"/>
    </w:rPr>
  </w:style>
  <w:style w:type="character" w:styleId="Emphasis">
    <w:name w:val="Emphasis"/>
    <w:basedOn w:val="DefaultParagraphFont"/>
    <w:uiPriority w:val="20"/>
    <w:qFormat/>
    <w:rsid w:val="00482D2B"/>
    <w:rPr>
      <w:i/>
      <w:iCs/>
    </w:rPr>
  </w:style>
  <w:style w:type="character" w:styleId="Strong">
    <w:name w:val="Strong"/>
    <w:basedOn w:val="DefaultParagraphFont"/>
    <w:uiPriority w:val="22"/>
    <w:qFormat/>
    <w:rsid w:val="00482D2B"/>
    <w:rPr>
      <w:b/>
      <w:bCs/>
    </w:rPr>
  </w:style>
  <w:style w:type="table" w:customStyle="1" w:styleId="TableGrid114">
    <w:name w:val="Table Grid114"/>
    <w:basedOn w:val="TableNormal"/>
    <w:next w:val="TableGrid"/>
    <w:uiPriority w:val="59"/>
    <w:qFormat/>
    <w:rsid w:val="001B4EA5"/>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Đoạn của Danh sách1 Char,1 Char"/>
    <w:link w:val="ListParagraph"/>
    <w:uiPriority w:val="34"/>
    <w:qFormat/>
    <w:locked/>
    <w:rsid w:val="00D03D2B"/>
    <w:rPr>
      <w:rFonts w:ascii="Times New Roman" w:eastAsia="Calibri" w:hAnsi="Times New Roman" w:cs="Times New Roman"/>
      <w:sz w:val="26"/>
      <w:lang w:val="en-US"/>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D03D2B"/>
    <w:rPr>
      <w:sz w:val="24"/>
      <w:szCs w:val="24"/>
    </w:rPr>
  </w:style>
  <w:style w:type="table" w:customStyle="1" w:styleId="TableGrid1">
    <w:name w:val="Table Grid1"/>
    <w:basedOn w:val="TableNormal"/>
    <w:next w:val="TableGrid"/>
    <w:uiPriority w:val="39"/>
    <w:rsid w:val="004B5667"/>
    <w:pPr>
      <w:spacing w:after="0" w:line="240" w:lineRule="auto"/>
      <w:ind w:firstLine="720"/>
      <w:jc w:val="both"/>
    </w:pPr>
    <w:rPr>
      <w:rFonts w:ascii="Aptos" w:eastAsia="Aptos" w:hAnsi="Aptos" w:cs="Times New Roman"/>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6C27"/>
    <w:pPr>
      <w:widowControl w:val="0"/>
      <w:autoSpaceDE w:val="0"/>
      <w:autoSpaceDN w:val="0"/>
      <w:spacing w:after="0" w:line="240" w:lineRule="auto"/>
      <w:ind w:left="107"/>
    </w:pPr>
    <w:rPr>
      <w:rFonts w:eastAsia="Times New Roman"/>
      <w:sz w:val="22"/>
      <w:lang w:val="vi"/>
    </w:rPr>
  </w:style>
  <w:style w:type="table" w:customStyle="1" w:styleId="trongbang1">
    <w:name w:val="trongbang1"/>
    <w:basedOn w:val="TableNormal"/>
    <w:next w:val="TableGrid"/>
    <w:uiPriority w:val="39"/>
    <w:qFormat/>
    <w:rsid w:val="00B0068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4127">
      <w:bodyDiv w:val="1"/>
      <w:marLeft w:val="0"/>
      <w:marRight w:val="0"/>
      <w:marTop w:val="0"/>
      <w:marBottom w:val="0"/>
      <w:divBdr>
        <w:top w:val="none" w:sz="0" w:space="0" w:color="auto"/>
        <w:left w:val="none" w:sz="0" w:space="0" w:color="auto"/>
        <w:bottom w:val="none" w:sz="0" w:space="0" w:color="auto"/>
        <w:right w:val="none" w:sz="0" w:space="0" w:color="auto"/>
      </w:divBdr>
      <w:divsChild>
        <w:div w:id="1715764158">
          <w:marLeft w:val="0"/>
          <w:marRight w:val="0"/>
          <w:marTop w:val="0"/>
          <w:marBottom w:val="369"/>
          <w:divBdr>
            <w:top w:val="none" w:sz="0" w:space="0" w:color="auto"/>
            <w:left w:val="none" w:sz="0" w:space="0" w:color="auto"/>
            <w:bottom w:val="none" w:sz="0" w:space="0" w:color="auto"/>
            <w:right w:val="none" w:sz="0" w:space="0" w:color="auto"/>
          </w:divBdr>
          <w:divsChild>
            <w:div w:id="469859099">
              <w:marLeft w:val="0"/>
              <w:marRight w:val="0"/>
              <w:marTop w:val="0"/>
              <w:marBottom w:val="0"/>
              <w:divBdr>
                <w:top w:val="none" w:sz="0" w:space="0" w:color="auto"/>
                <w:left w:val="none" w:sz="0" w:space="0" w:color="auto"/>
                <w:bottom w:val="none" w:sz="0" w:space="0" w:color="auto"/>
                <w:right w:val="none" w:sz="0" w:space="0" w:color="auto"/>
              </w:divBdr>
              <w:divsChild>
                <w:div w:id="775171579">
                  <w:marLeft w:val="0"/>
                  <w:marRight w:val="0"/>
                  <w:marTop w:val="0"/>
                  <w:marBottom w:val="0"/>
                  <w:divBdr>
                    <w:top w:val="none" w:sz="0" w:space="0" w:color="auto"/>
                    <w:left w:val="none" w:sz="0" w:space="0" w:color="auto"/>
                    <w:bottom w:val="none" w:sz="0" w:space="0" w:color="auto"/>
                    <w:right w:val="none" w:sz="0" w:space="0" w:color="auto"/>
                  </w:divBdr>
                  <w:divsChild>
                    <w:div w:id="13323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3614">
          <w:marLeft w:val="0"/>
          <w:marRight w:val="0"/>
          <w:marTop w:val="0"/>
          <w:marBottom w:val="369"/>
          <w:divBdr>
            <w:top w:val="none" w:sz="0" w:space="0" w:color="auto"/>
            <w:left w:val="none" w:sz="0" w:space="0" w:color="auto"/>
            <w:bottom w:val="none" w:sz="0" w:space="0" w:color="auto"/>
            <w:right w:val="none" w:sz="0" w:space="0" w:color="auto"/>
          </w:divBdr>
          <w:divsChild>
            <w:div w:id="1070346543">
              <w:marLeft w:val="0"/>
              <w:marRight w:val="0"/>
              <w:marTop w:val="0"/>
              <w:marBottom w:val="0"/>
              <w:divBdr>
                <w:top w:val="none" w:sz="0" w:space="0" w:color="auto"/>
                <w:left w:val="none" w:sz="0" w:space="0" w:color="auto"/>
                <w:bottom w:val="none" w:sz="0" w:space="0" w:color="auto"/>
                <w:right w:val="none" w:sz="0" w:space="0" w:color="auto"/>
              </w:divBdr>
              <w:divsChild>
                <w:div w:id="252593268">
                  <w:marLeft w:val="0"/>
                  <w:marRight w:val="0"/>
                  <w:marTop w:val="0"/>
                  <w:marBottom w:val="0"/>
                  <w:divBdr>
                    <w:top w:val="none" w:sz="0" w:space="0" w:color="auto"/>
                    <w:left w:val="none" w:sz="0" w:space="0" w:color="auto"/>
                    <w:bottom w:val="none" w:sz="0" w:space="0" w:color="auto"/>
                    <w:right w:val="none" w:sz="0" w:space="0" w:color="auto"/>
                  </w:divBdr>
                  <w:divsChild>
                    <w:div w:id="1545941782">
                      <w:marLeft w:val="0"/>
                      <w:marRight w:val="0"/>
                      <w:marTop w:val="0"/>
                      <w:marBottom w:val="0"/>
                      <w:divBdr>
                        <w:top w:val="none" w:sz="0" w:space="0" w:color="auto"/>
                        <w:left w:val="none" w:sz="0" w:space="0" w:color="auto"/>
                        <w:bottom w:val="none" w:sz="0" w:space="0" w:color="auto"/>
                        <w:right w:val="none" w:sz="0" w:space="0" w:color="auto"/>
                      </w:divBdr>
                    </w:div>
                    <w:div w:id="15781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6246">
      <w:bodyDiv w:val="1"/>
      <w:marLeft w:val="0"/>
      <w:marRight w:val="0"/>
      <w:marTop w:val="0"/>
      <w:marBottom w:val="0"/>
      <w:divBdr>
        <w:top w:val="none" w:sz="0" w:space="0" w:color="auto"/>
        <w:left w:val="none" w:sz="0" w:space="0" w:color="auto"/>
        <w:bottom w:val="none" w:sz="0" w:space="0" w:color="auto"/>
        <w:right w:val="none" w:sz="0" w:space="0" w:color="auto"/>
      </w:divBdr>
    </w:div>
    <w:div w:id="455024695">
      <w:bodyDiv w:val="1"/>
      <w:marLeft w:val="0"/>
      <w:marRight w:val="0"/>
      <w:marTop w:val="0"/>
      <w:marBottom w:val="0"/>
      <w:divBdr>
        <w:top w:val="none" w:sz="0" w:space="0" w:color="auto"/>
        <w:left w:val="none" w:sz="0" w:space="0" w:color="auto"/>
        <w:bottom w:val="none" w:sz="0" w:space="0" w:color="auto"/>
        <w:right w:val="none" w:sz="0" w:space="0" w:color="auto"/>
      </w:divBdr>
    </w:div>
    <w:div w:id="723287648">
      <w:bodyDiv w:val="1"/>
      <w:marLeft w:val="0"/>
      <w:marRight w:val="0"/>
      <w:marTop w:val="0"/>
      <w:marBottom w:val="0"/>
      <w:divBdr>
        <w:top w:val="none" w:sz="0" w:space="0" w:color="auto"/>
        <w:left w:val="none" w:sz="0" w:space="0" w:color="auto"/>
        <w:bottom w:val="none" w:sz="0" w:space="0" w:color="auto"/>
        <w:right w:val="none" w:sz="0" w:space="0" w:color="auto"/>
      </w:divBdr>
    </w:div>
    <w:div w:id="903956824">
      <w:bodyDiv w:val="1"/>
      <w:marLeft w:val="0"/>
      <w:marRight w:val="0"/>
      <w:marTop w:val="0"/>
      <w:marBottom w:val="0"/>
      <w:divBdr>
        <w:top w:val="none" w:sz="0" w:space="0" w:color="auto"/>
        <w:left w:val="none" w:sz="0" w:space="0" w:color="auto"/>
        <w:bottom w:val="none" w:sz="0" w:space="0" w:color="auto"/>
        <w:right w:val="none" w:sz="0" w:space="0" w:color="auto"/>
      </w:divBdr>
    </w:div>
    <w:div w:id="1227914356">
      <w:bodyDiv w:val="1"/>
      <w:marLeft w:val="0"/>
      <w:marRight w:val="0"/>
      <w:marTop w:val="0"/>
      <w:marBottom w:val="0"/>
      <w:divBdr>
        <w:top w:val="none" w:sz="0" w:space="0" w:color="auto"/>
        <w:left w:val="none" w:sz="0" w:space="0" w:color="auto"/>
        <w:bottom w:val="none" w:sz="0" w:space="0" w:color="auto"/>
        <w:right w:val="none" w:sz="0" w:space="0" w:color="auto"/>
      </w:divBdr>
    </w:div>
    <w:div w:id="1249659281">
      <w:bodyDiv w:val="1"/>
      <w:marLeft w:val="0"/>
      <w:marRight w:val="0"/>
      <w:marTop w:val="0"/>
      <w:marBottom w:val="0"/>
      <w:divBdr>
        <w:top w:val="none" w:sz="0" w:space="0" w:color="auto"/>
        <w:left w:val="none" w:sz="0" w:space="0" w:color="auto"/>
        <w:bottom w:val="none" w:sz="0" w:space="0" w:color="auto"/>
        <w:right w:val="none" w:sz="0" w:space="0" w:color="auto"/>
      </w:divBdr>
    </w:div>
    <w:div w:id="1261911094">
      <w:bodyDiv w:val="1"/>
      <w:marLeft w:val="0"/>
      <w:marRight w:val="0"/>
      <w:marTop w:val="0"/>
      <w:marBottom w:val="0"/>
      <w:divBdr>
        <w:top w:val="none" w:sz="0" w:space="0" w:color="auto"/>
        <w:left w:val="none" w:sz="0" w:space="0" w:color="auto"/>
        <w:bottom w:val="none" w:sz="0" w:space="0" w:color="auto"/>
        <w:right w:val="none" w:sz="0" w:space="0" w:color="auto"/>
      </w:divBdr>
    </w:div>
    <w:div w:id="1384864547">
      <w:bodyDiv w:val="1"/>
      <w:marLeft w:val="0"/>
      <w:marRight w:val="0"/>
      <w:marTop w:val="0"/>
      <w:marBottom w:val="0"/>
      <w:divBdr>
        <w:top w:val="none" w:sz="0" w:space="0" w:color="auto"/>
        <w:left w:val="none" w:sz="0" w:space="0" w:color="auto"/>
        <w:bottom w:val="none" w:sz="0" w:space="0" w:color="auto"/>
        <w:right w:val="none" w:sz="0" w:space="0" w:color="auto"/>
      </w:divBdr>
      <w:divsChild>
        <w:div w:id="512845731">
          <w:marLeft w:val="0"/>
          <w:marRight w:val="0"/>
          <w:marTop w:val="120"/>
          <w:marBottom w:val="0"/>
          <w:divBdr>
            <w:top w:val="none" w:sz="0" w:space="0" w:color="auto"/>
            <w:left w:val="none" w:sz="0" w:space="0" w:color="auto"/>
            <w:bottom w:val="none" w:sz="0" w:space="0" w:color="auto"/>
            <w:right w:val="none" w:sz="0" w:space="0" w:color="auto"/>
          </w:divBdr>
          <w:divsChild>
            <w:div w:id="1553033591">
              <w:marLeft w:val="0"/>
              <w:marRight w:val="0"/>
              <w:marTop w:val="0"/>
              <w:marBottom w:val="0"/>
              <w:divBdr>
                <w:top w:val="none" w:sz="0" w:space="0" w:color="auto"/>
                <w:left w:val="none" w:sz="0" w:space="0" w:color="auto"/>
                <w:bottom w:val="none" w:sz="0" w:space="0" w:color="auto"/>
                <w:right w:val="none" w:sz="0" w:space="0" w:color="auto"/>
              </w:divBdr>
              <w:divsChild>
                <w:div w:id="2015262791">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369"/>
                      <w:divBdr>
                        <w:top w:val="none" w:sz="0" w:space="0" w:color="auto"/>
                        <w:left w:val="none" w:sz="0" w:space="0" w:color="auto"/>
                        <w:bottom w:val="none" w:sz="0" w:space="0" w:color="auto"/>
                        <w:right w:val="none" w:sz="0" w:space="0" w:color="auto"/>
                      </w:divBdr>
                      <w:divsChild>
                        <w:div w:id="890267673">
                          <w:marLeft w:val="0"/>
                          <w:marRight w:val="0"/>
                          <w:marTop w:val="0"/>
                          <w:marBottom w:val="0"/>
                          <w:divBdr>
                            <w:top w:val="none" w:sz="0" w:space="0" w:color="auto"/>
                            <w:left w:val="none" w:sz="0" w:space="0" w:color="auto"/>
                            <w:bottom w:val="none" w:sz="0" w:space="0" w:color="auto"/>
                            <w:right w:val="none" w:sz="0" w:space="0" w:color="auto"/>
                          </w:divBdr>
                          <w:divsChild>
                            <w:div w:id="551189851">
                              <w:marLeft w:val="0"/>
                              <w:marRight w:val="0"/>
                              <w:marTop w:val="0"/>
                              <w:marBottom w:val="0"/>
                              <w:divBdr>
                                <w:top w:val="none" w:sz="0" w:space="0" w:color="auto"/>
                                <w:left w:val="none" w:sz="0" w:space="0" w:color="auto"/>
                                <w:bottom w:val="none" w:sz="0" w:space="0" w:color="auto"/>
                                <w:right w:val="none" w:sz="0" w:space="0" w:color="auto"/>
                              </w:divBdr>
                              <w:divsChild>
                                <w:div w:id="128786804">
                                  <w:marLeft w:val="0"/>
                                  <w:marRight w:val="0"/>
                                  <w:marTop w:val="0"/>
                                  <w:marBottom w:val="0"/>
                                  <w:divBdr>
                                    <w:top w:val="none" w:sz="0" w:space="0" w:color="auto"/>
                                    <w:left w:val="none" w:sz="0" w:space="0" w:color="auto"/>
                                    <w:bottom w:val="none" w:sz="0" w:space="0" w:color="auto"/>
                                    <w:right w:val="none" w:sz="0" w:space="0" w:color="auto"/>
                                  </w:divBdr>
                                </w:div>
                                <w:div w:id="132333806">
                                  <w:marLeft w:val="0"/>
                                  <w:marRight w:val="0"/>
                                  <w:marTop w:val="0"/>
                                  <w:marBottom w:val="0"/>
                                  <w:divBdr>
                                    <w:top w:val="none" w:sz="0" w:space="0" w:color="auto"/>
                                    <w:left w:val="none" w:sz="0" w:space="0" w:color="auto"/>
                                    <w:bottom w:val="none" w:sz="0" w:space="0" w:color="auto"/>
                                    <w:right w:val="none" w:sz="0" w:space="0" w:color="auto"/>
                                  </w:divBdr>
                                </w:div>
                                <w:div w:id="220334059">
                                  <w:marLeft w:val="0"/>
                                  <w:marRight w:val="0"/>
                                  <w:marTop w:val="0"/>
                                  <w:marBottom w:val="0"/>
                                  <w:divBdr>
                                    <w:top w:val="none" w:sz="0" w:space="0" w:color="auto"/>
                                    <w:left w:val="none" w:sz="0" w:space="0" w:color="auto"/>
                                    <w:bottom w:val="none" w:sz="0" w:space="0" w:color="auto"/>
                                    <w:right w:val="none" w:sz="0" w:space="0" w:color="auto"/>
                                  </w:divBdr>
                                </w:div>
                                <w:div w:id="269970648">
                                  <w:marLeft w:val="0"/>
                                  <w:marRight w:val="0"/>
                                  <w:marTop w:val="0"/>
                                  <w:marBottom w:val="0"/>
                                  <w:divBdr>
                                    <w:top w:val="none" w:sz="0" w:space="0" w:color="auto"/>
                                    <w:left w:val="none" w:sz="0" w:space="0" w:color="auto"/>
                                    <w:bottom w:val="none" w:sz="0" w:space="0" w:color="auto"/>
                                    <w:right w:val="none" w:sz="0" w:space="0" w:color="auto"/>
                                  </w:divBdr>
                                </w:div>
                                <w:div w:id="499582693">
                                  <w:marLeft w:val="0"/>
                                  <w:marRight w:val="0"/>
                                  <w:marTop w:val="0"/>
                                  <w:marBottom w:val="0"/>
                                  <w:divBdr>
                                    <w:top w:val="none" w:sz="0" w:space="0" w:color="auto"/>
                                    <w:left w:val="none" w:sz="0" w:space="0" w:color="auto"/>
                                    <w:bottom w:val="none" w:sz="0" w:space="0" w:color="auto"/>
                                    <w:right w:val="none" w:sz="0" w:space="0" w:color="auto"/>
                                  </w:divBdr>
                                </w:div>
                                <w:div w:id="546919760">
                                  <w:marLeft w:val="0"/>
                                  <w:marRight w:val="0"/>
                                  <w:marTop w:val="0"/>
                                  <w:marBottom w:val="0"/>
                                  <w:divBdr>
                                    <w:top w:val="none" w:sz="0" w:space="0" w:color="auto"/>
                                    <w:left w:val="none" w:sz="0" w:space="0" w:color="auto"/>
                                    <w:bottom w:val="none" w:sz="0" w:space="0" w:color="auto"/>
                                    <w:right w:val="none" w:sz="0" w:space="0" w:color="auto"/>
                                  </w:divBdr>
                                </w:div>
                                <w:div w:id="655885211">
                                  <w:marLeft w:val="0"/>
                                  <w:marRight w:val="0"/>
                                  <w:marTop w:val="0"/>
                                  <w:marBottom w:val="0"/>
                                  <w:divBdr>
                                    <w:top w:val="none" w:sz="0" w:space="0" w:color="auto"/>
                                    <w:left w:val="none" w:sz="0" w:space="0" w:color="auto"/>
                                    <w:bottom w:val="none" w:sz="0" w:space="0" w:color="auto"/>
                                    <w:right w:val="none" w:sz="0" w:space="0" w:color="auto"/>
                                  </w:divBdr>
                                </w:div>
                                <w:div w:id="935555115">
                                  <w:marLeft w:val="0"/>
                                  <w:marRight w:val="0"/>
                                  <w:marTop w:val="0"/>
                                  <w:marBottom w:val="0"/>
                                  <w:divBdr>
                                    <w:top w:val="none" w:sz="0" w:space="0" w:color="auto"/>
                                    <w:left w:val="none" w:sz="0" w:space="0" w:color="auto"/>
                                    <w:bottom w:val="none" w:sz="0" w:space="0" w:color="auto"/>
                                    <w:right w:val="none" w:sz="0" w:space="0" w:color="auto"/>
                                  </w:divBdr>
                                </w:div>
                                <w:div w:id="1013730034">
                                  <w:marLeft w:val="0"/>
                                  <w:marRight w:val="0"/>
                                  <w:marTop w:val="0"/>
                                  <w:marBottom w:val="0"/>
                                  <w:divBdr>
                                    <w:top w:val="none" w:sz="0" w:space="0" w:color="auto"/>
                                    <w:left w:val="none" w:sz="0" w:space="0" w:color="auto"/>
                                    <w:bottom w:val="none" w:sz="0" w:space="0" w:color="auto"/>
                                    <w:right w:val="none" w:sz="0" w:space="0" w:color="auto"/>
                                  </w:divBdr>
                                </w:div>
                                <w:div w:id="1078136933">
                                  <w:marLeft w:val="0"/>
                                  <w:marRight w:val="0"/>
                                  <w:marTop w:val="0"/>
                                  <w:marBottom w:val="0"/>
                                  <w:divBdr>
                                    <w:top w:val="none" w:sz="0" w:space="0" w:color="auto"/>
                                    <w:left w:val="none" w:sz="0" w:space="0" w:color="auto"/>
                                    <w:bottom w:val="none" w:sz="0" w:space="0" w:color="auto"/>
                                    <w:right w:val="none" w:sz="0" w:space="0" w:color="auto"/>
                                  </w:divBdr>
                                </w:div>
                                <w:div w:id="1201819816">
                                  <w:marLeft w:val="0"/>
                                  <w:marRight w:val="0"/>
                                  <w:marTop w:val="0"/>
                                  <w:marBottom w:val="0"/>
                                  <w:divBdr>
                                    <w:top w:val="none" w:sz="0" w:space="0" w:color="auto"/>
                                    <w:left w:val="none" w:sz="0" w:space="0" w:color="auto"/>
                                    <w:bottom w:val="none" w:sz="0" w:space="0" w:color="auto"/>
                                    <w:right w:val="none" w:sz="0" w:space="0" w:color="auto"/>
                                  </w:divBdr>
                                </w:div>
                                <w:div w:id="1254515215">
                                  <w:marLeft w:val="0"/>
                                  <w:marRight w:val="0"/>
                                  <w:marTop w:val="0"/>
                                  <w:marBottom w:val="0"/>
                                  <w:divBdr>
                                    <w:top w:val="none" w:sz="0" w:space="0" w:color="auto"/>
                                    <w:left w:val="none" w:sz="0" w:space="0" w:color="auto"/>
                                    <w:bottom w:val="none" w:sz="0" w:space="0" w:color="auto"/>
                                    <w:right w:val="none" w:sz="0" w:space="0" w:color="auto"/>
                                  </w:divBdr>
                                </w:div>
                                <w:div w:id="1334986596">
                                  <w:marLeft w:val="0"/>
                                  <w:marRight w:val="0"/>
                                  <w:marTop w:val="0"/>
                                  <w:marBottom w:val="0"/>
                                  <w:divBdr>
                                    <w:top w:val="none" w:sz="0" w:space="0" w:color="auto"/>
                                    <w:left w:val="none" w:sz="0" w:space="0" w:color="auto"/>
                                    <w:bottom w:val="none" w:sz="0" w:space="0" w:color="auto"/>
                                    <w:right w:val="none" w:sz="0" w:space="0" w:color="auto"/>
                                  </w:divBdr>
                                </w:div>
                                <w:div w:id="1389650020">
                                  <w:marLeft w:val="0"/>
                                  <w:marRight w:val="0"/>
                                  <w:marTop w:val="0"/>
                                  <w:marBottom w:val="0"/>
                                  <w:divBdr>
                                    <w:top w:val="none" w:sz="0" w:space="0" w:color="auto"/>
                                    <w:left w:val="none" w:sz="0" w:space="0" w:color="auto"/>
                                    <w:bottom w:val="none" w:sz="0" w:space="0" w:color="auto"/>
                                    <w:right w:val="none" w:sz="0" w:space="0" w:color="auto"/>
                                  </w:divBdr>
                                </w:div>
                                <w:div w:id="1475828319">
                                  <w:marLeft w:val="0"/>
                                  <w:marRight w:val="0"/>
                                  <w:marTop w:val="0"/>
                                  <w:marBottom w:val="0"/>
                                  <w:divBdr>
                                    <w:top w:val="none" w:sz="0" w:space="0" w:color="auto"/>
                                    <w:left w:val="none" w:sz="0" w:space="0" w:color="auto"/>
                                    <w:bottom w:val="none" w:sz="0" w:space="0" w:color="auto"/>
                                    <w:right w:val="none" w:sz="0" w:space="0" w:color="auto"/>
                                  </w:divBdr>
                                </w:div>
                                <w:div w:id="1529375136">
                                  <w:marLeft w:val="0"/>
                                  <w:marRight w:val="0"/>
                                  <w:marTop w:val="0"/>
                                  <w:marBottom w:val="0"/>
                                  <w:divBdr>
                                    <w:top w:val="none" w:sz="0" w:space="0" w:color="auto"/>
                                    <w:left w:val="none" w:sz="0" w:space="0" w:color="auto"/>
                                    <w:bottom w:val="none" w:sz="0" w:space="0" w:color="auto"/>
                                    <w:right w:val="none" w:sz="0" w:space="0" w:color="auto"/>
                                  </w:divBdr>
                                </w:div>
                                <w:div w:id="1589003510">
                                  <w:marLeft w:val="0"/>
                                  <w:marRight w:val="0"/>
                                  <w:marTop w:val="0"/>
                                  <w:marBottom w:val="0"/>
                                  <w:divBdr>
                                    <w:top w:val="none" w:sz="0" w:space="0" w:color="auto"/>
                                    <w:left w:val="none" w:sz="0" w:space="0" w:color="auto"/>
                                    <w:bottom w:val="none" w:sz="0" w:space="0" w:color="auto"/>
                                    <w:right w:val="none" w:sz="0" w:space="0" w:color="auto"/>
                                  </w:divBdr>
                                </w:div>
                                <w:div w:id="1732465844">
                                  <w:marLeft w:val="0"/>
                                  <w:marRight w:val="0"/>
                                  <w:marTop w:val="0"/>
                                  <w:marBottom w:val="0"/>
                                  <w:divBdr>
                                    <w:top w:val="none" w:sz="0" w:space="0" w:color="auto"/>
                                    <w:left w:val="none" w:sz="0" w:space="0" w:color="auto"/>
                                    <w:bottom w:val="none" w:sz="0" w:space="0" w:color="auto"/>
                                    <w:right w:val="none" w:sz="0" w:space="0" w:color="auto"/>
                                  </w:divBdr>
                                </w:div>
                                <w:div w:id="1787314558">
                                  <w:marLeft w:val="0"/>
                                  <w:marRight w:val="0"/>
                                  <w:marTop w:val="0"/>
                                  <w:marBottom w:val="0"/>
                                  <w:divBdr>
                                    <w:top w:val="none" w:sz="0" w:space="0" w:color="auto"/>
                                    <w:left w:val="none" w:sz="0" w:space="0" w:color="auto"/>
                                    <w:bottom w:val="none" w:sz="0" w:space="0" w:color="auto"/>
                                    <w:right w:val="none" w:sz="0" w:space="0" w:color="auto"/>
                                  </w:divBdr>
                                </w:div>
                                <w:div w:id="2015453779">
                                  <w:marLeft w:val="0"/>
                                  <w:marRight w:val="0"/>
                                  <w:marTop w:val="0"/>
                                  <w:marBottom w:val="0"/>
                                  <w:divBdr>
                                    <w:top w:val="none" w:sz="0" w:space="0" w:color="auto"/>
                                    <w:left w:val="none" w:sz="0" w:space="0" w:color="auto"/>
                                    <w:bottom w:val="none" w:sz="0" w:space="0" w:color="auto"/>
                                    <w:right w:val="none" w:sz="0" w:space="0" w:color="auto"/>
                                  </w:divBdr>
                                </w:div>
                                <w:div w:id="2018388519">
                                  <w:marLeft w:val="0"/>
                                  <w:marRight w:val="0"/>
                                  <w:marTop w:val="0"/>
                                  <w:marBottom w:val="0"/>
                                  <w:divBdr>
                                    <w:top w:val="none" w:sz="0" w:space="0" w:color="auto"/>
                                    <w:left w:val="none" w:sz="0" w:space="0" w:color="auto"/>
                                    <w:bottom w:val="none" w:sz="0" w:space="0" w:color="auto"/>
                                    <w:right w:val="none" w:sz="0" w:space="0" w:color="auto"/>
                                  </w:divBdr>
                                </w:div>
                                <w:div w:id="21331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27053">
                      <w:marLeft w:val="0"/>
                      <w:marRight w:val="0"/>
                      <w:marTop w:val="0"/>
                      <w:marBottom w:val="369"/>
                      <w:divBdr>
                        <w:top w:val="none" w:sz="0" w:space="0" w:color="auto"/>
                        <w:left w:val="none" w:sz="0" w:space="0" w:color="auto"/>
                        <w:bottom w:val="none" w:sz="0" w:space="0" w:color="auto"/>
                        <w:right w:val="none" w:sz="0" w:space="0" w:color="auto"/>
                      </w:divBdr>
                      <w:divsChild>
                        <w:div w:id="1187594116">
                          <w:marLeft w:val="0"/>
                          <w:marRight w:val="0"/>
                          <w:marTop w:val="0"/>
                          <w:marBottom w:val="0"/>
                          <w:divBdr>
                            <w:top w:val="none" w:sz="0" w:space="0" w:color="auto"/>
                            <w:left w:val="none" w:sz="0" w:space="0" w:color="auto"/>
                            <w:bottom w:val="none" w:sz="0" w:space="0" w:color="auto"/>
                            <w:right w:val="none" w:sz="0" w:space="0" w:color="auto"/>
                          </w:divBdr>
                          <w:divsChild>
                            <w:div w:id="311981399">
                              <w:marLeft w:val="0"/>
                              <w:marRight w:val="0"/>
                              <w:marTop w:val="0"/>
                              <w:marBottom w:val="0"/>
                              <w:divBdr>
                                <w:top w:val="none" w:sz="0" w:space="0" w:color="auto"/>
                                <w:left w:val="none" w:sz="0" w:space="0" w:color="auto"/>
                                <w:bottom w:val="none" w:sz="0" w:space="0" w:color="auto"/>
                                <w:right w:val="none" w:sz="0" w:space="0" w:color="auto"/>
                              </w:divBdr>
                              <w:divsChild>
                                <w:div w:id="88308342">
                                  <w:marLeft w:val="0"/>
                                  <w:marRight w:val="0"/>
                                  <w:marTop w:val="0"/>
                                  <w:marBottom w:val="0"/>
                                  <w:divBdr>
                                    <w:top w:val="none" w:sz="0" w:space="0" w:color="auto"/>
                                    <w:left w:val="none" w:sz="0" w:space="0" w:color="auto"/>
                                    <w:bottom w:val="none" w:sz="0" w:space="0" w:color="auto"/>
                                    <w:right w:val="none" w:sz="0" w:space="0" w:color="auto"/>
                                  </w:divBdr>
                                </w:div>
                                <w:div w:id="146627488">
                                  <w:marLeft w:val="0"/>
                                  <w:marRight w:val="0"/>
                                  <w:marTop w:val="0"/>
                                  <w:marBottom w:val="0"/>
                                  <w:divBdr>
                                    <w:top w:val="none" w:sz="0" w:space="0" w:color="auto"/>
                                    <w:left w:val="none" w:sz="0" w:space="0" w:color="auto"/>
                                    <w:bottom w:val="none" w:sz="0" w:space="0" w:color="auto"/>
                                    <w:right w:val="none" w:sz="0" w:space="0" w:color="auto"/>
                                  </w:divBdr>
                                </w:div>
                                <w:div w:id="155726189">
                                  <w:marLeft w:val="0"/>
                                  <w:marRight w:val="0"/>
                                  <w:marTop w:val="0"/>
                                  <w:marBottom w:val="0"/>
                                  <w:divBdr>
                                    <w:top w:val="none" w:sz="0" w:space="0" w:color="auto"/>
                                    <w:left w:val="none" w:sz="0" w:space="0" w:color="auto"/>
                                    <w:bottom w:val="none" w:sz="0" w:space="0" w:color="auto"/>
                                    <w:right w:val="none" w:sz="0" w:space="0" w:color="auto"/>
                                  </w:divBdr>
                                </w:div>
                                <w:div w:id="288559148">
                                  <w:marLeft w:val="0"/>
                                  <w:marRight w:val="0"/>
                                  <w:marTop w:val="0"/>
                                  <w:marBottom w:val="0"/>
                                  <w:divBdr>
                                    <w:top w:val="none" w:sz="0" w:space="0" w:color="auto"/>
                                    <w:left w:val="none" w:sz="0" w:space="0" w:color="auto"/>
                                    <w:bottom w:val="none" w:sz="0" w:space="0" w:color="auto"/>
                                    <w:right w:val="none" w:sz="0" w:space="0" w:color="auto"/>
                                  </w:divBdr>
                                </w:div>
                                <w:div w:id="601568972">
                                  <w:marLeft w:val="0"/>
                                  <w:marRight w:val="0"/>
                                  <w:marTop w:val="0"/>
                                  <w:marBottom w:val="0"/>
                                  <w:divBdr>
                                    <w:top w:val="none" w:sz="0" w:space="0" w:color="auto"/>
                                    <w:left w:val="none" w:sz="0" w:space="0" w:color="auto"/>
                                    <w:bottom w:val="none" w:sz="0" w:space="0" w:color="auto"/>
                                    <w:right w:val="none" w:sz="0" w:space="0" w:color="auto"/>
                                  </w:divBdr>
                                </w:div>
                                <w:div w:id="657423434">
                                  <w:marLeft w:val="0"/>
                                  <w:marRight w:val="0"/>
                                  <w:marTop w:val="0"/>
                                  <w:marBottom w:val="0"/>
                                  <w:divBdr>
                                    <w:top w:val="none" w:sz="0" w:space="0" w:color="auto"/>
                                    <w:left w:val="none" w:sz="0" w:space="0" w:color="auto"/>
                                    <w:bottom w:val="none" w:sz="0" w:space="0" w:color="auto"/>
                                    <w:right w:val="none" w:sz="0" w:space="0" w:color="auto"/>
                                  </w:divBdr>
                                </w:div>
                                <w:div w:id="743720942">
                                  <w:marLeft w:val="0"/>
                                  <w:marRight w:val="0"/>
                                  <w:marTop w:val="0"/>
                                  <w:marBottom w:val="0"/>
                                  <w:divBdr>
                                    <w:top w:val="none" w:sz="0" w:space="0" w:color="auto"/>
                                    <w:left w:val="none" w:sz="0" w:space="0" w:color="auto"/>
                                    <w:bottom w:val="none" w:sz="0" w:space="0" w:color="auto"/>
                                    <w:right w:val="none" w:sz="0" w:space="0" w:color="auto"/>
                                  </w:divBdr>
                                </w:div>
                                <w:div w:id="826750110">
                                  <w:marLeft w:val="0"/>
                                  <w:marRight w:val="0"/>
                                  <w:marTop w:val="0"/>
                                  <w:marBottom w:val="0"/>
                                  <w:divBdr>
                                    <w:top w:val="none" w:sz="0" w:space="0" w:color="auto"/>
                                    <w:left w:val="none" w:sz="0" w:space="0" w:color="auto"/>
                                    <w:bottom w:val="none" w:sz="0" w:space="0" w:color="auto"/>
                                    <w:right w:val="none" w:sz="0" w:space="0" w:color="auto"/>
                                  </w:divBdr>
                                </w:div>
                                <w:div w:id="827477263">
                                  <w:marLeft w:val="0"/>
                                  <w:marRight w:val="0"/>
                                  <w:marTop w:val="0"/>
                                  <w:marBottom w:val="0"/>
                                  <w:divBdr>
                                    <w:top w:val="none" w:sz="0" w:space="0" w:color="auto"/>
                                    <w:left w:val="none" w:sz="0" w:space="0" w:color="auto"/>
                                    <w:bottom w:val="none" w:sz="0" w:space="0" w:color="auto"/>
                                    <w:right w:val="none" w:sz="0" w:space="0" w:color="auto"/>
                                  </w:divBdr>
                                </w:div>
                                <w:div w:id="897940202">
                                  <w:marLeft w:val="0"/>
                                  <w:marRight w:val="0"/>
                                  <w:marTop w:val="0"/>
                                  <w:marBottom w:val="0"/>
                                  <w:divBdr>
                                    <w:top w:val="none" w:sz="0" w:space="0" w:color="auto"/>
                                    <w:left w:val="none" w:sz="0" w:space="0" w:color="auto"/>
                                    <w:bottom w:val="none" w:sz="0" w:space="0" w:color="auto"/>
                                    <w:right w:val="none" w:sz="0" w:space="0" w:color="auto"/>
                                  </w:divBdr>
                                </w:div>
                                <w:div w:id="929702499">
                                  <w:marLeft w:val="0"/>
                                  <w:marRight w:val="0"/>
                                  <w:marTop w:val="0"/>
                                  <w:marBottom w:val="0"/>
                                  <w:divBdr>
                                    <w:top w:val="none" w:sz="0" w:space="0" w:color="auto"/>
                                    <w:left w:val="none" w:sz="0" w:space="0" w:color="auto"/>
                                    <w:bottom w:val="none" w:sz="0" w:space="0" w:color="auto"/>
                                    <w:right w:val="none" w:sz="0" w:space="0" w:color="auto"/>
                                  </w:divBdr>
                                </w:div>
                                <w:div w:id="933125017">
                                  <w:marLeft w:val="0"/>
                                  <w:marRight w:val="0"/>
                                  <w:marTop w:val="0"/>
                                  <w:marBottom w:val="0"/>
                                  <w:divBdr>
                                    <w:top w:val="none" w:sz="0" w:space="0" w:color="auto"/>
                                    <w:left w:val="none" w:sz="0" w:space="0" w:color="auto"/>
                                    <w:bottom w:val="none" w:sz="0" w:space="0" w:color="auto"/>
                                    <w:right w:val="none" w:sz="0" w:space="0" w:color="auto"/>
                                  </w:divBdr>
                                </w:div>
                                <w:div w:id="956135210">
                                  <w:marLeft w:val="0"/>
                                  <w:marRight w:val="0"/>
                                  <w:marTop w:val="0"/>
                                  <w:marBottom w:val="0"/>
                                  <w:divBdr>
                                    <w:top w:val="none" w:sz="0" w:space="0" w:color="auto"/>
                                    <w:left w:val="none" w:sz="0" w:space="0" w:color="auto"/>
                                    <w:bottom w:val="none" w:sz="0" w:space="0" w:color="auto"/>
                                    <w:right w:val="none" w:sz="0" w:space="0" w:color="auto"/>
                                  </w:divBdr>
                                </w:div>
                                <w:div w:id="990864746">
                                  <w:marLeft w:val="0"/>
                                  <w:marRight w:val="0"/>
                                  <w:marTop w:val="0"/>
                                  <w:marBottom w:val="0"/>
                                  <w:divBdr>
                                    <w:top w:val="none" w:sz="0" w:space="0" w:color="auto"/>
                                    <w:left w:val="none" w:sz="0" w:space="0" w:color="auto"/>
                                    <w:bottom w:val="none" w:sz="0" w:space="0" w:color="auto"/>
                                    <w:right w:val="none" w:sz="0" w:space="0" w:color="auto"/>
                                  </w:divBdr>
                                </w:div>
                                <w:div w:id="1034623226">
                                  <w:marLeft w:val="0"/>
                                  <w:marRight w:val="0"/>
                                  <w:marTop w:val="0"/>
                                  <w:marBottom w:val="0"/>
                                  <w:divBdr>
                                    <w:top w:val="none" w:sz="0" w:space="0" w:color="auto"/>
                                    <w:left w:val="none" w:sz="0" w:space="0" w:color="auto"/>
                                    <w:bottom w:val="none" w:sz="0" w:space="0" w:color="auto"/>
                                    <w:right w:val="none" w:sz="0" w:space="0" w:color="auto"/>
                                  </w:divBdr>
                                </w:div>
                                <w:div w:id="1068264199">
                                  <w:marLeft w:val="0"/>
                                  <w:marRight w:val="0"/>
                                  <w:marTop w:val="0"/>
                                  <w:marBottom w:val="0"/>
                                  <w:divBdr>
                                    <w:top w:val="none" w:sz="0" w:space="0" w:color="auto"/>
                                    <w:left w:val="none" w:sz="0" w:space="0" w:color="auto"/>
                                    <w:bottom w:val="none" w:sz="0" w:space="0" w:color="auto"/>
                                    <w:right w:val="none" w:sz="0" w:space="0" w:color="auto"/>
                                  </w:divBdr>
                                </w:div>
                                <w:div w:id="1084106903">
                                  <w:marLeft w:val="0"/>
                                  <w:marRight w:val="0"/>
                                  <w:marTop w:val="0"/>
                                  <w:marBottom w:val="0"/>
                                  <w:divBdr>
                                    <w:top w:val="none" w:sz="0" w:space="0" w:color="auto"/>
                                    <w:left w:val="none" w:sz="0" w:space="0" w:color="auto"/>
                                    <w:bottom w:val="none" w:sz="0" w:space="0" w:color="auto"/>
                                    <w:right w:val="none" w:sz="0" w:space="0" w:color="auto"/>
                                  </w:divBdr>
                                </w:div>
                                <w:div w:id="1086879214">
                                  <w:marLeft w:val="0"/>
                                  <w:marRight w:val="0"/>
                                  <w:marTop w:val="0"/>
                                  <w:marBottom w:val="0"/>
                                  <w:divBdr>
                                    <w:top w:val="none" w:sz="0" w:space="0" w:color="auto"/>
                                    <w:left w:val="none" w:sz="0" w:space="0" w:color="auto"/>
                                    <w:bottom w:val="none" w:sz="0" w:space="0" w:color="auto"/>
                                    <w:right w:val="none" w:sz="0" w:space="0" w:color="auto"/>
                                  </w:divBdr>
                                </w:div>
                                <w:div w:id="1097366617">
                                  <w:marLeft w:val="0"/>
                                  <w:marRight w:val="0"/>
                                  <w:marTop w:val="0"/>
                                  <w:marBottom w:val="0"/>
                                  <w:divBdr>
                                    <w:top w:val="none" w:sz="0" w:space="0" w:color="auto"/>
                                    <w:left w:val="none" w:sz="0" w:space="0" w:color="auto"/>
                                    <w:bottom w:val="none" w:sz="0" w:space="0" w:color="auto"/>
                                    <w:right w:val="none" w:sz="0" w:space="0" w:color="auto"/>
                                  </w:divBdr>
                                </w:div>
                                <w:div w:id="1244988632">
                                  <w:marLeft w:val="0"/>
                                  <w:marRight w:val="0"/>
                                  <w:marTop w:val="0"/>
                                  <w:marBottom w:val="0"/>
                                  <w:divBdr>
                                    <w:top w:val="none" w:sz="0" w:space="0" w:color="auto"/>
                                    <w:left w:val="none" w:sz="0" w:space="0" w:color="auto"/>
                                    <w:bottom w:val="none" w:sz="0" w:space="0" w:color="auto"/>
                                    <w:right w:val="none" w:sz="0" w:space="0" w:color="auto"/>
                                  </w:divBdr>
                                </w:div>
                                <w:div w:id="1367752733">
                                  <w:marLeft w:val="0"/>
                                  <w:marRight w:val="0"/>
                                  <w:marTop w:val="0"/>
                                  <w:marBottom w:val="0"/>
                                  <w:divBdr>
                                    <w:top w:val="none" w:sz="0" w:space="0" w:color="auto"/>
                                    <w:left w:val="none" w:sz="0" w:space="0" w:color="auto"/>
                                    <w:bottom w:val="none" w:sz="0" w:space="0" w:color="auto"/>
                                    <w:right w:val="none" w:sz="0" w:space="0" w:color="auto"/>
                                  </w:divBdr>
                                </w:div>
                                <w:div w:id="1432359047">
                                  <w:marLeft w:val="0"/>
                                  <w:marRight w:val="0"/>
                                  <w:marTop w:val="0"/>
                                  <w:marBottom w:val="0"/>
                                  <w:divBdr>
                                    <w:top w:val="none" w:sz="0" w:space="0" w:color="auto"/>
                                    <w:left w:val="none" w:sz="0" w:space="0" w:color="auto"/>
                                    <w:bottom w:val="none" w:sz="0" w:space="0" w:color="auto"/>
                                    <w:right w:val="none" w:sz="0" w:space="0" w:color="auto"/>
                                  </w:divBdr>
                                </w:div>
                                <w:div w:id="1449012974">
                                  <w:marLeft w:val="0"/>
                                  <w:marRight w:val="0"/>
                                  <w:marTop w:val="0"/>
                                  <w:marBottom w:val="0"/>
                                  <w:divBdr>
                                    <w:top w:val="none" w:sz="0" w:space="0" w:color="auto"/>
                                    <w:left w:val="none" w:sz="0" w:space="0" w:color="auto"/>
                                    <w:bottom w:val="none" w:sz="0" w:space="0" w:color="auto"/>
                                    <w:right w:val="none" w:sz="0" w:space="0" w:color="auto"/>
                                  </w:divBdr>
                                </w:div>
                                <w:div w:id="17538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87389">
                      <w:marLeft w:val="0"/>
                      <w:marRight w:val="0"/>
                      <w:marTop w:val="0"/>
                      <w:marBottom w:val="369"/>
                      <w:divBdr>
                        <w:top w:val="none" w:sz="0" w:space="0" w:color="auto"/>
                        <w:left w:val="none" w:sz="0" w:space="0" w:color="auto"/>
                        <w:bottom w:val="none" w:sz="0" w:space="0" w:color="auto"/>
                        <w:right w:val="none" w:sz="0" w:space="0" w:color="auto"/>
                      </w:divBdr>
                      <w:divsChild>
                        <w:div w:id="271014821">
                          <w:marLeft w:val="0"/>
                          <w:marRight w:val="0"/>
                          <w:marTop w:val="0"/>
                          <w:marBottom w:val="0"/>
                          <w:divBdr>
                            <w:top w:val="none" w:sz="0" w:space="0" w:color="auto"/>
                            <w:left w:val="none" w:sz="0" w:space="0" w:color="auto"/>
                            <w:bottom w:val="none" w:sz="0" w:space="0" w:color="auto"/>
                            <w:right w:val="none" w:sz="0" w:space="0" w:color="auto"/>
                          </w:divBdr>
                          <w:divsChild>
                            <w:div w:id="1578325315">
                              <w:marLeft w:val="0"/>
                              <w:marRight w:val="0"/>
                              <w:marTop w:val="0"/>
                              <w:marBottom w:val="0"/>
                              <w:divBdr>
                                <w:top w:val="none" w:sz="0" w:space="0" w:color="auto"/>
                                <w:left w:val="none" w:sz="0" w:space="0" w:color="auto"/>
                                <w:bottom w:val="none" w:sz="0" w:space="0" w:color="auto"/>
                                <w:right w:val="none" w:sz="0" w:space="0" w:color="auto"/>
                              </w:divBdr>
                              <w:divsChild>
                                <w:div w:id="178473219">
                                  <w:marLeft w:val="0"/>
                                  <w:marRight w:val="0"/>
                                  <w:marTop w:val="0"/>
                                  <w:marBottom w:val="0"/>
                                  <w:divBdr>
                                    <w:top w:val="none" w:sz="0" w:space="0" w:color="auto"/>
                                    <w:left w:val="none" w:sz="0" w:space="0" w:color="auto"/>
                                    <w:bottom w:val="none" w:sz="0" w:space="0" w:color="auto"/>
                                    <w:right w:val="none" w:sz="0" w:space="0" w:color="auto"/>
                                  </w:divBdr>
                                </w:div>
                                <w:div w:id="286550075">
                                  <w:marLeft w:val="0"/>
                                  <w:marRight w:val="0"/>
                                  <w:marTop w:val="0"/>
                                  <w:marBottom w:val="0"/>
                                  <w:divBdr>
                                    <w:top w:val="none" w:sz="0" w:space="0" w:color="auto"/>
                                    <w:left w:val="none" w:sz="0" w:space="0" w:color="auto"/>
                                    <w:bottom w:val="none" w:sz="0" w:space="0" w:color="auto"/>
                                    <w:right w:val="none" w:sz="0" w:space="0" w:color="auto"/>
                                  </w:divBdr>
                                </w:div>
                                <w:div w:id="374354746">
                                  <w:marLeft w:val="0"/>
                                  <w:marRight w:val="0"/>
                                  <w:marTop w:val="0"/>
                                  <w:marBottom w:val="0"/>
                                  <w:divBdr>
                                    <w:top w:val="none" w:sz="0" w:space="0" w:color="auto"/>
                                    <w:left w:val="none" w:sz="0" w:space="0" w:color="auto"/>
                                    <w:bottom w:val="none" w:sz="0" w:space="0" w:color="auto"/>
                                    <w:right w:val="none" w:sz="0" w:space="0" w:color="auto"/>
                                  </w:divBdr>
                                </w:div>
                                <w:div w:id="541940208">
                                  <w:marLeft w:val="0"/>
                                  <w:marRight w:val="0"/>
                                  <w:marTop w:val="0"/>
                                  <w:marBottom w:val="0"/>
                                  <w:divBdr>
                                    <w:top w:val="none" w:sz="0" w:space="0" w:color="auto"/>
                                    <w:left w:val="none" w:sz="0" w:space="0" w:color="auto"/>
                                    <w:bottom w:val="none" w:sz="0" w:space="0" w:color="auto"/>
                                    <w:right w:val="none" w:sz="0" w:space="0" w:color="auto"/>
                                  </w:divBdr>
                                </w:div>
                                <w:div w:id="551112099">
                                  <w:marLeft w:val="0"/>
                                  <w:marRight w:val="0"/>
                                  <w:marTop w:val="0"/>
                                  <w:marBottom w:val="0"/>
                                  <w:divBdr>
                                    <w:top w:val="none" w:sz="0" w:space="0" w:color="auto"/>
                                    <w:left w:val="none" w:sz="0" w:space="0" w:color="auto"/>
                                    <w:bottom w:val="none" w:sz="0" w:space="0" w:color="auto"/>
                                    <w:right w:val="none" w:sz="0" w:space="0" w:color="auto"/>
                                  </w:divBdr>
                                </w:div>
                                <w:div w:id="685866817">
                                  <w:marLeft w:val="0"/>
                                  <w:marRight w:val="0"/>
                                  <w:marTop w:val="0"/>
                                  <w:marBottom w:val="0"/>
                                  <w:divBdr>
                                    <w:top w:val="none" w:sz="0" w:space="0" w:color="auto"/>
                                    <w:left w:val="none" w:sz="0" w:space="0" w:color="auto"/>
                                    <w:bottom w:val="none" w:sz="0" w:space="0" w:color="auto"/>
                                    <w:right w:val="none" w:sz="0" w:space="0" w:color="auto"/>
                                  </w:divBdr>
                                </w:div>
                                <w:div w:id="708335855">
                                  <w:marLeft w:val="0"/>
                                  <w:marRight w:val="0"/>
                                  <w:marTop w:val="0"/>
                                  <w:marBottom w:val="0"/>
                                  <w:divBdr>
                                    <w:top w:val="none" w:sz="0" w:space="0" w:color="auto"/>
                                    <w:left w:val="none" w:sz="0" w:space="0" w:color="auto"/>
                                    <w:bottom w:val="none" w:sz="0" w:space="0" w:color="auto"/>
                                    <w:right w:val="none" w:sz="0" w:space="0" w:color="auto"/>
                                  </w:divBdr>
                                </w:div>
                                <w:div w:id="771165102">
                                  <w:marLeft w:val="0"/>
                                  <w:marRight w:val="0"/>
                                  <w:marTop w:val="0"/>
                                  <w:marBottom w:val="0"/>
                                  <w:divBdr>
                                    <w:top w:val="none" w:sz="0" w:space="0" w:color="auto"/>
                                    <w:left w:val="none" w:sz="0" w:space="0" w:color="auto"/>
                                    <w:bottom w:val="none" w:sz="0" w:space="0" w:color="auto"/>
                                    <w:right w:val="none" w:sz="0" w:space="0" w:color="auto"/>
                                  </w:divBdr>
                                </w:div>
                                <w:div w:id="791024134">
                                  <w:marLeft w:val="0"/>
                                  <w:marRight w:val="0"/>
                                  <w:marTop w:val="0"/>
                                  <w:marBottom w:val="0"/>
                                  <w:divBdr>
                                    <w:top w:val="none" w:sz="0" w:space="0" w:color="auto"/>
                                    <w:left w:val="none" w:sz="0" w:space="0" w:color="auto"/>
                                    <w:bottom w:val="none" w:sz="0" w:space="0" w:color="auto"/>
                                    <w:right w:val="none" w:sz="0" w:space="0" w:color="auto"/>
                                  </w:divBdr>
                                </w:div>
                                <w:div w:id="1059862611">
                                  <w:marLeft w:val="0"/>
                                  <w:marRight w:val="0"/>
                                  <w:marTop w:val="0"/>
                                  <w:marBottom w:val="0"/>
                                  <w:divBdr>
                                    <w:top w:val="none" w:sz="0" w:space="0" w:color="auto"/>
                                    <w:left w:val="none" w:sz="0" w:space="0" w:color="auto"/>
                                    <w:bottom w:val="none" w:sz="0" w:space="0" w:color="auto"/>
                                    <w:right w:val="none" w:sz="0" w:space="0" w:color="auto"/>
                                  </w:divBdr>
                                </w:div>
                                <w:div w:id="1448352427">
                                  <w:marLeft w:val="0"/>
                                  <w:marRight w:val="0"/>
                                  <w:marTop w:val="0"/>
                                  <w:marBottom w:val="0"/>
                                  <w:divBdr>
                                    <w:top w:val="none" w:sz="0" w:space="0" w:color="auto"/>
                                    <w:left w:val="none" w:sz="0" w:space="0" w:color="auto"/>
                                    <w:bottom w:val="none" w:sz="0" w:space="0" w:color="auto"/>
                                    <w:right w:val="none" w:sz="0" w:space="0" w:color="auto"/>
                                  </w:divBdr>
                                </w:div>
                                <w:div w:id="1456800525">
                                  <w:marLeft w:val="0"/>
                                  <w:marRight w:val="0"/>
                                  <w:marTop w:val="0"/>
                                  <w:marBottom w:val="0"/>
                                  <w:divBdr>
                                    <w:top w:val="none" w:sz="0" w:space="0" w:color="auto"/>
                                    <w:left w:val="none" w:sz="0" w:space="0" w:color="auto"/>
                                    <w:bottom w:val="none" w:sz="0" w:space="0" w:color="auto"/>
                                    <w:right w:val="none" w:sz="0" w:space="0" w:color="auto"/>
                                  </w:divBdr>
                                </w:div>
                                <w:div w:id="1524898605">
                                  <w:marLeft w:val="0"/>
                                  <w:marRight w:val="0"/>
                                  <w:marTop w:val="0"/>
                                  <w:marBottom w:val="0"/>
                                  <w:divBdr>
                                    <w:top w:val="none" w:sz="0" w:space="0" w:color="auto"/>
                                    <w:left w:val="none" w:sz="0" w:space="0" w:color="auto"/>
                                    <w:bottom w:val="none" w:sz="0" w:space="0" w:color="auto"/>
                                    <w:right w:val="none" w:sz="0" w:space="0" w:color="auto"/>
                                  </w:divBdr>
                                </w:div>
                                <w:div w:id="1550412858">
                                  <w:marLeft w:val="0"/>
                                  <w:marRight w:val="0"/>
                                  <w:marTop w:val="0"/>
                                  <w:marBottom w:val="0"/>
                                  <w:divBdr>
                                    <w:top w:val="none" w:sz="0" w:space="0" w:color="auto"/>
                                    <w:left w:val="none" w:sz="0" w:space="0" w:color="auto"/>
                                    <w:bottom w:val="none" w:sz="0" w:space="0" w:color="auto"/>
                                    <w:right w:val="none" w:sz="0" w:space="0" w:color="auto"/>
                                  </w:divBdr>
                                </w:div>
                                <w:div w:id="1607228128">
                                  <w:marLeft w:val="0"/>
                                  <w:marRight w:val="0"/>
                                  <w:marTop w:val="0"/>
                                  <w:marBottom w:val="0"/>
                                  <w:divBdr>
                                    <w:top w:val="none" w:sz="0" w:space="0" w:color="auto"/>
                                    <w:left w:val="none" w:sz="0" w:space="0" w:color="auto"/>
                                    <w:bottom w:val="none" w:sz="0" w:space="0" w:color="auto"/>
                                    <w:right w:val="none" w:sz="0" w:space="0" w:color="auto"/>
                                  </w:divBdr>
                                </w:div>
                                <w:div w:id="1703436267">
                                  <w:marLeft w:val="0"/>
                                  <w:marRight w:val="0"/>
                                  <w:marTop w:val="0"/>
                                  <w:marBottom w:val="0"/>
                                  <w:divBdr>
                                    <w:top w:val="none" w:sz="0" w:space="0" w:color="auto"/>
                                    <w:left w:val="none" w:sz="0" w:space="0" w:color="auto"/>
                                    <w:bottom w:val="none" w:sz="0" w:space="0" w:color="auto"/>
                                    <w:right w:val="none" w:sz="0" w:space="0" w:color="auto"/>
                                  </w:divBdr>
                                </w:div>
                                <w:div w:id="1901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1866">
                      <w:marLeft w:val="0"/>
                      <w:marRight w:val="0"/>
                      <w:marTop w:val="0"/>
                      <w:marBottom w:val="369"/>
                      <w:divBdr>
                        <w:top w:val="none" w:sz="0" w:space="0" w:color="auto"/>
                        <w:left w:val="none" w:sz="0" w:space="0" w:color="auto"/>
                        <w:bottom w:val="none" w:sz="0" w:space="0" w:color="auto"/>
                        <w:right w:val="none" w:sz="0" w:space="0" w:color="auto"/>
                      </w:divBdr>
                      <w:divsChild>
                        <w:div w:id="602106310">
                          <w:marLeft w:val="0"/>
                          <w:marRight w:val="0"/>
                          <w:marTop w:val="0"/>
                          <w:marBottom w:val="0"/>
                          <w:divBdr>
                            <w:top w:val="none" w:sz="0" w:space="0" w:color="auto"/>
                            <w:left w:val="none" w:sz="0" w:space="0" w:color="auto"/>
                            <w:bottom w:val="none" w:sz="0" w:space="0" w:color="auto"/>
                            <w:right w:val="none" w:sz="0" w:space="0" w:color="auto"/>
                          </w:divBdr>
                          <w:divsChild>
                            <w:div w:id="720402641">
                              <w:marLeft w:val="0"/>
                              <w:marRight w:val="0"/>
                              <w:marTop w:val="0"/>
                              <w:marBottom w:val="0"/>
                              <w:divBdr>
                                <w:top w:val="none" w:sz="0" w:space="0" w:color="auto"/>
                                <w:left w:val="none" w:sz="0" w:space="0" w:color="auto"/>
                                <w:bottom w:val="none" w:sz="0" w:space="0" w:color="auto"/>
                                <w:right w:val="none" w:sz="0" w:space="0" w:color="auto"/>
                              </w:divBdr>
                              <w:divsChild>
                                <w:div w:id="6761783">
                                  <w:marLeft w:val="0"/>
                                  <w:marRight w:val="0"/>
                                  <w:marTop w:val="0"/>
                                  <w:marBottom w:val="0"/>
                                  <w:divBdr>
                                    <w:top w:val="none" w:sz="0" w:space="0" w:color="auto"/>
                                    <w:left w:val="none" w:sz="0" w:space="0" w:color="auto"/>
                                    <w:bottom w:val="none" w:sz="0" w:space="0" w:color="auto"/>
                                    <w:right w:val="none" w:sz="0" w:space="0" w:color="auto"/>
                                  </w:divBdr>
                                </w:div>
                                <w:div w:id="17589501">
                                  <w:marLeft w:val="0"/>
                                  <w:marRight w:val="0"/>
                                  <w:marTop w:val="0"/>
                                  <w:marBottom w:val="0"/>
                                  <w:divBdr>
                                    <w:top w:val="none" w:sz="0" w:space="0" w:color="auto"/>
                                    <w:left w:val="none" w:sz="0" w:space="0" w:color="auto"/>
                                    <w:bottom w:val="none" w:sz="0" w:space="0" w:color="auto"/>
                                    <w:right w:val="none" w:sz="0" w:space="0" w:color="auto"/>
                                  </w:divBdr>
                                </w:div>
                                <w:div w:id="39598555">
                                  <w:marLeft w:val="0"/>
                                  <w:marRight w:val="0"/>
                                  <w:marTop w:val="0"/>
                                  <w:marBottom w:val="0"/>
                                  <w:divBdr>
                                    <w:top w:val="none" w:sz="0" w:space="0" w:color="auto"/>
                                    <w:left w:val="none" w:sz="0" w:space="0" w:color="auto"/>
                                    <w:bottom w:val="none" w:sz="0" w:space="0" w:color="auto"/>
                                    <w:right w:val="none" w:sz="0" w:space="0" w:color="auto"/>
                                  </w:divBdr>
                                </w:div>
                                <w:div w:id="75829297">
                                  <w:marLeft w:val="0"/>
                                  <w:marRight w:val="0"/>
                                  <w:marTop w:val="0"/>
                                  <w:marBottom w:val="0"/>
                                  <w:divBdr>
                                    <w:top w:val="none" w:sz="0" w:space="0" w:color="auto"/>
                                    <w:left w:val="none" w:sz="0" w:space="0" w:color="auto"/>
                                    <w:bottom w:val="none" w:sz="0" w:space="0" w:color="auto"/>
                                    <w:right w:val="none" w:sz="0" w:space="0" w:color="auto"/>
                                  </w:divBdr>
                                </w:div>
                                <w:div w:id="95444829">
                                  <w:marLeft w:val="0"/>
                                  <w:marRight w:val="0"/>
                                  <w:marTop w:val="0"/>
                                  <w:marBottom w:val="0"/>
                                  <w:divBdr>
                                    <w:top w:val="none" w:sz="0" w:space="0" w:color="auto"/>
                                    <w:left w:val="none" w:sz="0" w:space="0" w:color="auto"/>
                                    <w:bottom w:val="none" w:sz="0" w:space="0" w:color="auto"/>
                                    <w:right w:val="none" w:sz="0" w:space="0" w:color="auto"/>
                                  </w:divBdr>
                                </w:div>
                                <w:div w:id="103036050">
                                  <w:marLeft w:val="0"/>
                                  <w:marRight w:val="0"/>
                                  <w:marTop w:val="0"/>
                                  <w:marBottom w:val="0"/>
                                  <w:divBdr>
                                    <w:top w:val="none" w:sz="0" w:space="0" w:color="auto"/>
                                    <w:left w:val="none" w:sz="0" w:space="0" w:color="auto"/>
                                    <w:bottom w:val="none" w:sz="0" w:space="0" w:color="auto"/>
                                    <w:right w:val="none" w:sz="0" w:space="0" w:color="auto"/>
                                  </w:divBdr>
                                </w:div>
                                <w:div w:id="126432732">
                                  <w:marLeft w:val="0"/>
                                  <w:marRight w:val="0"/>
                                  <w:marTop w:val="0"/>
                                  <w:marBottom w:val="0"/>
                                  <w:divBdr>
                                    <w:top w:val="none" w:sz="0" w:space="0" w:color="auto"/>
                                    <w:left w:val="none" w:sz="0" w:space="0" w:color="auto"/>
                                    <w:bottom w:val="none" w:sz="0" w:space="0" w:color="auto"/>
                                    <w:right w:val="none" w:sz="0" w:space="0" w:color="auto"/>
                                  </w:divBdr>
                                </w:div>
                                <w:div w:id="223681629">
                                  <w:marLeft w:val="0"/>
                                  <w:marRight w:val="0"/>
                                  <w:marTop w:val="0"/>
                                  <w:marBottom w:val="0"/>
                                  <w:divBdr>
                                    <w:top w:val="none" w:sz="0" w:space="0" w:color="auto"/>
                                    <w:left w:val="none" w:sz="0" w:space="0" w:color="auto"/>
                                    <w:bottom w:val="none" w:sz="0" w:space="0" w:color="auto"/>
                                    <w:right w:val="none" w:sz="0" w:space="0" w:color="auto"/>
                                  </w:divBdr>
                                </w:div>
                                <w:div w:id="239409464">
                                  <w:marLeft w:val="0"/>
                                  <w:marRight w:val="0"/>
                                  <w:marTop w:val="0"/>
                                  <w:marBottom w:val="0"/>
                                  <w:divBdr>
                                    <w:top w:val="none" w:sz="0" w:space="0" w:color="auto"/>
                                    <w:left w:val="none" w:sz="0" w:space="0" w:color="auto"/>
                                    <w:bottom w:val="none" w:sz="0" w:space="0" w:color="auto"/>
                                    <w:right w:val="none" w:sz="0" w:space="0" w:color="auto"/>
                                  </w:divBdr>
                                </w:div>
                                <w:div w:id="330911202">
                                  <w:marLeft w:val="0"/>
                                  <w:marRight w:val="0"/>
                                  <w:marTop w:val="0"/>
                                  <w:marBottom w:val="0"/>
                                  <w:divBdr>
                                    <w:top w:val="none" w:sz="0" w:space="0" w:color="auto"/>
                                    <w:left w:val="none" w:sz="0" w:space="0" w:color="auto"/>
                                    <w:bottom w:val="none" w:sz="0" w:space="0" w:color="auto"/>
                                    <w:right w:val="none" w:sz="0" w:space="0" w:color="auto"/>
                                  </w:divBdr>
                                </w:div>
                                <w:div w:id="567306087">
                                  <w:marLeft w:val="0"/>
                                  <w:marRight w:val="0"/>
                                  <w:marTop w:val="0"/>
                                  <w:marBottom w:val="0"/>
                                  <w:divBdr>
                                    <w:top w:val="none" w:sz="0" w:space="0" w:color="auto"/>
                                    <w:left w:val="none" w:sz="0" w:space="0" w:color="auto"/>
                                    <w:bottom w:val="none" w:sz="0" w:space="0" w:color="auto"/>
                                    <w:right w:val="none" w:sz="0" w:space="0" w:color="auto"/>
                                  </w:divBdr>
                                </w:div>
                                <w:div w:id="569271955">
                                  <w:marLeft w:val="0"/>
                                  <w:marRight w:val="0"/>
                                  <w:marTop w:val="0"/>
                                  <w:marBottom w:val="0"/>
                                  <w:divBdr>
                                    <w:top w:val="none" w:sz="0" w:space="0" w:color="auto"/>
                                    <w:left w:val="none" w:sz="0" w:space="0" w:color="auto"/>
                                    <w:bottom w:val="none" w:sz="0" w:space="0" w:color="auto"/>
                                    <w:right w:val="none" w:sz="0" w:space="0" w:color="auto"/>
                                  </w:divBdr>
                                </w:div>
                                <w:div w:id="636028490">
                                  <w:marLeft w:val="0"/>
                                  <w:marRight w:val="0"/>
                                  <w:marTop w:val="0"/>
                                  <w:marBottom w:val="0"/>
                                  <w:divBdr>
                                    <w:top w:val="none" w:sz="0" w:space="0" w:color="auto"/>
                                    <w:left w:val="none" w:sz="0" w:space="0" w:color="auto"/>
                                    <w:bottom w:val="none" w:sz="0" w:space="0" w:color="auto"/>
                                    <w:right w:val="none" w:sz="0" w:space="0" w:color="auto"/>
                                  </w:divBdr>
                                </w:div>
                                <w:div w:id="824013617">
                                  <w:marLeft w:val="0"/>
                                  <w:marRight w:val="0"/>
                                  <w:marTop w:val="0"/>
                                  <w:marBottom w:val="0"/>
                                  <w:divBdr>
                                    <w:top w:val="none" w:sz="0" w:space="0" w:color="auto"/>
                                    <w:left w:val="none" w:sz="0" w:space="0" w:color="auto"/>
                                    <w:bottom w:val="none" w:sz="0" w:space="0" w:color="auto"/>
                                    <w:right w:val="none" w:sz="0" w:space="0" w:color="auto"/>
                                  </w:divBdr>
                                </w:div>
                                <w:div w:id="906498833">
                                  <w:marLeft w:val="0"/>
                                  <w:marRight w:val="0"/>
                                  <w:marTop w:val="0"/>
                                  <w:marBottom w:val="0"/>
                                  <w:divBdr>
                                    <w:top w:val="none" w:sz="0" w:space="0" w:color="auto"/>
                                    <w:left w:val="none" w:sz="0" w:space="0" w:color="auto"/>
                                    <w:bottom w:val="none" w:sz="0" w:space="0" w:color="auto"/>
                                    <w:right w:val="none" w:sz="0" w:space="0" w:color="auto"/>
                                  </w:divBdr>
                                </w:div>
                                <w:div w:id="952397036">
                                  <w:marLeft w:val="0"/>
                                  <w:marRight w:val="0"/>
                                  <w:marTop w:val="0"/>
                                  <w:marBottom w:val="0"/>
                                  <w:divBdr>
                                    <w:top w:val="none" w:sz="0" w:space="0" w:color="auto"/>
                                    <w:left w:val="none" w:sz="0" w:space="0" w:color="auto"/>
                                    <w:bottom w:val="none" w:sz="0" w:space="0" w:color="auto"/>
                                    <w:right w:val="none" w:sz="0" w:space="0" w:color="auto"/>
                                  </w:divBdr>
                                </w:div>
                                <w:div w:id="1202089885">
                                  <w:marLeft w:val="0"/>
                                  <w:marRight w:val="0"/>
                                  <w:marTop w:val="0"/>
                                  <w:marBottom w:val="0"/>
                                  <w:divBdr>
                                    <w:top w:val="none" w:sz="0" w:space="0" w:color="auto"/>
                                    <w:left w:val="none" w:sz="0" w:space="0" w:color="auto"/>
                                    <w:bottom w:val="none" w:sz="0" w:space="0" w:color="auto"/>
                                    <w:right w:val="none" w:sz="0" w:space="0" w:color="auto"/>
                                  </w:divBdr>
                                </w:div>
                                <w:div w:id="1237471535">
                                  <w:marLeft w:val="0"/>
                                  <w:marRight w:val="0"/>
                                  <w:marTop w:val="0"/>
                                  <w:marBottom w:val="0"/>
                                  <w:divBdr>
                                    <w:top w:val="none" w:sz="0" w:space="0" w:color="auto"/>
                                    <w:left w:val="none" w:sz="0" w:space="0" w:color="auto"/>
                                    <w:bottom w:val="none" w:sz="0" w:space="0" w:color="auto"/>
                                    <w:right w:val="none" w:sz="0" w:space="0" w:color="auto"/>
                                  </w:divBdr>
                                </w:div>
                                <w:div w:id="1271475380">
                                  <w:marLeft w:val="0"/>
                                  <w:marRight w:val="0"/>
                                  <w:marTop w:val="0"/>
                                  <w:marBottom w:val="0"/>
                                  <w:divBdr>
                                    <w:top w:val="none" w:sz="0" w:space="0" w:color="auto"/>
                                    <w:left w:val="none" w:sz="0" w:space="0" w:color="auto"/>
                                    <w:bottom w:val="none" w:sz="0" w:space="0" w:color="auto"/>
                                    <w:right w:val="none" w:sz="0" w:space="0" w:color="auto"/>
                                  </w:divBdr>
                                </w:div>
                                <w:div w:id="1509372552">
                                  <w:marLeft w:val="0"/>
                                  <w:marRight w:val="0"/>
                                  <w:marTop w:val="0"/>
                                  <w:marBottom w:val="0"/>
                                  <w:divBdr>
                                    <w:top w:val="none" w:sz="0" w:space="0" w:color="auto"/>
                                    <w:left w:val="none" w:sz="0" w:space="0" w:color="auto"/>
                                    <w:bottom w:val="none" w:sz="0" w:space="0" w:color="auto"/>
                                    <w:right w:val="none" w:sz="0" w:space="0" w:color="auto"/>
                                  </w:divBdr>
                                </w:div>
                                <w:div w:id="1509562011">
                                  <w:marLeft w:val="0"/>
                                  <w:marRight w:val="0"/>
                                  <w:marTop w:val="0"/>
                                  <w:marBottom w:val="0"/>
                                  <w:divBdr>
                                    <w:top w:val="none" w:sz="0" w:space="0" w:color="auto"/>
                                    <w:left w:val="none" w:sz="0" w:space="0" w:color="auto"/>
                                    <w:bottom w:val="none" w:sz="0" w:space="0" w:color="auto"/>
                                    <w:right w:val="none" w:sz="0" w:space="0" w:color="auto"/>
                                  </w:divBdr>
                                </w:div>
                                <w:div w:id="1545101345">
                                  <w:marLeft w:val="0"/>
                                  <w:marRight w:val="0"/>
                                  <w:marTop w:val="0"/>
                                  <w:marBottom w:val="0"/>
                                  <w:divBdr>
                                    <w:top w:val="none" w:sz="0" w:space="0" w:color="auto"/>
                                    <w:left w:val="none" w:sz="0" w:space="0" w:color="auto"/>
                                    <w:bottom w:val="none" w:sz="0" w:space="0" w:color="auto"/>
                                    <w:right w:val="none" w:sz="0" w:space="0" w:color="auto"/>
                                  </w:divBdr>
                                </w:div>
                                <w:div w:id="1585263405">
                                  <w:marLeft w:val="0"/>
                                  <w:marRight w:val="0"/>
                                  <w:marTop w:val="0"/>
                                  <w:marBottom w:val="0"/>
                                  <w:divBdr>
                                    <w:top w:val="none" w:sz="0" w:space="0" w:color="auto"/>
                                    <w:left w:val="none" w:sz="0" w:space="0" w:color="auto"/>
                                    <w:bottom w:val="none" w:sz="0" w:space="0" w:color="auto"/>
                                    <w:right w:val="none" w:sz="0" w:space="0" w:color="auto"/>
                                  </w:divBdr>
                                </w:div>
                                <w:div w:id="1631397921">
                                  <w:marLeft w:val="0"/>
                                  <w:marRight w:val="0"/>
                                  <w:marTop w:val="0"/>
                                  <w:marBottom w:val="0"/>
                                  <w:divBdr>
                                    <w:top w:val="none" w:sz="0" w:space="0" w:color="auto"/>
                                    <w:left w:val="none" w:sz="0" w:space="0" w:color="auto"/>
                                    <w:bottom w:val="none" w:sz="0" w:space="0" w:color="auto"/>
                                    <w:right w:val="none" w:sz="0" w:space="0" w:color="auto"/>
                                  </w:divBdr>
                                </w:div>
                                <w:div w:id="1923443545">
                                  <w:marLeft w:val="0"/>
                                  <w:marRight w:val="0"/>
                                  <w:marTop w:val="0"/>
                                  <w:marBottom w:val="0"/>
                                  <w:divBdr>
                                    <w:top w:val="none" w:sz="0" w:space="0" w:color="auto"/>
                                    <w:left w:val="none" w:sz="0" w:space="0" w:color="auto"/>
                                    <w:bottom w:val="none" w:sz="0" w:space="0" w:color="auto"/>
                                    <w:right w:val="none" w:sz="0" w:space="0" w:color="auto"/>
                                  </w:divBdr>
                                </w:div>
                                <w:div w:id="20347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2865">
          <w:marLeft w:val="0"/>
          <w:marRight w:val="0"/>
          <w:marTop w:val="0"/>
          <w:marBottom w:val="0"/>
          <w:divBdr>
            <w:top w:val="none" w:sz="0" w:space="0" w:color="auto"/>
            <w:left w:val="none" w:sz="0" w:space="0" w:color="auto"/>
            <w:bottom w:val="none" w:sz="0" w:space="0" w:color="auto"/>
            <w:right w:val="none" w:sz="0" w:space="0" w:color="auto"/>
          </w:divBdr>
        </w:div>
        <w:div w:id="1995991615">
          <w:marLeft w:val="0"/>
          <w:marRight w:val="0"/>
          <w:marTop w:val="0"/>
          <w:marBottom w:val="0"/>
          <w:divBdr>
            <w:top w:val="none" w:sz="0" w:space="0" w:color="auto"/>
            <w:left w:val="none" w:sz="0" w:space="0" w:color="auto"/>
            <w:bottom w:val="none" w:sz="0" w:space="0" w:color="auto"/>
            <w:right w:val="none" w:sz="0" w:space="0" w:color="auto"/>
          </w:divBdr>
          <w:divsChild>
            <w:div w:id="1450540998">
              <w:marLeft w:val="0"/>
              <w:marRight w:val="0"/>
              <w:marTop w:val="0"/>
              <w:marBottom w:val="0"/>
              <w:divBdr>
                <w:top w:val="none" w:sz="0" w:space="0" w:color="auto"/>
                <w:left w:val="none" w:sz="0" w:space="0" w:color="auto"/>
                <w:bottom w:val="none" w:sz="0" w:space="0" w:color="auto"/>
                <w:right w:val="none" w:sz="0" w:space="0" w:color="auto"/>
              </w:divBdr>
              <w:divsChild>
                <w:div w:id="89206189">
                  <w:marLeft w:val="0"/>
                  <w:marRight w:val="0"/>
                  <w:marTop w:val="0"/>
                  <w:marBottom w:val="0"/>
                  <w:divBdr>
                    <w:top w:val="none" w:sz="0" w:space="0" w:color="auto"/>
                    <w:left w:val="none" w:sz="0" w:space="0" w:color="auto"/>
                    <w:bottom w:val="none" w:sz="0" w:space="0" w:color="auto"/>
                    <w:right w:val="none" w:sz="0" w:space="0" w:color="auto"/>
                  </w:divBdr>
                  <w:divsChild>
                    <w:div w:id="18095407">
                      <w:marLeft w:val="0"/>
                      <w:marRight w:val="0"/>
                      <w:marTop w:val="0"/>
                      <w:marBottom w:val="0"/>
                      <w:divBdr>
                        <w:top w:val="none" w:sz="0" w:space="0" w:color="auto"/>
                        <w:left w:val="none" w:sz="0" w:space="0" w:color="auto"/>
                        <w:bottom w:val="none" w:sz="0" w:space="0" w:color="auto"/>
                        <w:right w:val="none" w:sz="0" w:space="0" w:color="auto"/>
                      </w:divBdr>
                    </w:div>
                    <w:div w:id="746997645">
                      <w:marLeft w:val="0"/>
                      <w:marRight w:val="0"/>
                      <w:marTop w:val="0"/>
                      <w:marBottom w:val="0"/>
                      <w:divBdr>
                        <w:top w:val="none" w:sz="0" w:space="0" w:color="auto"/>
                        <w:left w:val="none" w:sz="0" w:space="0" w:color="auto"/>
                        <w:bottom w:val="none" w:sz="0" w:space="0" w:color="auto"/>
                        <w:right w:val="none" w:sz="0" w:space="0" w:color="auto"/>
                      </w:divBdr>
                      <w:divsChild>
                        <w:div w:id="1370766335">
                          <w:marLeft w:val="0"/>
                          <w:marRight w:val="0"/>
                          <w:marTop w:val="0"/>
                          <w:marBottom w:val="0"/>
                          <w:divBdr>
                            <w:top w:val="none" w:sz="0" w:space="0" w:color="auto"/>
                            <w:left w:val="none" w:sz="0" w:space="0" w:color="auto"/>
                            <w:bottom w:val="none" w:sz="0" w:space="0" w:color="auto"/>
                            <w:right w:val="none" w:sz="0" w:space="0" w:color="auto"/>
                          </w:divBdr>
                          <w:divsChild>
                            <w:div w:id="821625125">
                              <w:marLeft w:val="0"/>
                              <w:marRight w:val="0"/>
                              <w:marTop w:val="0"/>
                              <w:marBottom w:val="0"/>
                              <w:divBdr>
                                <w:top w:val="none" w:sz="0" w:space="0" w:color="auto"/>
                                <w:left w:val="none" w:sz="0" w:space="0" w:color="auto"/>
                                <w:bottom w:val="none" w:sz="0" w:space="0" w:color="auto"/>
                                <w:right w:val="none" w:sz="0" w:space="0" w:color="auto"/>
                              </w:divBdr>
                            </w:div>
                            <w:div w:id="18480528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7338">
                  <w:marLeft w:val="0"/>
                  <w:marRight w:val="0"/>
                  <w:marTop w:val="0"/>
                  <w:marBottom w:val="0"/>
                  <w:divBdr>
                    <w:top w:val="none" w:sz="0" w:space="0" w:color="auto"/>
                    <w:left w:val="none" w:sz="0" w:space="0" w:color="auto"/>
                    <w:bottom w:val="none" w:sz="0" w:space="0" w:color="auto"/>
                    <w:right w:val="none" w:sz="0" w:space="0" w:color="auto"/>
                  </w:divBdr>
                  <w:divsChild>
                    <w:div w:id="380640841">
                      <w:marLeft w:val="0"/>
                      <w:marRight w:val="0"/>
                      <w:marTop w:val="0"/>
                      <w:marBottom w:val="0"/>
                      <w:divBdr>
                        <w:top w:val="none" w:sz="0" w:space="0" w:color="auto"/>
                        <w:left w:val="none" w:sz="0" w:space="0" w:color="auto"/>
                        <w:bottom w:val="none" w:sz="0" w:space="0" w:color="auto"/>
                        <w:right w:val="none" w:sz="0" w:space="0" w:color="auto"/>
                      </w:divBdr>
                      <w:divsChild>
                        <w:div w:id="1718775012">
                          <w:marLeft w:val="0"/>
                          <w:marRight w:val="0"/>
                          <w:marTop w:val="0"/>
                          <w:marBottom w:val="0"/>
                          <w:divBdr>
                            <w:top w:val="none" w:sz="0" w:space="0" w:color="auto"/>
                            <w:left w:val="none" w:sz="0" w:space="0" w:color="auto"/>
                            <w:bottom w:val="none" w:sz="0" w:space="0" w:color="auto"/>
                            <w:right w:val="none" w:sz="0" w:space="0" w:color="auto"/>
                          </w:divBdr>
                          <w:divsChild>
                            <w:div w:id="785390543">
                              <w:marLeft w:val="0"/>
                              <w:marRight w:val="0"/>
                              <w:marTop w:val="0"/>
                              <w:marBottom w:val="0"/>
                              <w:divBdr>
                                <w:top w:val="none" w:sz="0" w:space="0" w:color="auto"/>
                                <w:left w:val="none" w:sz="0" w:space="0" w:color="auto"/>
                                <w:bottom w:val="none" w:sz="0" w:space="0" w:color="auto"/>
                                <w:right w:val="none" w:sz="0" w:space="0" w:color="auto"/>
                              </w:divBdr>
                              <w:divsChild>
                                <w:div w:id="1359815266">
                                  <w:marLeft w:val="0"/>
                                  <w:marRight w:val="0"/>
                                  <w:marTop w:val="660"/>
                                  <w:marBottom w:val="0"/>
                                  <w:divBdr>
                                    <w:top w:val="none" w:sz="0" w:space="0" w:color="auto"/>
                                    <w:left w:val="none" w:sz="0" w:space="0" w:color="auto"/>
                                    <w:bottom w:val="none" w:sz="0" w:space="0" w:color="auto"/>
                                    <w:right w:val="none" w:sz="0" w:space="0" w:color="auto"/>
                                  </w:divBdr>
                                </w:div>
                                <w:div w:id="1419714109">
                                  <w:marLeft w:val="0"/>
                                  <w:marRight w:val="0"/>
                                  <w:marTop w:val="0"/>
                                  <w:marBottom w:val="0"/>
                                  <w:divBdr>
                                    <w:top w:val="none" w:sz="0" w:space="0" w:color="auto"/>
                                    <w:left w:val="none" w:sz="0" w:space="0" w:color="auto"/>
                                    <w:bottom w:val="none" w:sz="0" w:space="0" w:color="auto"/>
                                    <w:right w:val="none" w:sz="0" w:space="0" w:color="auto"/>
                                  </w:divBdr>
                                </w:div>
                              </w:divsChild>
                            </w:div>
                            <w:div w:id="945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8522">
      <w:bodyDiv w:val="1"/>
      <w:marLeft w:val="0"/>
      <w:marRight w:val="0"/>
      <w:marTop w:val="0"/>
      <w:marBottom w:val="0"/>
      <w:divBdr>
        <w:top w:val="none" w:sz="0" w:space="0" w:color="auto"/>
        <w:left w:val="none" w:sz="0" w:space="0" w:color="auto"/>
        <w:bottom w:val="none" w:sz="0" w:space="0" w:color="auto"/>
        <w:right w:val="none" w:sz="0" w:space="0" w:color="auto"/>
      </w:divBdr>
    </w:div>
    <w:div w:id="2141802775">
      <w:bodyDiv w:val="1"/>
      <w:marLeft w:val="0"/>
      <w:marRight w:val="0"/>
      <w:marTop w:val="0"/>
      <w:marBottom w:val="0"/>
      <w:divBdr>
        <w:top w:val="none" w:sz="0" w:space="0" w:color="auto"/>
        <w:left w:val="none" w:sz="0" w:space="0" w:color="auto"/>
        <w:bottom w:val="none" w:sz="0" w:space="0" w:color="auto"/>
        <w:right w:val="none" w:sz="0" w:space="0" w:color="auto"/>
      </w:divBdr>
      <w:divsChild>
        <w:div w:id="498080694">
          <w:marLeft w:val="0"/>
          <w:marRight w:val="0"/>
          <w:marTop w:val="0"/>
          <w:marBottom w:val="0"/>
          <w:divBdr>
            <w:top w:val="none" w:sz="0" w:space="0" w:color="auto"/>
            <w:left w:val="none" w:sz="0" w:space="0" w:color="auto"/>
            <w:bottom w:val="none" w:sz="0" w:space="0" w:color="auto"/>
            <w:right w:val="none" w:sz="0" w:space="0" w:color="auto"/>
          </w:divBdr>
        </w:div>
        <w:div w:id="697435431">
          <w:marLeft w:val="0"/>
          <w:marRight w:val="0"/>
          <w:marTop w:val="0"/>
          <w:marBottom w:val="0"/>
          <w:divBdr>
            <w:top w:val="none" w:sz="0" w:space="0" w:color="auto"/>
            <w:left w:val="none" w:sz="0" w:space="0" w:color="auto"/>
            <w:bottom w:val="none" w:sz="0" w:space="0" w:color="auto"/>
            <w:right w:val="none" w:sz="0" w:space="0" w:color="auto"/>
          </w:divBdr>
        </w:div>
        <w:div w:id="823425392">
          <w:marLeft w:val="0"/>
          <w:marRight w:val="0"/>
          <w:marTop w:val="0"/>
          <w:marBottom w:val="0"/>
          <w:divBdr>
            <w:top w:val="none" w:sz="0" w:space="0" w:color="auto"/>
            <w:left w:val="none" w:sz="0" w:space="0" w:color="auto"/>
            <w:bottom w:val="none" w:sz="0" w:space="0" w:color="auto"/>
            <w:right w:val="none" w:sz="0" w:space="0" w:color="auto"/>
          </w:divBdr>
        </w:div>
        <w:div w:id="1029573476">
          <w:marLeft w:val="0"/>
          <w:marRight w:val="0"/>
          <w:marTop w:val="0"/>
          <w:marBottom w:val="0"/>
          <w:divBdr>
            <w:top w:val="none" w:sz="0" w:space="0" w:color="auto"/>
            <w:left w:val="none" w:sz="0" w:space="0" w:color="auto"/>
            <w:bottom w:val="none" w:sz="0" w:space="0" w:color="auto"/>
            <w:right w:val="none" w:sz="0" w:space="0" w:color="auto"/>
          </w:divBdr>
        </w:div>
        <w:div w:id="1366558804">
          <w:marLeft w:val="0"/>
          <w:marRight w:val="0"/>
          <w:marTop w:val="0"/>
          <w:marBottom w:val="0"/>
          <w:divBdr>
            <w:top w:val="none" w:sz="0" w:space="0" w:color="auto"/>
            <w:left w:val="none" w:sz="0" w:space="0" w:color="auto"/>
            <w:bottom w:val="none" w:sz="0" w:space="0" w:color="auto"/>
            <w:right w:val="none" w:sz="0" w:space="0" w:color="auto"/>
          </w:divBdr>
        </w:div>
        <w:div w:id="1584145326">
          <w:marLeft w:val="0"/>
          <w:marRight w:val="0"/>
          <w:marTop w:val="0"/>
          <w:marBottom w:val="0"/>
          <w:divBdr>
            <w:top w:val="none" w:sz="0" w:space="0" w:color="auto"/>
            <w:left w:val="none" w:sz="0" w:space="0" w:color="auto"/>
            <w:bottom w:val="none" w:sz="0" w:space="0" w:color="auto"/>
            <w:right w:val="none" w:sz="0" w:space="0" w:color="auto"/>
          </w:divBdr>
        </w:div>
        <w:div w:id="1684475314">
          <w:marLeft w:val="0"/>
          <w:marRight w:val="0"/>
          <w:marTop w:val="0"/>
          <w:marBottom w:val="0"/>
          <w:divBdr>
            <w:top w:val="none" w:sz="0" w:space="0" w:color="auto"/>
            <w:left w:val="none" w:sz="0" w:space="0" w:color="auto"/>
            <w:bottom w:val="none" w:sz="0" w:space="0" w:color="auto"/>
            <w:right w:val="none" w:sz="0" w:space="0" w:color="auto"/>
          </w:divBdr>
        </w:div>
        <w:div w:id="1729575643">
          <w:marLeft w:val="0"/>
          <w:marRight w:val="0"/>
          <w:marTop w:val="0"/>
          <w:marBottom w:val="0"/>
          <w:divBdr>
            <w:top w:val="none" w:sz="0" w:space="0" w:color="auto"/>
            <w:left w:val="none" w:sz="0" w:space="0" w:color="auto"/>
            <w:bottom w:val="none" w:sz="0" w:space="0" w:color="auto"/>
            <w:right w:val="none" w:sz="0" w:space="0" w:color="auto"/>
          </w:divBdr>
        </w:div>
        <w:div w:id="1989087395">
          <w:marLeft w:val="0"/>
          <w:marRight w:val="0"/>
          <w:marTop w:val="0"/>
          <w:marBottom w:val="0"/>
          <w:divBdr>
            <w:top w:val="none" w:sz="0" w:space="0" w:color="auto"/>
            <w:left w:val="none" w:sz="0" w:space="0" w:color="auto"/>
            <w:bottom w:val="none" w:sz="0" w:space="0" w:color="auto"/>
            <w:right w:val="none" w:sz="0" w:space="0" w:color="auto"/>
          </w:divBdr>
        </w:div>
        <w:div w:id="202474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Mai Ly</dc:creator>
  <cp:keywords/>
  <dc:description/>
  <cp:lastModifiedBy>Windows User</cp:lastModifiedBy>
  <cp:revision>2</cp:revision>
  <cp:lastPrinted>2024-06-12T10:03:00Z</cp:lastPrinted>
  <dcterms:created xsi:type="dcterms:W3CDTF">2026-01-14T13:58:00Z</dcterms:created>
  <dcterms:modified xsi:type="dcterms:W3CDTF">2026-01-14T13:58:00Z</dcterms:modified>
</cp:coreProperties>
</file>