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BC5CA">
      <w:pPr>
        <w:spacing w:line="240" w:lineRule="auto"/>
        <w:jc w:val="center"/>
        <w:rPr>
          <w:rFonts w:hint="default" w:ascii="Phudu" w:hAnsi="Phudu" w:cs="Phudu"/>
          <w:b/>
          <w:bCs/>
          <w:i w:val="0"/>
          <w:iCs w:val="0"/>
          <w:color w:val="203864" w:themeColor="accent5" w:themeShade="80"/>
          <w:sz w:val="34"/>
          <w:szCs w:val="34"/>
          <w:vertAlign w:val="baseline"/>
          <w:lang w:val="en-US"/>
        </w:rPr>
      </w:pPr>
      <w:r>
        <w:rPr>
          <w:rFonts w:hint="default" w:ascii="Phudu" w:hAnsi="Phudu" w:cs="Phudu"/>
          <w:b/>
          <w:bCs/>
          <w:i w:val="0"/>
          <w:iCs w:val="0"/>
          <w:color w:val="203864" w:themeColor="accent5" w:themeShade="80"/>
          <w:sz w:val="34"/>
          <w:szCs w:val="34"/>
          <w:vertAlign w:val="baseline"/>
          <w:lang w:val="en-US"/>
        </w:rPr>
        <w:t>RÈN LUYỆN KỸ NĂNG VIẾT NGHỊ LUẬN XÃ HỘI</w:t>
      </w:r>
    </w:p>
    <w:p w14:paraId="697D0B6A">
      <w:pPr>
        <w:spacing w:line="240" w:lineRule="auto"/>
        <w:jc w:val="center"/>
        <w:rPr>
          <w:rFonts w:hint="default" w:ascii="Pinyon Script" w:hAnsi="Pinyon Script" w:cs="Pinyon Script"/>
          <w:b/>
          <w:bCs/>
          <w:i w:val="0"/>
          <w:iCs w:val="0"/>
          <w:color w:val="203864" w:themeColor="accent5" w:themeShade="80"/>
          <w:sz w:val="34"/>
          <w:szCs w:val="34"/>
          <w:vertAlign w:val="baseline"/>
          <w:lang w:val="en-US"/>
        </w:rPr>
      </w:pPr>
      <w:r>
        <w:rPr>
          <w:rFonts w:hint="default" w:ascii="Pinyon Script" w:hAnsi="Pinyon Script" w:cs="Pinyon Script"/>
          <w:b/>
          <w:bCs/>
          <w:i w:val="0"/>
          <w:iCs w:val="0"/>
          <w:color w:val="203864" w:themeColor="accent5" w:themeShade="80"/>
          <w:sz w:val="34"/>
          <w:szCs w:val="34"/>
          <w:vertAlign w:val="baseline"/>
          <w:lang w:val="en-US"/>
        </w:rPr>
        <w:t>Qua đề thi chính thức vào lớp 10 năm học 2025 của 63 tỉnh thành.</w:t>
      </w:r>
    </w:p>
    <w:p w14:paraId="698BDB55">
      <w:pPr>
        <w:spacing w:line="240" w:lineRule="auto"/>
        <w:jc w:val="center"/>
        <w:rPr>
          <w:rFonts w:hint="default" w:ascii="Pinyon Script" w:hAnsi="Pinyon Script" w:cs="Pinyon Script"/>
          <w:b/>
          <w:bCs/>
          <w:i w:val="0"/>
          <w:iCs w:val="0"/>
          <w:color w:val="203864" w:themeColor="accent5" w:themeShade="80"/>
          <w:sz w:val="34"/>
          <w:szCs w:val="34"/>
          <w:vertAlign w:val="baseline"/>
          <w:lang w:val="en-US"/>
        </w:rPr>
      </w:pPr>
    </w:p>
    <w:tbl>
      <w:tblPr>
        <w:tblStyle w:val="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10"/>
        <w:gridCol w:w="6158"/>
        <w:gridCol w:w="1395"/>
      </w:tblGrid>
      <w:tr w14:paraId="6E4C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shd w:val="clear" w:color="auto" w:fill="auto"/>
            <w:vAlign w:val="top"/>
          </w:tcPr>
          <w:p w14:paraId="5B0CF2B3">
            <w:pPr>
              <w:widowControl w:val="0"/>
              <w:spacing w:line="360" w:lineRule="auto"/>
              <w:jc w:val="center"/>
              <w:rPr>
                <w:rFonts w:hint="default" w:ascii="STIX Two Text" w:hAnsi="STIX Two Text" w:cs="STIX Two Text" w:eastAsiaTheme="minorEastAsia"/>
                <w:b/>
                <w:bCs/>
                <w:i w:val="0"/>
                <w:iCs w:val="0"/>
                <w:color w:val="203864" w:themeColor="accent5" w:themeShade="80"/>
                <w:sz w:val="28"/>
                <w:szCs w:val="28"/>
                <w:vertAlign w:val="baseline"/>
                <w:lang w:val="en-US" w:eastAsia="zh-CN" w:bidi="ar-SA"/>
              </w:rPr>
            </w:pPr>
            <w:r>
              <w:rPr>
                <w:rFonts w:hint="default" w:ascii="STIX Two Text" w:hAnsi="STIX Two Text" w:cs="STIX Two Text"/>
                <w:b/>
                <w:bCs/>
                <w:i w:val="0"/>
                <w:iCs w:val="0"/>
                <w:color w:val="203864" w:themeColor="accent5" w:themeShade="80"/>
                <w:sz w:val="28"/>
                <w:szCs w:val="28"/>
                <w:vertAlign w:val="baseline"/>
                <w:lang w:val="en-US" w:eastAsia="zh-CN" w:bidi="ar-SA"/>
              </w:rPr>
              <w:t>STT</w:t>
            </w:r>
          </w:p>
        </w:tc>
        <w:tc>
          <w:tcPr>
            <w:tcW w:w="1710" w:type="dxa"/>
          </w:tcPr>
          <w:p w14:paraId="0F535A43">
            <w:pPr>
              <w:widowControl w:val="0"/>
              <w:spacing w:line="360" w:lineRule="auto"/>
              <w:jc w:val="center"/>
              <w:rPr>
                <w:rFonts w:hint="default" w:ascii="STIX Two Text" w:hAnsi="STIX Two Text" w:cs="STIX Two Text"/>
                <w:b/>
                <w:bCs/>
                <w:i w:val="0"/>
                <w:iCs w:val="0"/>
                <w:color w:val="203864" w:themeColor="accent5" w:themeShade="80"/>
                <w:sz w:val="28"/>
                <w:szCs w:val="28"/>
                <w:vertAlign w:val="baseline"/>
                <w:lang w:val="en-US"/>
              </w:rPr>
            </w:pPr>
            <w:r>
              <w:rPr>
                <w:rFonts w:hint="default" w:ascii="STIX Two Text" w:hAnsi="STIX Two Text" w:cs="STIX Two Text"/>
                <w:b/>
                <w:bCs/>
                <w:i w:val="0"/>
                <w:iCs w:val="0"/>
                <w:color w:val="203864" w:themeColor="accent5" w:themeShade="80"/>
                <w:sz w:val="28"/>
                <w:szCs w:val="28"/>
                <w:vertAlign w:val="baseline"/>
                <w:lang w:val="en-US"/>
              </w:rPr>
              <w:t>Tỉnh thành</w:t>
            </w:r>
          </w:p>
        </w:tc>
        <w:tc>
          <w:tcPr>
            <w:tcW w:w="6158" w:type="dxa"/>
          </w:tcPr>
          <w:p w14:paraId="4644DF3F">
            <w:pPr>
              <w:widowControl w:val="0"/>
              <w:spacing w:line="360" w:lineRule="auto"/>
              <w:jc w:val="center"/>
              <w:rPr>
                <w:rFonts w:hint="default" w:ascii="STIX Two Text" w:hAnsi="STIX Two Text" w:cs="STIX Two Text"/>
                <w:b/>
                <w:bCs/>
                <w:i w:val="0"/>
                <w:iCs w:val="0"/>
                <w:color w:val="203864" w:themeColor="accent5" w:themeShade="80"/>
                <w:sz w:val="28"/>
                <w:szCs w:val="28"/>
                <w:vertAlign w:val="baseline"/>
                <w:lang w:val="en-US"/>
              </w:rPr>
            </w:pPr>
            <w:r>
              <w:rPr>
                <w:rFonts w:hint="default" w:ascii="STIX Two Text" w:hAnsi="STIX Two Text" w:cs="STIX Two Text"/>
                <w:b/>
                <w:bCs/>
                <w:i w:val="0"/>
                <w:iCs w:val="0"/>
                <w:color w:val="203864" w:themeColor="accent5" w:themeShade="80"/>
                <w:sz w:val="28"/>
                <w:szCs w:val="28"/>
                <w:vertAlign w:val="baseline"/>
                <w:lang w:val="en-US"/>
              </w:rPr>
              <w:t>Đề bài</w:t>
            </w:r>
          </w:p>
        </w:tc>
        <w:tc>
          <w:tcPr>
            <w:tcW w:w="1395" w:type="dxa"/>
          </w:tcPr>
          <w:p w14:paraId="74EFE719">
            <w:pPr>
              <w:widowControl w:val="0"/>
              <w:spacing w:line="360" w:lineRule="auto"/>
              <w:jc w:val="center"/>
              <w:rPr>
                <w:rFonts w:hint="default" w:ascii="STIX Two Text" w:hAnsi="STIX Two Text" w:cs="STIX Two Text"/>
                <w:b/>
                <w:bCs/>
                <w:i w:val="0"/>
                <w:iCs w:val="0"/>
                <w:color w:val="203864" w:themeColor="accent5" w:themeShade="80"/>
                <w:sz w:val="28"/>
                <w:szCs w:val="28"/>
                <w:vertAlign w:val="baseline"/>
                <w:lang w:val="en-US"/>
              </w:rPr>
            </w:pPr>
            <w:r>
              <w:rPr>
                <w:rFonts w:hint="default" w:ascii="STIX Two Text" w:hAnsi="STIX Two Text" w:cs="STIX Two Text"/>
                <w:b/>
                <w:bCs/>
                <w:i w:val="0"/>
                <w:iCs w:val="0"/>
                <w:color w:val="203864" w:themeColor="accent5" w:themeShade="80"/>
                <w:sz w:val="28"/>
                <w:szCs w:val="28"/>
                <w:vertAlign w:val="baseline"/>
                <w:lang w:val="en-US"/>
              </w:rPr>
              <w:t>Số điểm</w:t>
            </w:r>
          </w:p>
        </w:tc>
      </w:tr>
      <w:tr w14:paraId="3B03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A3BEF6B">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w:t>
            </w:r>
          </w:p>
        </w:tc>
        <w:tc>
          <w:tcPr>
            <w:tcW w:w="1710" w:type="dxa"/>
            <w:vAlign w:val="center"/>
          </w:tcPr>
          <w:p w14:paraId="2590ED4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Bạc Liêu</w:t>
            </w:r>
          </w:p>
        </w:tc>
        <w:tc>
          <w:tcPr>
            <w:tcW w:w="6158" w:type="dxa"/>
          </w:tcPr>
          <w:p w14:paraId="62FE5748">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trình bày suy nghĩ về sự bất đồng quan điển sống giữa cha mẹ với con cái trong gia đình; từ đó đề xuất hướng giải quyết.</w:t>
            </w:r>
          </w:p>
        </w:tc>
        <w:tc>
          <w:tcPr>
            <w:tcW w:w="1395" w:type="dxa"/>
            <w:vAlign w:val="center"/>
          </w:tcPr>
          <w:p w14:paraId="0375763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2B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79BED82">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w:t>
            </w:r>
          </w:p>
        </w:tc>
        <w:tc>
          <w:tcPr>
            <w:tcW w:w="1710" w:type="dxa"/>
            <w:vAlign w:val="center"/>
          </w:tcPr>
          <w:p w14:paraId="7D287E4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Lai Châu</w:t>
            </w:r>
          </w:p>
        </w:tc>
        <w:tc>
          <w:tcPr>
            <w:tcW w:w="6158" w:type="dxa"/>
          </w:tcPr>
          <w:p w14:paraId="060F88FC">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bookmarkStart w:id="0" w:name="_GoBack"/>
            <w:r>
              <w:rPr>
                <w:rFonts w:hint="default" w:ascii="STIX Two Text" w:hAnsi="STIX Two Text" w:cs="STIX Two Text"/>
                <w:b w:val="0"/>
                <w:bCs w:val="0"/>
                <w:i w:val="0"/>
                <w:iCs w:val="0"/>
                <w:color w:val="203864" w:themeColor="accent5" w:themeShade="80"/>
                <w:sz w:val="26"/>
                <w:szCs w:val="26"/>
                <w:vertAlign w:val="baseline"/>
                <w:lang w:val="en-US"/>
              </w:rPr>
              <w:t>Trong thời đại công nghệ phát triển mạnh mẽ, mạng xã hội ngày càng trở nên phổ biến trong đời sống học sinh. Tuy nhiên, bên cạnh những lợi ích, việc lạm dụng mạng xã hội đang gây ra nhiều hệ lụy đáng lo ngại. Em hãy viết một bài văn nghị luận trình bày ý kiến về vấn đề lạm dụng mạng xã hội trong một bộ phận học sinh hiện nay.</w:t>
            </w:r>
            <w:bookmarkEnd w:id="0"/>
          </w:p>
        </w:tc>
        <w:tc>
          <w:tcPr>
            <w:tcW w:w="1395" w:type="dxa"/>
            <w:vAlign w:val="center"/>
          </w:tcPr>
          <w:p w14:paraId="2107C55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2F5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64F6035">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w:t>
            </w:r>
          </w:p>
        </w:tc>
        <w:tc>
          <w:tcPr>
            <w:tcW w:w="1710" w:type="dxa"/>
            <w:vAlign w:val="center"/>
          </w:tcPr>
          <w:p w14:paraId="4EEA07B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Bình Dương</w:t>
            </w:r>
          </w:p>
        </w:tc>
        <w:tc>
          <w:tcPr>
            <w:tcW w:w="6158" w:type="dxa"/>
          </w:tcPr>
          <w:p w14:paraId="1E6EFAD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có một số thanh thiếu niên không nghe lời khuyên răn, dạy bảo của cha mẹ. Viết bài văn nghị luận (khoảng 600 chữ) đề xuất những giải pháp để khắc phục vấn đề trên.</w:t>
            </w:r>
          </w:p>
        </w:tc>
        <w:tc>
          <w:tcPr>
            <w:tcW w:w="1395" w:type="dxa"/>
            <w:vAlign w:val="center"/>
          </w:tcPr>
          <w:p w14:paraId="121DC81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177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CFCECE" w:themeFill="background2" w:themeFillShade="E5"/>
            <w:vAlign w:val="center"/>
          </w:tcPr>
          <w:p w14:paraId="1B2335E8">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w:t>
            </w:r>
          </w:p>
        </w:tc>
        <w:tc>
          <w:tcPr>
            <w:tcW w:w="1710" w:type="dxa"/>
            <w:shd w:val="clear" w:color="auto" w:fill="CFCECE" w:themeFill="background2" w:themeFillShade="E5"/>
            <w:vAlign w:val="center"/>
          </w:tcPr>
          <w:p w14:paraId="29B3229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Đồng Nai</w:t>
            </w:r>
          </w:p>
        </w:tc>
        <w:tc>
          <w:tcPr>
            <w:tcW w:w="6158" w:type="dxa"/>
            <w:shd w:val="clear" w:color="auto" w:fill="CFCECE" w:themeFill="background2" w:themeFillShade="E5"/>
          </w:tcPr>
          <w:p w14:paraId="256D895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c>
          <w:tcPr>
            <w:tcW w:w="1395" w:type="dxa"/>
            <w:shd w:val="clear" w:color="auto" w:fill="CFCECE" w:themeFill="background2" w:themeFillShade="E5"/>
          </w:tcPr>
          <w:p w14:paraId="2B6C3D3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r>
      <w:tr w14:paraId="6711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8D322BA">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w:t>
            </w:r>
          </w:p>
        </w:tc>
        <w:tc>
          <w:tcPr>
            <w:tcW w:w="1710" w:type="dxa"/>
            <w:vAlign w:val="center"/>
          </w:tcPr>
          <w:p w14:paraId="0A32114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Quảng Trị</w:t>
            </w:r>
          </w:p>
        </w:tc>
        <w:tc>
          <w:tcPr>
            <w:tcW w:w="6158" w:type="dxa"/>
          </w:tcPr>
          <w:p w14:paraId="4C31A306">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(khoảng 600 chữ) trình bày suy nghĩ của em về việc hình thành lối sống biết trân trọng những điều bình dị trong cuộc sống ở giới trẻ ngày nay.</w:t>
            </w:r>
          </w:p>
        </w:tc>
        <w:tc>
          <w:tcPr>
            <w:tcW w:w="1395" w:type="dxa"/>
            <w:vAlign w:val="center"/>
          </w:tcPr>
          <w:p w14:paraId="25D60BE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0E3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EE22177">
            <w:pPr>
              <w:widowControl w:val="0"/>
              <w:spacing w:line="360" w:lineRule="auto"/>
              <w:jc w:val="center"/>
              <w:rPr>
                <w:rFonts w:hint="default" w:ascii="STIX Two Text" w:hAnsi="STIX Two Text" w:cs="STIX Two Text" w:eastAsiaTheme="minorEastAsia"/>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6</w:t>
            </w:r>
          </w:p>
        </w:tc>
        <w:tc>
          <w:tcPr>
            <w:tcW w:w="1710" w:type="dxa"/>
            <w:vAlign w:val="center"/>
          </w:tcPr>
          <w:p w14:paraId="7EF644D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Sóc Trăng</w:t>
            </w:r>
          </w:p>
        </w:tc>
        <w:tc>
          <w:tcPr>
            <w:tcW w:w="6158" w:type="dxa"/>
          </w:tcPr>
          <w:p w14:paraId="15627263">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Trên hành trình trưởng thành, tuổi 15 chính là cột mốc đánh dấu sự thay đổi mạnh mẽ trong tâm sinh lý của con người, và ở đó có cả sự khao khát thể hiện bản thân, dần khẳng định cái tôi cá nhân. Em hãy viết bài văn nghị luận (khoảng 400 chữ) bàn về nội dung: </w:t>
            </w:r>
            <w:r>
              <w:rPr>
                <w:rFonts w:hint="default" w:ascii="STIX Two Text" w:hAnsi="STIX Two Text" w:cs="STIX Two Text"/>
                <w:b w:val="0"/>
                <w:bCs w:val="0"/>
                <w:i/>
                <w:iCs/>
                <w:color w:val="203864" w:themeColor="accent5" w:themeShade="80"/>
                <w:sz w:val="26"/>
                <w:szCs w:val="26"/>
                <w:vertAlign w:val="baseline"/>
                <w:lang w:val="en-US"/>
              </w:rPr>
              <w:t>15 tuổi người ta làm được gì?</w:t>
            </w:r>
          </w:p>
        </w:tc>
        <w:tc>
          <w:tcPr>
            <w:tcW w:w="1395" w:type="dxa"/>
            <w:vAlign w:val="center"/>
          </w:tcPr>
          <w:p w14:paraId="37B9E9D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CF8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1481E6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7</w:t>
            </w:r>
          </w:p>
        </w:tc>
        <w:tc>
          <w:tcPr>
            <w:tcW w:w="1710" w:type="dxa"/>
            <w:vAlign w:val="center"/>
          </w:tcPr>
          <w:p w14:paraId="43B6114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Quảng Ninh</w:t>
            </w:r>
          </w:p>
        </w:tc>
        <w:tc>
          <w:tcPr>
            <w:tcW w:w="6158" w:type="dxa"/>
          </w:tcPr>
          <w:p w14:paraId="7ED2864D">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Để xây dựng quê hương, đất nước ngày càng giàu mạnh, mỗi cá nhân, đặc biệt là thế hệ trẻ cần phải tự phát triển bản thân. Em hãy viết bài văn nghị luận trả lời câu hỏi: </w:t>
            </w:r>
            <w:r>
              <w:rPr>
                <w:rFonts w:hint="default" w:ascii="STIX Two Text" w:hAnsi="STIX Two Text" w:cs="STIX Two Text"/>
                <w:b w:val="0"/>
                <w:bCs w:val="0"/>
                <w:i/>
                <w:iCs/>
                <w:color w:val="203864" w:themeColor="accent5" w:themeShade="80"/>
                <w:sz w:val="26"/>
                <w:szCs w:val="26"/>
                <w:vertAlign w:val="baseline"/>
                <w:lang w:val="en-US"/>
              </w:rPr>
              <w:t>Tuổi trẻ cần làm gì để tự phát triển bản thân trong thời đại ngày nay?</w:t>
            </w:r>
          </w:p>
        </w:tc>
        <w:tc>
          <w:tcPr>
            <w:tcW w:w="1395" w:type="dxa"/>
            <w:vAlign w:val="center"/>
          </w:tcPr>
          <w:p w14:paraId="6AF2E07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EB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5DD5DC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8</w:t>
            </w:r>
          </w:p>
        </w:tc>
        <w:tc>
          <w:tcPr>
            <w:tcW w:w="1710" w:type="dxa"/>
            <w:vAlign w:val="center"/>
          </w:tcPr>
          <w:p w14:paraId="1D6B110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Sơn La</w:t>
            </w:r>
          </w:p>
        </w:tc>
        <w:tc>
          <w:tcPr>
            <w:tcW w:w="6158" w:type="dxa"/>
          </w:tcPr>
          <w:p w14:paraId="3A0B9B7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Sử dụng AI đang là xu thế tất yếu trên thế giới. Em hãy viết một bài văn nghị luận trình bày các giải pháp để người trẻ phát huy tác dụng của AI trong cuộc sống hiện nay.</w:t>
            </w:r>
          </w:p>
        </w:tc>
        <w:tc>
          <w:tcPr>
            <w:tcW w:w="1395" w:type="dxa"/>
            <w:vAlign w:val="center"/>
          </w:tcPr>
          <w:p w14:paraId="3DBA8E0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D3B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77D03F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9</w:t>
            </w:r>
          </w:p>
        </w:tc>
        <w:tc>
          <w:tcPr>
            <w:tcW w:w="1710" w:type="dxa"/>
            <w:vAlign w:val="center"/>
          </w:tcPr>
          <w:p w14:paraId="475B169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Vĩnh Phúc</w:t>
            </w:r>
          </w:p>
        </w:tc>
        <w:tc>
          <w:tcPr>
            <w:tcW w:w="6158" w:type="dxa"/>
          </w:tcPr>
          <w:p w14:paraId="4022604C">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Jim Rohn - diễn giả truyền cảm hứng người Mĩ từng chia sẻ: </w:t>
            </w:r>
            <w:r>
              <w:rPr>
                <w:rFonts w:hint="default" w:ascii="STIX Two Text" w:hAnsi="STIX Two Text" w:cs="STIX Two Text"/>
                <w:b w:val="0"/>
                <w:bCs w:val="0"/>
                <w:i/>
                <w:iCs/>
                <w:color w:val="203864" w:themeColor="accent5" w:themeShade="80"/>
                <w:sz w:val="26"/>
                <w:szCs w:val="26"/>
                <w:vertAlign w:val="baseline"/>
                <w:lang w:val="en-US"/>
              </w:rPr>
              <w:t>Hãy nhớ rằng mọi việc bạn làm, bạn luôn là người chủ động học hỏi chứ không đơn thuần là người làm theo.</w:t>
            </w:r>
            <w:r>
              <w:rPr>
                <w:rFonts w:hint="default" w:ascii="STIX Two Text" w:hAnsi="STIX Two Text" w:cs="STIX Two Text"/>
                <w:b w:val="0"/>
                <w:bCs w:val="0"/>
                <w:i w:val="0"/>
                <w:iCs w:val="0"/>
                <w:color w:val="203864" w:themeColor="accent5" w:themeShade="80"/>
                <w:sz w:val="26"/>
                <w:szCs w:val="26"/>
                <w:vertAlign w:val="baseline"/>
                <w:lang w:val="en-US"/>
              </w:rPr>
              <w:t xml:space="preserve"> Thế nhưng hiện nay vẫn còn một bộ phận học sinh thiếu tính chủ động. Theo em, học sinh cần làm gì để tự rèn luyện tính chủ động? Hãy viết bài văn nghị luận (khoảng 500 chữ) trình bày suy nghĩ của mình.</w:t>
            </w:r>
          </w:p>
        </w:tc>
        <w:tc>
          <w:tcPr>
            <w:tcW w:w="1395" w:type="dxa"/>
            <w:vAlign w:val="center"/>
          </w:tcPr>
          <w:p w14:paraId="65951E2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011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CA9B5F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10</w:t>
            </w:r>
          </w:p>
        </w:tc>
        <w:tc>
          <w:tcPr>
            <w:tcW w:w="1710" w:type="dxa"/>
            <w:vAlign w:val="center"/>
          </w:tcPr>
          <w:p w14:paraId="214E8BC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Thái Bình</w:t>
            </w:r>
          </w:p>
        </w:tc>
        <w:tc>
          <w:tcPr>
            <w:tcW w:w="6158" w:type="dxa"/>
          </w:tcPr>
          <w:p w14:paraId="1CFEAD87">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một số học sinh chưa hiểu hết tấm lòng cha mẹ dành cho mình. Em hãy viết bài văn nghị luận (khoảng 600 chữ) đề xuất những giải pháp phù hợp để khắc phục tình trạng trên.</w:t>
            </w:r>
          </w:p>
        </w:tc>
        <w:tc>
          <w:tcPr>
            <w:tcW w:w="1395" w:type="dxa"/>
            <w:vAlign w:val="center"/>
          </w:tcPr>
          <w:p w14:paraId="39F188D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100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47CFF0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11</w:t>
            </w:r>
          </w:p>
        </w:tc>
        <w:tc>
          <w:tcPr>
            <w:tcW w:w="1710" w:type="dxa"/>
            <w:vAlign w:val="center"/>
          </w:tcPr>
          <w:p w14:paraId="5611884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Ninh Bình</w:t>
            </w:r>
          </w:p>
        </w:tc>
        <w:tc>
          <w:tcPr>
            <w:tcW w:w="6158" w:type="dxa"/>
          </w:tcPr>
          <w:p w14:paraId="34A4AF5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Sách là người thầy vĩ đại của con người. Tuy nhiên, một xã hội hiện với sự phát triển của nhiều hình thức, phương tiện giải trí đã khiến một bộ phận học sinh ít đọc sách, mất dần thói quen đọc sách. Hãy viết một bài văn (khoảng 500 chữ) trình bày suy nghĩ của em về vấn đề trên và đề xuất một số giải pháp để học sinh có thói quen đọc sách.</w:t>
            </w:r>
          </w:p>
        </w:tc>
        <w:tc>
          <w:tcPr>
            <w:tcW w:w="1395" w:type="dxa"/>
            <w:vAlign w:val="center"/>
          </w:tcPr>
          <w:p w14:paraId="4BED960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4F3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ABC81E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12</w:t>
            </w:r>
          </w:p>
        </w:tc>
        <w:tc>
          <w:tcPr>
            <w:tcW w:w="1710" w:type="dxa"/>
            <w:vAlign w:val="center"/>
          </w:tcPr>
          <w:p w14:paraId="2647FCA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Kon Tum</w:t>
            </w:r>
          </w:p>
        </w:tc>
        <w:tc>
          <w:tcPr>
            <w:tcW w:w="6158" w:type="dxa"/>
          </w:tcPr>
          <w:p w14:paraId="557571F7">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Trên hành trình trưởng thành, tuổi trẻ khát khao những điều lớn lao, phi thường nhưng cũng cần có ý thức trân trọng những giá trị bình dị, thân thuộc trong cuộc sống. Điều đó nuôi dưỡng tình cảm tự nhiên, gắn bó con người với gia đình, quê hương. Em hãy viết bài văn nghi luận (khoảng 500 chữ) bàn về vấn đề: </w:t>
            </w:r>
            <w:r>
              <w:rPr>
                <w:rFonts w:hint="default" w:ascii="STIX Two Text" w:hAnsi="STIX Two Text" w:cs="STIX Two Text"/>
                <w:b w:val="0"/>
                <w:bCs w:val="0"/>
                <w:i/>
                <w:iCs/>
                <w:color w:val="203864" w:themeColor="accent5" w:themeShade="80"/>
                <w:sz w:val="26"/>
                <w:szCs w:val="26"/>
                <w:vertAlign w:val="baseline"/>
                <w:lang w:val="en-US"/>
              </w:rPr>
              <w:t>Kết nối yêu thương trong gia đình.</w:t>
            </w:r>
          </w:p>
        </w:tc>
        <w:tc>
          <w:tcPr>
            <w:tcW w:w="1395" w:type="dxa"/>
            <w:vAlign w:val="center"/>
          </w:tcPr>
          <w:p w14:paraId="1551E44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B22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0E72FC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13</w:t>
            </w:r>
          </w:p>
        </w:tc>
        <w:tc>
          <w:tcPr>
            <w:tcW w:w="1710" w:type="dxa"/>
            <w:vAlign w:val="center"/>
          </w:tcPr>
          <w:p w14:paraId="777A9B8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Phú Yên</w:t>
            </w:r>
          </w:p>
        </w:tc>
        <w:tc>
          <w:tcPr>
            <w:tcW w:w="6158" w:type="dxa"/>
          </w:tcPr>
          <w:p w14:paraId="74FCD14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Những giá trị di sản văn hóa truyền thống của dân tộc là mạch nguồn nuôi dưỡng tâm hồn và bản sắc cho mỗi người dân Việt Nam. Tuy nhiên, trong bối cảnh hội nhập và phát triển hiện nay, không ít bạn trẻ thờ ơ và dần lãng quên những giá trị đẹp đẽ ấy. Từ nội dung gợi ra ở phần Đọc hiểu và những trải nghiệm cá nhân của một học sinh, em hãy viết bài văn nghị luận đề xuất những giải pháp phù hợp để gìn giữ các giá trị văn hóa truyền thống tốt đẹp của dân tộc.</w:t>
            </w:r>
          </w:p>
        </w:tc>
        <w:tc>
          <w:tcPr>
            <w:tcW w:w="1395" w:type="dxa"/>
            <w:vAlign w:val="center"/>
          </w:tcPr>
          <w:p w14:paraId="1CDF59E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4DD6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C7973D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14</w:t>
            </w:r>
          </w:p>
        </w:tc>
        <w:tc>
          <w:tcPr>
            <w:tcW w:w="1710" w:type="dxa"/>
            <w:vAlign w:val="center"/>
          </w:tcPr>
          <w:p w14:paraId="2D02956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Đà Nẵng</w:t>
            </w:r>
          </w:p>
        </w:tc>
        <w:tc>
          <w:tcPr>
            <w:tcW w:w="6158" w:type="dxa"/>
          </w:tcPr>
          <w:p w14:paraId="71F8CEBF">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Bằng trải nghiệm cá nhân, em hãy viết bài văn nghị luận (khoảng 600 chữ) trình bày những việc các bạn trẻ cần làm để thuyết phục cha mẹ tin tưởng và đồng hành trên con đường vươn tới những điều tốt đẹp trong tương lai.</w:t>
            </w:r>
          </w:p>
        </w:tc>
        <w:tc>
          <w:tcPr>
            <w:tcW w:w="1395" w:type="dxa"/>
            <w:vAlign w:val="center"/>
          </w:tcPr>
          <w:p w14:paraId="4EEC606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57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5046435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15</w:t>
            </w:r>
          </w:p>
        </w:tc>
        <w:tc>
          <w:tcPr>
            <w:tcW w:w="1710" w:type="dxa"/>
            <w:vAlign w:val="center"/>
          </w:tcPr>
          <w:p w14:paraId="29A5AE7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Huế</w:t>
            </w:r>
          </w:p>
        </w:tc>
        <w:tc>
          <w:tcPr>
            <w:tcW w:w="6158" w:type="dxa"/>
          </w:tcPr>
          <w:p w14:paraId="0DA6FCCD">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Với góc nhìn của một người trẻ, em hãy viết một bài văn nghị luận trình bày suy nghĩ về sự cần thiết của việc phát huy trí tưởng tượng của giới trẻ hiện nay.</w:t>
            </w:r>
          </w:p>
        </w:tc>
        <w:tc>
          <w:tcPr>
            <w:tcW w:w="1395" w:type="dxa"/>
            <w:vAlign w:val="center"/>
          </w:tcPr>
          <w:p w14:paraId="266484C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C93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93F6E6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16</w:t>
            </w:r>
          </w:p>
        </w:tc>
        <w:tc>
          <w:tcPr>
            <w:tcW w:w="1710" w:type="dxa"/>
            <w:vAlign w:val="center"/>
          </w:tcPr>
          <w:p w14:paraId="1DB8C57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Đồng Tháp</w:t>
            </w:r>
          </w:p>
        </w:tc>
        <w:tc>
          <w:tcPr>
            <w:tcW w:w="6158" w:type="dxa"/>
          </w:tcPr>
          <w:p w14:paraId="6FE5092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Thực tế hiện nay, một bộ phận bạn trẻ thường mắc lỗi nhưng chưa nhận thức được lỗi lầm của bản thân gây ra. Viết bài văn nghị luận đề xuất cách giải quyết vấn đề </w:t>
            </w:r>
            <w:r>
              <w:rPr>
                <w:rFonts w:hint="default" w:ascii="STIX Two Text" w:hAnsi="STIX Two Text" w:cs="STIX Two Text"/>
                <w:b w:val="0"/>
                <w:bCs w:val="0"/>
                <w:i/>
                <w:iCs/>
                <w:color w:val="203864" w:themeColor="accent5" w:themeShade="80"/>
                <w:sz w:val="26"/>
                <w:szCs w:val="26"/>
                <w:vertAlign w:val="baseline"/>
                <w:lang w:val="en-US"/>
              </w:rPr>
              <w:t>người trẻ chưa nhận lỗi khi mắc phải sai lầm.</w:t>
            </w:r>
          </w:p>
        </w:tc>
        <w:tc>
          <w:tcPr>
            <w:tcW w:w="1395" w:type="dxa"/>
            <w:vAlign w:val="center"/>
          </w:tcPr>
          <w:p w14:paraId="1AE15F7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B53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B6C4AF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17</w:t>
            </w:r>
          </w:p>
        </w:tc>
        <w:tc>
          <w:tcPr>
            <w:tcW w:w="1710" w:type="dxa"/>
            <w:vAlign w:val="center"/>
          </w:tcPr>
          <w:p w14:paraId="15306A6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Bình Phước</w:t>
            </w:r>
          </w:p>
        </w:tc>
        <w:tc>
          <w:tcPr>
            <w:tcW w:w="6158" w:type="dxa"/>
          </w:tcPr>
          <w:p w14:paraId="4C96CEF1">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hiện tượng xả rác bừa bãi đnag diễn ra phổ biến ở nhiều nơi, từ thành thị đến nông thông, từ trường học đến khu dân cư,.. Em hãy viết bài văn nghị luận trình bày những giải pháp để khắc phục hiện tượng trên.</w:t>
            </w:r>
          </w:p>
        </w:tc>
        <w:tc>
          <w:tcPr>
            <w:tcW w:w="1395" w:type="dxa"/>
            <w:vAlign w:val="center"/>
          </w:tcPr>
          <w:p w14:paraId="5175F07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53A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AC4AEB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18</w:t>
            </w:r>
          </w:p>
        </w:tc>
        <w:tc>
          <w:tcPr>
            <w:tcW w:w="1710" w:type="dxa"/>
            <w:vAlign w:val="center"/>
          </w:tcPr>
          <w:p w14:paraId="2698B8F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Yên Bái</w:t>
            </w:r>
          </w:p>
        </w:tc>
        <w:tc>
          <w:tcPr>
            <w:tcW w:w="6158" w:type="dxa"/>
          </w:tcPr>
          <w:p w14:paraId="75974421">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(khoảng 500 chữ) trình bày suy nghĩ về hiện tượng con người thiếu gán kết với thiên nhiên và đề xuất hướng giải pháp khả thi, thuyết phục để giải quyết vấn đề.</w:t>
            </w:r>
          </w:p>
        </w:tc>
        <w:tc>
          <w:tcPr>
            <w:tcW w:w="1395" w:type="dxa"/>
            <w:vAlign w:val="center"/>
          </w:tcPr>
          <w:p w14:paraId="192A181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97D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1F4E2A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19</w:t>
            </w:r>
          </w:p>
        </w:tc>
        <w:tc>
          <w:tcPr>
            <w:tcW w:w="1710" w:type="dxa"/>
            <w:vAlign w:val="center"/>
          </w:tcPr>
          <w:p w14:paraId="6A73BEA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Lâm Đồng</w:t>
            </w:r>
          </w:p>
        </w:tc>
        <w:tc>
          <w:tcPr>
            <w:tcW w:w="6158" w:type="dxa"/>
          </w:tcPr>
          <w:p w14:paraId="3290BC4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xã hội về vấn đề lạm dụng mạng xã hội của học sinh hiện nay.</w:t>
            </w:r>
          </w:p>
        </w:tc>
        <w:tc>
          <w:tcPr>
            <w:tcW w:w="1395" w:type="dxa"/>
            <w:vAlign w:val="center"/>
          </w:tcPr>
          <w:p w14:paraId="0E1BEA5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3F9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77E70B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20</w:t>
            </w:r>
          </w:p>
        </w:tc>
        <w:tc>
          <w:tcPr>
            <w:tcW w:w="1710" w:type="dxa"/>
            <w:vAlign w:val="center"/>
          </w:tcPr>
          <w:p w14:paraId="6D98877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Tuyên Quang</w:t>
            </w:r>
          </w:p>
        </w:tc>
        <w:tc>
          <w:tcPr>
            <w:tcW w:w="6158" w:type="dxa"/>
          </w:tcPr>
          <w:p w14:paraId="144F50C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việc sử dụng điện thoại thông minh (smartphone) đã trở nên khá phổ biến trong đối tượng học sinh trung học. Hãy viết bài văn nghị luận (khoảng 600 chữ) trình bày các giải pháp giúp học sinh sử dụng điện thoại thông minh một cách hiệu quả.</w:t>
            </w:r>
          </w:p>
        </w:tc>
        <w:tc>
          <w:tcPr>
            <w:tcW w:w="1395" w:type="dxa"/>
            <w:vAlign w:val="center"/>
          </w:tcPr>
          <w:p w14:paraId="44AB651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06D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D1659A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21</w:t>
            </w:r>
          </w:p>
        </w:tc>
        <w:tc>
          <w:tcPr>
            <w:tcW w:w="1710" w:type="dxa"/>
            <w:vAlign w:val="center"/>
          </w:tcPr>
          <w:p w14:paraId="74845FF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Hà Tĩnh</w:t>
            </w:r>
          </w:p>
        </w:tc>
        <w:tc>
          <w:tcPr>
            <w:tcW w:w="6158" w:type="dxa"/>
          </w:tcPr>
          <w:p w14:paraId="72B32A9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Từ nội dung đoạn trích ở phần Đọc hiểu, em hãy viết một đoạn văn (khoảng 200 chữ) trình bày suy nghĩ về ý nghĩa sự sẻ chia của con người trong cuộc sống.</w:t>
            </w:r>
          </w:p>
        </w:tc>
        <w:tc>
          <w:tcPr>
            <w:tcW w:w="1395" w:type="dxa"/>
            <w:vAlign w:val="center"/>
          </w:tcPr>
          <w:p w14:paraId="39F6409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6E5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598DC4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22</w:t>
            </w:r>
          </w:p>
        </w:tc>
        <w:tc>
          <w:tcPr>
            <w:tcW w:w="1710" w:type="dxa"/>
            <w:vAlign w:val="center"/>
          </w:tcPr>
          <w:p w14:paraId="22E39D0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Bắc Kạn</w:t>
            </w:r>
          </w:p>
        </w:tc>
        <w:tc>
          <w:tcPr>
            <w:tcW w:w="6158" w:type="dxa"/>
          </w:tcPr>
          <w:p w14:paraId="2BBE821F">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(khoảng 600 chữ) bàn về giải pháp khắc phục lối sống vô cảm của một bộ phận giới trẻ hiện nay.</w:t>
            </w:r>
          </w:p>
        </w:tc>
        <w:tc>
          <w:tcPr>
            <w:tcW w:w="1395" w:type="dxa"/>
            <w:vAlign w:val="center"/>
          </w:tcPr>
          <w:p w14:paraId="42A2377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489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65552A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23</w:t>
            </w:r>
          </w:p>
        </w:tc>
        <w:tc>
          <w:tcPr>
            <w:tcW w:w="1710" w:type="dxa"/>
            <w:vAlign w:val="center"/>
          </w:tcPr>
          <w:p w14:paraId="50C3034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Hòa Bình</w:t>
            </w:r>
          </w:p>
        </w:tc>
        <w:tc>
          <w:tcPr>
            <w:tcW w:w="6158" w:type="dxa"/>
          </w:tcPr>
          <w:p w14:paraId="02E1EB3D">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Em hãy viết bài văn nghị luận (khoảng 600 chữ) trả lời câu hỏi: </w:t>
            </w:r>
            <w:r>
              <w:rPr>
                <w:rFonts w:hint="default" w:ascii="STIX Two Text" w:hAnsi="STIX Two Text" w:cs="STIX Two Text"/>
                <w:b w:val="0"/>
                <w:bCs w:val="0"/>
                <w:i/>
                <w:iCs/>
                <w:color w:val="203864" w:themeColor="accent5" w:themeShade="80"/>
                <w:sz w:val="26"/>
                <w:szCs w:val="26"/>
                <w:vertAlign w:val="baseline"/>
                <w:lang w:val="en-US"/>
              </w:rPr>
              <w:t>Mỗi học sinh cần phải làm gì để sử dụng mạng xã hội một cách an toàn và thông minh?</w:t>
            </w:r>
          </w:p>
        </w:tc>
        <w:tc>
          <w:tcPr>
            <w:tcW w:w="1395" w:type="dxa"/>
            <w:vAlign w:val="center"/>
          </w:tcPr>
          <w:p w14:paraId="79186AF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32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75B20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24</w:t>
            </w:r>
          </w:p>
        </w:tc>
        <w:tc>
          <w:tcPr>
            <w:tcW w:w="1710" w:type="dxa"/>
            <w:vAlign w:val="center"/>
          </w:tcPr>
          <w:p w14:paraId="4610753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Phú Thọ</w:t>
            </w:r>
          </w:p>
        </w:tc>
        <w:tc>
          <w:tcPr>
            <w:tcW w:w="6158" w:type="dxa"/>
          </w:tcPr>
          <w:p w14:paraId="7BA3055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Em hãy viết đoạn văn nghị luận (khoảng 200 chữ) trình bày suy nghĩ về những điều cần làm để vượt qua trở ngại trong cuộc sống.</w:t>
            </w:r>
          </w:p>
        </w:tc>
        <w:tc>
          <w:tcPr>
            <w:tcW w:w="1395" w:type="dxa"/>
            <w:vAlign w:val="center"/>
          </w:tcPr>
          <w:p w14:paraId="147C013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0681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CFCECE" w:themeFill="background2" w:themeFillShade="E5"/>
            <w:vAlign w:val="center"/>
          </w:tcPr>
          <w:p w14:paraId="5AD0CE8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25</w:t>
            </w:r>
          </w:p>
        </w:tc>
        <w:tc>
          <w:tcPr>
            <w:tcW w:w="1710" w:type="dxa"/>
            <w:shd w:val="clear" w:color="auto" w:fill="CFCECE" w:themeFill="background2" w:themeFillShade="E5"/>
            <w:vAlign w:val="center"/>
          </w:tcPr>
          <w:p w14:paraId="3B56B4B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Thanh Hóa</w:t>
            </w:r>
          </w:p>
        </w:tc>
        <w:tc>
          <w:tcPr>
            <w:tcW w:w="6158" w:type="dxa"/>
            <w:shd w:val="clear" w:color="auto" w:fill="CFCECE" w:themeFill="background2" w:themeFillShade="E5"/>
          </w:tcPr>
          <w:p w14:paraId="01B76668">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c>
          <w:tcPr>
            <w:tcW w:w="1395" w:type="dxa"/>
            <w:shd w:val="clear" w:color="auto" w:fill="CFCECE" w:themeFill="background2" w:themeFillShade="E5"/>
            <w:vAlign w:val="center"/>
          </w:tcPr>
          <w:p w14:paraId="4D76845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r>
      <w:tr w14:paraId="7799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B8CFF9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26</w:t>
            </w:r>
          </w:p>
        </w:tc>
        <w:tc>
          <w:tcPr>
            <w:tcW w:w="1710" w:type="dxa"/>
            <w:vAlign w:val="center"/>
          </w:tcPr>
          <w:p w14:paraId="1A1ED1C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Bắc Giang</w:t>
            </w:r>
          </w:p>
        </w:tc>
        <w:tc>
          <w:tcPr>
            <w:tcW w:w="6158" w:type="dxa"/>
          </w:tcPr>
          <w:p w14:paraId="510FD78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Trong mỗi con người luôn tồn tại nỗi sợ hãi nào đó. Điều nay có tác động tiêu cực đến nhiều mặt của cuộc sống. Em hãy viết một bài văn nghị luận (khoảng 600 chữ) trình bày suy nghĩ của bản thân về vấn đề trên và đề xuất giải pháp để vượt qua nỗi sợ hãi.</w:t>
            </w:r>
          </w:p>
        </w:tc>
        <w:tc>
          <w:tcPr>
            <w:tcW w:w="1395" w:type="dxa"/>
            <w:vAlign w:val="center"/>
          </w:tcPr>
          <w:p w14:paraId="095F646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48B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93D8EC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27</w:t>
            </w:r>
          </w:p>
        </w:tc>
        <w:tc>
          <w:tcPr>
            <w:tcW w:w="1710" w:type="dxa"/>
            <w:vAlign w:val="center"/>
          </w:tcPr>
          <w:p w14:paraId="1336416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Nghệ An</w:t>
            </w:r>
          </w:p>
        </w:tc>
        <w:tc>
          <w:tcPr>
            <w:tcW w:w="6158" w:type="dxa"/>
          </w:tcPr>
          <w:p w14:paraId="06911B2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Những trò chơi dân gian mang đậm nét văn hóa Việt đang dần bị mai một trong cuộc sống hiện đại nhưng điều đó không có nghĩa là nó không còn sức hấp dẫn. Em hãy viết bài văn nghị luận bàn về vấn đề: Cách thức lưu truyền trò chơi dân gian trong đời sống hiện nay.</w:t>
            </w:r>
          </w:p>
        </w:tc>
        <w:tc>
          <w:tcPr>
            <w:tcW w:w="1395" w:type="dxa"/>
            <w:vAlign w:val="center"/>
          </w:tcPr>
          <w:p w14:paraId="7DBE77F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661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4EC202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28</w:t>
            </w:r>
          </w:p>
        </w:tc>
        <w:tc>
          <w:tcPr>
            <w:tcW w:w="1710" w:type="dxa"/>
            <w:vAlign w:val="center"/>
          </w:tcPr>
          <w:p w14:paraId="6D20868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Hải Phòng</w:t>
            </w:r>
          </w:p>
        </w:tc>
        <w:tc>
          <w:tcPr>
            <w:tcW w:w="6158" w:type="dxa"/>
          </w:tcPr>
          <w:p w14:paraId="3310098F">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một bộ phận giới trẻ chưa biết trân trọng những điều bình dị, thân thương trong cuộc sống gia đình. Hãy viết bài văn nghị luận trình bày suy nghĩ của em và đề xuất giải pháp để giải quyết vấn đề trên.</w:t>
            </w:r>
          </w:p>
        </w:tc>
        <w:tc>
          <w:tcPr>
            <w:tcW w:w="1395" w:type="dxa"/>
            <w:vAlign w:val="center"/>
          </w:tcPr>
          <w:p w14:paraId="2ABEBF4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0F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B8F632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29</w:t>
            </w:r>
          </w:p>
        </w:tc>
        <w:tc>
          <w:tcPr>
            <w:tcW w:w="1710" w:type="dxa"/>
            <w:vAlign w:val="center"/>
          </w:tcPr>
          <w:p w14:paraId="4F65416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An Giang</w:t>
            </w:r>
          </w:p>
        </w:tc>
        <w:tc>
          <w:tcPr>
            <w:tcW w:w="6158" w:type="dxa"/>
          </w:tcPr>
          <w:p w14:paraId="698CE8A3">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Bên cạnh học tập và rèn luyện, việc giải trí luôn là nhu cầu rất cần thiết. Tuy nhiên, hiện nay còn nhiều học sinh chưa biết cách giải trí phù hợp. Viết một bài văn nghị luận (khoảng 500 chữ) bàn về việc giải trí lành mạnh và đề xuất một số giải pháp để lựa chọn hình thức giải trí phù hợp cho học sinh.</w:t>
            </w:r>
          </w:p>
        </w:tc>
        <w:tc>
          <w:tcPr>
            <w:tcW w:w="1395" w:type="dxa"/>
            <w:vAlign w:val="center"/>
          </w:tcPr>
          <w:p w14:paraId="720BF7E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5,0 điểm</w:t>
            </w:r>
          </w:p>
        </w:tc>
      </w:tr>
      <w:tr w14:paraId="750F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FFF997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 xml:space="preserve">30 </w:t>
            </w:r>
          </w:p>
        </w:tc>
        <w:tc>
          <w:tcPr>
            <w:tcW w:w="1710" w:type="dxa"/>
            <w:vAlign w:val="center"/>
          </w:tcPr>
          <w:p w14:paraId="386E2B0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Quảng Nam</w:t>
            </w:r>
          </w:p>
        </w:tc>
        <w:tc>
          <w:tcPr>
            <w:tcW w:w="6158" w:type="dxa"/>
          </w:tcPr>
          <w:p w14:paraId="6B049588">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Hãy viết bài văn nghị luận trình bày suy nghĩ của em về vấn đề: Lòng biết ơn của học sinh trong cuộc sống hiện nay.</w:t>
            </w:r>
          </w:p>
        </w:tc>
        <w:tc>
          <w:tcPr>
            <w:tcW w:w="1395" w:type="dxa"/>
            <w:vAlign w:val="center"/>
          </w:tcPr>
          <w:p w14:paraId="3D8F56F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5,0 điểm</w:t>
            </w:r>
          </w:p>
        </w:tc>
      </w:tr>
      <w:tr w14:paraId="4947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E2B9A6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31</w:t>
            </w:r>
          </w:p>
        </w:tc>
        <w:tc>
          <w:tcPr>
            <w:tcW w:w="1710" w:type="dxa"/>
            <w:vAlign w:val="center"/>
          </w:tcPr>
          <w:p w14:paraId="1F67220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Khánh Hòa</w:t>
            </w:r>
          </w:p>
        </w:tc>
        <w:tc>
          <w:tcPr>
            <w:tcW w:w="6158" w:type="dxa"/>
          </w:tcPr>
          <w:p w14:paraId="4A99D60F">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Tuổi 15, em cần phải biết sống chậm lại để không bỏ lỡ những vẻ đẹp của thiên nhiên, của cuộc sống hay cần phải tập trung, tận dụng thời gian để bắt kịp với tốc độ phát triển của xã hội hiện đại? Em hãy viết bài văn nghị luận (khoảng 600 chữ) trả lời câu hỏi trên.</w:t>
            </w:r>
          </w:p>
        </w:tc>
        <w:tc>
          <w:tcPr>
            <w:tcW w:w="1395" w:type="dxa"/>
            <w:vAlign w:val="center"/>
          </w:tcPr>
          <w:p w14:paraId="75955C8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A7B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C1C400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32</w:t>
            </w:r>
          </w:p>
        </w:tc>
        <w:tc>
          <w:tcPr>
            <w:tcW w:w="1710" w:type="dxa"/>
            <w:vAlign w:val="center"/>
          </w:tcPr>
          <w:p w14:paraId="59D265A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Cao Bằng</w:t>
            </w:r>
          </w:p>
        </w:tc>
        <w:tc>
          <w:tcPr>
            <w:tcW w:w="6158" w:type="dxa"/>
          </w:tcPr>
          <w:p w14:paraId="2F5252F3">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bàn về ý nghĩa của các lễ hội truyền thống đối với văn hóa và du lịch ở địa phương em.</w:t>
            </w:r>
          </w:p>
        </w:tc>
        <w:tc>
          <w:tcPr>
            <w:tcW w:w="1395" w:type="dxa"/>
            <w:vAlign w:val="center"/>
          </w:tcPr>
          <w:p w14:paraId="6E3D6C8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48B5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5DEE190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 xml:space="preserve">33 </w:t>
            </w:r>
          </w:p>
        </w:tc>
        <w:tc>
          <w:tcPr>
            <w:tcW w:w="1710" w:type="dxa"/>
            <w:vAlign w:val="center"/>
          </w:tcPr>
          <w:p w14:paraId="2237CD9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Hưng Yên</w:t>
            </w:r>
          </w:p>
        </w:tc>
        <w:tc>
          <w:tcPr>
            <w:tcW w:w="6158" w:type="dxa"/>
          </w:tcPr>
          <w:p w14:paraId="7E25CB9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Trong bối cảnh cuộc sống hiện đại, kỹ năng giao tiếp ngày càng đóng vai trò quan trọng. Tuy nhiên, nhiều người, đặc biệt là thanh thiếu niên lại rất yếu về kỹ năng này. Em hãy viết bài văn nghị luận đề xuất giải pháp để nâng cao kỹ năng giao tiếp cho thanh thiếu niên.</w:t>
            </w:r>
          </w:p>
        </w:tc>
        <w:tc>
          <w:tcPr>
            <w:tcW w:w="1395" w:type="dxa"/>
            <w:vAlign w:val="center"/>
          </w:tcPr>
          <w:p w14:paraId="16A412B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4CE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2B827B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34</w:t>
            </w:r>
          </w:p>
        </w:tc>
        <w:tc>
          <w:tcPr>
            <w:tcW w:w="1710" w:type="dxa"/>
            <w:vAlign w:val="center"/>
          </w:tcPr>
          <w:p w14:paraId="06BE1BD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Nam Định</w:t>
            </w:r>
          </w:p>
        </w:tc>
        <w:tc>
          <w:tcPr>
            <w:tcW w:w="6158" w:type="dxa"/>
          </w:tcPr>
          <w:p w14:paraId="560BB82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iCs/>
                <w:color w:val="203864" w:themeColor="accent5" w:themeShade="80"/>
                <w:sz w:val="26"/>
                <w:szCs w:val="26"/>
                <w:vertAlign w:val="baseline"/>
                <w:lang w:val="en-US"/>
              </w:rPr>
              <w:t xml:space="preserve">Lắng nghe và thấu hiểu là một yếu tố quan trọng trong cuộc sống con người. Thế nhưng, sự phát triển của xã hội hiện đại đã khiến không ít người trẻ vô tình, thờ ơ với cuộc sống và con người xung quanh. </w:t>
            </w:r>
            <w:r>
              <w:rPr>
                <w:rFonts w:hint="default" w:ascii="STIX Two Text" w:hAnsi="STIX Two Text" w:cs="STIX Two Text"/>
                <w:b w:val="0"/>
                <w:bCs w:val="0"/>
                <w:i w:val="0"/>
                <w:iCs w:val="0"/>
                <w:color w:val="203864" w:themeColor="accent5" w:themeShade="80"/>
                <w:sz w:val="26"/>
                <w:szCs w:val="26"/>
                <w:vertAlign w:val="baseline"/>
                <w:lang w:val="en-US"/>
              </w:rPr>
              <w:t>Viết bài văn nghị luận trình bày suy nghĩ của em về vấn đề một bộ phận người trẻ trong cuộc sống ngày nay đang dần đánh mất khả năng lắng nghe và thấu hiểu người khác.</w:t>
            </w:r>
          </w:p>
        </w:tc>
        <w:tc>
          <w:tcPr>
            <w:tcW w:w="1395" w:type="dxa"/>
            <w:vAlign w:val="center"/>
          </w:tcPr>
          <w:p w14:paraId="7EAF584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6BC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09E5DD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35</w:t>
            </w:r>
          </w:p>
        </w:tc>
        <w:tc>
          <w:tcPr>
            <w:tcW w:w="1710" w:type="dxa"/>
            <w:vAlign w:val="center"/>
          </w:tcPr>
          <w:p w14:paraId="2FFCACD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Hải Dương</w:t>
            </w:r>
          </w:p>
        </w:tc>
        <w:tc>
          <w:tcPr>
            <w:tcW w:w="6158" w:type="dxa"/>
          </w:tcPr>
          <w:p w14:paraId="610C68BF">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một số bạn trẻ còn ứng xử thiếu văn minh nơi công cộng. Hãy viết bài văn nghị luận (khoảng 600 chữ) bày tỏ quan điểm của em về vấn đề trên và đề xuất những giải pháp khắc phục.</w:t>
            </w:r>
          </w:p>
        </w:tc>
        <w:tc>
          <w:tcPr>
            <w:tcW w:w="1395" w:type="dxa"/>
            <w:vAlign w:val="center"/>
          </w:tcPr>
          <w:p w14:paraId="5679CAB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38E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D23702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36</w:t>
            </w:r>
          </w:p>
        </w:tc>
        <w:tc>
          <w:tcPr>
            <w:tcW w:w="1710" w:type="dxa"/>
            <w:vAlign w:val="center"/>
          </w:tcPr>
          <w:p w14:paraId="493E542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Quảng Bình</w:t>
            </w:r>
          </w:p>
        </w:tc>
        <w:tc>
          <w:tcPr>
            <w:tcW w:w="6158" w:type="dxa"/>
          </w:tcPr>
          <w:p w14:paraId="2B5735F0">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Ước mơ là ngọn đền soi sáng con đường đến với tương lai. Tuy nhiên, một bộ phận giới trẻ hiện nay đang sống không có ước mơ. Em hãy viết bài văn nghị luận (khoảng 500 chữ) đề xuất giải pháp cho thực trạng đó.</w:t>
            </w:r>
          </w:p>
        </w:tc>
        <w:tc>
          <w:tcPr>
            <w:tcW w:w="1395" w:type="dxa"/>
            <w:vAlign w:val="center"/>
          </w:tcPr>
          <w:p w14:paraId="6A5EF5B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A8F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E7D1D2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37</w:t>
            </w:r>
          </w:p>
        </w:tc>
        <w:tc>
          <w:tcPr>
            <w:tcW w:w="1710" w:type="dxa"/>
            <w:vAlign w:val="center"/>
          </w:tcPr>
          <w:p w14:paraId="721BEA7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Thái Nguyên</w:t>
            </w:r>
          </w:p>
        </w:tc>
        <w:tc>
          <w:tcPr>
            <w:tcW w:w="6158" w:type="dxa"/>
          </w:tcPr>
          <w:p w14:paraId="6186C3E6">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một số bạn học sinh còn thiếu quyết tâm trong học tập. Viết một bài văn (khoảng 600 chữ) bàn luận về vấn đề trên.</w:t>
            </w:r>
          </w:p>
        </w:tc>
        <w:tc>
          <w:tcPr>
            <w:tcW w:w="1395" w:type="dxa"/>
            <w:vAlign w:val="center"/>
          </w:tcPr>
          <w:p w14:paraId="4D79026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D92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6F2EF7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38</w:t>
            </w:r>
          </w:p>
        </w:tc>
        <w:tc>
          <w:tcPr>
            <w:tcW w:w="1710" w:type="dxa"/>
            <w:vAlign w:val="center"/>
          </w:tcPr>
          <w:p w14:paraId="4AE1FF2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Lào Cai</w:t>
            </w:r>
          </w:p>
        </w:tc>
        <w:tc>
          <w:tcPr>
            <w:tcW w:w="6158" w:type="dxa"/>
          </w:tcPr>
          <w:p w14:paraId="56A4830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iCs/>
                <w:color w:val="203864" w:themeColor="accent5" w:themeShade="80"/>
                <w:sz w:val="26"/>
                <w:szCs w:val="26"/>
                <w:vertAlign w:val="baseline"/>
                <w:lang w:val="en-US"/>
              </w:rPr>
              <w:t>An toàn giao thông là hạnh phúc của mọi người, mọi nhà, nhưng một bộ phận học sinh còn vi phạm các quy định khi tham gia giao thông. Thực trạng này không chỉ nguy hiểm với bản thân mà còn ảnh hưởng đến toàn xã hội.</w:t>
            </w:r>
            <w:r>
              <w:rPr>
                <w:rFonts w:hint="default" w:ascii="STIX Two Text" w:hAnsi="STIX Two Text" w:cs="STIX Two Text"/>
                <w:b w:val="0"/>
                <w:bCs w:val="0"/>
                <w:i w:val="0"/>
                <w:iCs w:val="0"/>
                <w:color w:val="203864" w:themeColor="accent5" w:themeShade="80"/>
                <w:sz w:val="26"/>
                <w:szCs w:val="26"/>
                <w:vertAlign w:val="baseline"/>
                <w:lang w:val="en-US"/>
              </w:rPr>
              <w:t xml:space="preserve"> Em hãy viết bài văn nghị luận (khoảng 600 chữ) bàn luận và đề xuất giải pháp cho vấn đề trên.</w:t>
            </w:r>
          </w:p>
        </w:tc>
        <w:tc>
          <w:tcPr>
            <w:tcW w:w="1395" w:type="dxa"/>
            <w:vAlign w:val="center"/>
          </w:tcPr>
          <w:p w14:paraId="7CCF3D8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319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E9C471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39</w:t>
            </w:r>
          </w:p>
        </w:tc>
        <w:tc>
          <w:tcPr>
            <w:tcW w:w="1710" w:type="dxa"/>
            <w:vAlign w:val="center"/>
          </w:tcPr>
          <w:p w14:paraId="2296CA9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Bình Định</w:t>
            </w:r>
          </w:p>
        </w:tc>
        <w:tc>
          <w:tcPr>
            <w:tcW w:w="6158" w:type="dxa"/>
          </w:tcPr>
          <w:p w14:paraId="761BACA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Em hãy viết bài văn nghị luận (khoảng 600 chữ) trình bày suy nghĩ sâu sắc của bản thân về việc giữ gìn và phát huy những giá trị truyền thống dân tộc trong xu thế hội nhập toàn cầu hóa của đất ta hiện nay.</w:t>
            </w:r>
          </w:p>
        </w:tc>
        <w:tc>
          <w:tcPr>
            <w:tcW w:w="1395" w:type="dxa"/>
            <w:vAlign w:val="center"/>
          </w:tcPr>
          <w:p w14:paraId="727A3C1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FDC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C2EED9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40</w:t>
            </w:r>
          </w:p>
        </w:tc>
        <w:tc>
          <w:tcPr>
            <w:tcW w:w="1710" w:type="dxa"/>
            <w:vAlign w:val="center"/>
          </w:tcPr>
          <w:p w14:paraId="686DF11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Quảng Ngãi</w:t>
            </w:r>
          </w:p>
        </w:tc>
        <w:tc>
          <w:tcPr>
            <w:tcW w:w="6158" w:type="dxa"/>
          </w:tcPr>
          <w:p w14:paraId="5975DA6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đoạn văn nghị luận (khoảng 150 chữ) trình bày suy nghĩ của em về việc tuổi trẻ cần phải chuẩn bị kĩ năng cần thiết nào để thực hiện ước mơ?</w:t>
            </w:r>
          </w:p>
        </w:tc>
        <w:tc>
          <w:tcPr>
            <w:tcW w:w="1395" w:type="dxa"/>
            <w:vAlign w:val="center"/>
          </w:tcPr>
          <w:p w14:paraId="0423043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4FEC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38AE3F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41</w:t>
            </w:r>
          </w:p>
        </w:tc>
        <w:tc>
          <w:tcPr>
            <w:tcW w:w="1710" w:type="dxa"/>
            <w:vAlign w:val="center"/>
          </w:tcPr>
          <w:p w14:paraId="539206E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Đắk Lắk</w:t>
            </w:r>
          </w:p>
        </w:tc>
        <w:tc>
          <w:tcPr>
            <w:tcW w:w="6158" w:type="dxa"/>
          </w:tcPr>
          <w:p w14:paraId="3EF1B220">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Em hãy viết bài văn nghị luận bàn về cách nuôi dưỡng lòng biết ơn trong cuộc sống.</w:t>
            </w:r>
          </w:p>
        </w:tc>
        <w:tc>
          <w:tcPr>
            <w:tcW w:w="1395" w:type="dxa"/>
            <w:vAlign w:val="center"/>
          </w:tcPr>
          <w:p w14:paraId="02324FF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2D3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1F881E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42</w:t>
            </w:r>
          </w:p>
        </w:tc>
        <w:tc>
          <w:tcPr>
            <w:tcW w:w="1710" w:type="dxa"/>
            <w:vAlign w:val="center"/>
          </w:tcPr>
          <w:p w14:paraId="76D3467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Trà Vinh</w:t>
            </w:r>
          </w:p>
        </w:tc>
        <w:tc>
          <w:tcPr>
            <w:tcW w:w="6158" w:type="dxa"/>
          </w:tcPr>
          <w:p w14:paraId="35F0CF2A">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Ở nước ta thời gian gần đây có nhiều vụ ngộ độc thực phẩm trong trường học và ngoài cộng đồng; đã có nhiều trường hợp người dân phải nhập viện vì sử dụng thực phẩm kém an toàn; đó là bằng chứng về tình trạng “thực phẩm bẩn” đang đe dọa đến sức khỏe và tính mạng con người. Hãy viết một bài văn nghị luận (khoảng 600 chữ) trình bày suy nghĩ của em về hiện tượng nêu trên.</w:t>
            </w:r>
          </w:p>
        </w:tc>
        <w:tc>
          <w:tcPr>
            <w:tcW w:w="1395" w:type="dxa"/>
            <w:vAlign w:val="center"/>
          </w:tcPr>
          <w:p w14:paraId="5F9648C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16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1C010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43</w:t>
            </w:r>
          </w:p>
        </w:tc>
        <w:tc>
          <w:tcPr>
            <w:tcW w:w="1710" w:type="dxa"/>
            <w:vAlign w:val="center"/>
          </w:tcPr>
          <w:p w14:paraId="1723ACC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Bến Tre</w:t>
            </w:r>
          </w:p>
        </w:tc>
        <w:tc>
          <w:tcPr>
            <w:tcW w:w="6158" w:type="dxa"/>
          </w:tcPr>
          <w:p w14:paraId="132A3D8A">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Dựa vào </w:t>
            </w:r>
            <w:r>
              <w:rPr>
                <w:rFonts w:hint="default" w:ascii="STIX Two Text" w:hAnsi="STIX Two Text" w:cs="STIX Two Text"/>
                <w:b w:val="0"/>
                <w:bCs w:val="0"/>
                <w:i w:val="0"/>
                <w:iCs w:val="0"/>
                <w:color w:val="203864" w:themeColor="accent5" w:themeShade="80"/>
                <w:sz w:val="26"/>
                <w:szCs w:val="26"/>
                <w:vertAlign w:val="baseline"/>
              </w:rPr>
              <w:t xml:space="preserve">những gợi mở từ đoạn trích </w:t>
            </w:r>
            <w:r>
              <w:rPr>
                <w:rFonts w:hint="default" w:ascii="STIX Two Text" w:hAnsi="STIX Two Text" w:cs="STIX Two Text"/>
                <w:b w:val="0"/>
                <w:bCs w:val="0"/>
                <w:i/>
                <w:iCs/>
                <w:color w:val="203864" w:themeColor="accent5" w:themeShade="80"/>
                <w:sz w:val="26"/>
                <w:szCs w:val="26"/>
                <w:vertAlign w:val="baseline"/>
              </w:rPr>
              <w:t>Cơm mùa khói b</w:t>
            </w:r>
            <w:r>
              <w:rPr>
                <w:rFonts w:hint="default" w:ascii="STIX Two Text" w:hAnsi="STIX Two Text" w:cs="STIX Two Text"/>
                <w:b w:val="0"/>
                <w:bCs w:val="0"/>
                <w:i/>
                <w:iCs/>
                <w:color w:val="203864" w:themeColor="accent5" w:themeShade="80"/>
                <w:sz w:val="26"/>
                <w:szCs w:val="26"/>
                <w:vertAlign w:val="baseline"/>
                <w:lang w:val="en-US"/>
              </w:rPr>
              <w:t>ếp</w:t>
            </w:r>
            <w:r>
              <w:rPr>
                <w:rFonts w:hint="default" w:ascii="STIX Two Text" w:hAnsi="STIX Two Text" w:cs="STIX Two Text"/>
                <w:b w:val="0"/>
                <w:bCs w:val="0"/>
                <w:i w:val="0"/>
                <w:iCs w:val="0"/>
                <w:color w:val="203864" w:themeColor="accent5" w:themeShade="80"/>
                <w:sz w:val="26"/>
                <w:szCs w:val="26"/>
                <w:vertAlign w:val="baseline"/>
                <w:lang w:val="en-US"/>
              </w:rPr>
              <w:t xml:space="preserve"> của Hoàng Công Danh, viết bài văn nghị luận (500 chữ) bày tỏ suy nghĩ của em về mẹ.</w:t>
            </w:r>
          </w:p>
        </w:tc>
        <w:tc>
          <w:tcPr>
            <w:tcW w:w="1395" w:type="dxa"/>
            <w:vAlign w:val="center"/>
          </w:tcPr>
          <w:p w14:paraId="6DEB7E8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3B3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275187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44</w:t>
            </w:r>
          </w:p>
        </w:tc>
        <w:tc>
          <w:tcPr>
            <w:tcW w:w="1710" w:type="dxa"/>
            <w:vAlign w:val="center"/>
          </w:tcPr>
          <w:p w14:paraId="22345CD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Cần Thơ</w:t>
            </w:r>
          </w:p>
        </w:tc>
        <w:tc>
          <w:tcPr>
            <w:tcW w:w="6158" w:type="dxa"/>
          </w:tcPr>
          <w:p w14:paraId="20F68B9D">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Cha mẹ luôn mong con cái trưởng thành với một tương lai tốt đệp, nhưng không phải bạn trẻ nào cũng chủ động phát triển bản thân. Em hãy viết bài văn nghị luận (khoảng 600 chữ) trình bày về lối sống thụ động của giới trẻ hiện nay và đề xuất giải pháp khắc phục.</w:t>
            </w:r>
          </w:p>
        </w:tc>
        <w:tc>
          <w:tcPr>
            <w:tcW w:w="1395" w:type="dxa"/>
            <w:vAlign w:val="center"/>
          </w:tcPr>
          <w:p w14:paraId="7EFF6EC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59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ACF154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45</w:t>
            </w:r>
          </w:p>
        </w:tc>
        <w:tc>
          <w:tcPr>
            <w:tcW w:w="1710" w:type="dxa"/>
            <w:vAlign w:val="center"/>
          </w:tcPr>
          <w:p w14:paraId="0DB0CD4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Tiền Giang</w:t>
            </w:r>
          </w:p>
        </w:tc>
        <w:tc>
          <w:tcPr>
            <w:tcW w:w="6158" w:type="dxa"/>
          </w:tcPr>
          <w:p w14:paraId="3560D35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Từ nội dung đoạn trích ở phần Đọc hiểu, anh/chị hãy viết một đoạn văn (khoảng 01 trang giấy thi) trình bày suy nghĩ về ý nghĩa của lòng vị tha trong cuộc sống.</w:t>
            </w:r>
          </w:p>
        </w:tc>
        <w:tc>
          <w:tcPr>
            <w:tcW w:w="1395" w:type="dxa"/>
            <w:vAlign w:val="center"/>
          </w:tcPr>
          <w:p w14:paraId="24DE0BD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0AF8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510A49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46</w:t>
            </w:r>
          </w:p>
        </w:tc>
        <w:tc>
          <w:tcPr>
            <w:tcW w:w="1710" w:type="dxa"/>
            <w:vAlign w:val="center"/>
          </w:tcPr>
          <w:p w14:paraId="1760C548">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Bắc Ninh</w:t>
            </w:r>
          </w:p>
        </w:tc>
        <w:tc>
          <w:tcPr>
            <w:tcW w:w="6158" w:type="dxa"/>
          </w:tcPr>
          <w:p w14:paraId="5AE4049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Hiện nay, một số học sinh đang lãng phí thời gian. Hãy viết bài văn nghi luận (khoảng 600 chữ) trình bày suy nghĩ của em về vấn đề trên và đề xuất giải pháp.</w:t>
            </w:r>
          </w:p>
        </w:tc>
        <w:tc>
          <w:tcPr>
            <w:tcW w:w="1395" w:type="dxa"/>
            <w:vAlign w:val="center"/>
          </w:tcPr>
          <w:p w14:paraId="403FA3E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3E3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144DC2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47</w:t>
            </w:r>
          </w:p>
        </w:tc>
        <w:tc>
          <w:tcPr>
            <w:tcW w:w="1710" w:type="dxa"/>
            <w:vAlign w:val="center"/>
          </w:tcPr>
          <w:p w14:paraId="55E0BE8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Lạng Sơn</w:t>
            </w:r>
          </w:p>
        </w:tc>
        <w:tc>
          <w:tcPr>
            <w:tcW w:w="6158" w:type="dxa"/>
          </w:tcPr>
          <w:p w14:paraId="4AA2AB9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Viết một bài văn nghị luận (khoảng 600 chữ) trình bày suy nghĩ của em về những việc bản thân cần làm để thể hiện tình yêu đối với quê hương xứ Lạng.</w:t>
            </w:r>
          </w:p>
        </w:tc>
        <w:tc>
          <w:tcPr>
            <w:tcW w:w="1395" w:type="dxa"/>
            <w:vAlign w:val="center"/>
          </w:tcPr>
          <w:p w14:paraId="7AF93381">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39FA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4DEF76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48</w:t>
            </w:r>
          </w:p>
        </w:tc>
        <w:tc>
          <w:tcPr>
            <w:tcW w:w="1710" w:type="dxa"/>
            <w:vAlign w:val="center"/>
          </w:tcPr>
          <w:p w14:paraId="60D1E31A">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Vũng Tàu</w:t>
            </w:r>
          </w:p>
        </w:tc>
        <w:tc>
          <w:tcPr>
            <w:tcW w:w="6158" w:type="dxa"/>
          </w:tcPr>
          <w:p w14:paraId="39858C78">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Ngày nay, không chỉ những đứa trẻ lang thang cơ nhỡ mà bất cứ trẻ em nào cũng có thể gặp phải nỗi đau về thể xác, tinh thần. Hãy viết một bài văn nghị luận đề xuất một số giải pháp để giải quyết vấn đề trên.</w:t>
            </w:r>
          </w:p>
        </w:tc>
        <w:tc>
          <w:tcPr>
            <w:tcW w:w="1395" w:type="dxa"/>
            <w:vAlign w:val="center"/>
          </w:tcPr>
          <w:p w14:paraId="769FEF2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2AC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87711A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49</w:t>
            </w:r>
          </w:p>
        </w:tc>
        <w:tc>
          <w:tcPr>
            <w:tcW w:w="1710" w:type="dxa"/>
            <w:vAlign w:val="center"/>
          </w:tcPr>
          <w:p w14:paraId="5E9545B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Đắk Nông</w:t>
            </w:r>
          </w:p>
        </w:tc>
        <w:tc>
          <w:tcPr>
            <w:tcW w:w="6158" w:type="dxa"/>
          </w:tcPr>
          <w:p w14:paraId="770A3121">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Em hãy viết một bài văn nghị luận về vấn đề cần giải quyết: Hiện tượng nghiện mạng xã hội ở học sinh hiện nay.</w:t>
            </w:r>
          </w:p>
        </w:tc>
        <w:tc>
          <w:tcPr>
            <w:tcW w:w="1395" w:type="dxa"/>
            <w:vAlign w:val="center"/>
          </w:tcPr>
          <w:p w14:paraId="2E9815F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25C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AD46AA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50</w:t>
            </w:r>
          </w:p>
        </w:tc>
        <w:tc>
          <w:tcPr>
            <w:tcW w:w="1710" w:type="dxa"/>
            <w:vAlign w:val="center"/>
          </w:tcPr>
          <w:p w14:paraId="68175A7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Hà Giang</w:t>
            </w:r>
          </w:p>
        </w:tc>
        <w:tc>
          <w:tcPr>
            <w:tcW w:w="6158" w:type="dxa"/>
          </w:tcPr>
          <w:p w14:paraId="5F247913">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Trong cuộc sống hiện nay, nhiều cha mẹ thường kì vọng lớn vào con. Theo em sự kì vọng đó là động lực hay áp lực cho con? Em hãy viết bài văn nghị luận (khoảng 600 chữ) trình bày suy nghĩ của bản thân về vấn đề trên.</w:t>
            </w:r>
          </w:p>
        </w:tc>
        <w:tc>
          <w:tcPr>
            <w:tcW w:w="1395" w:type="dxa"/>
            <w:vAlign w:val="center"/>
          </w:tcPr>
          <w:p w14:paraId="77DE6A1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B3A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FC5608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51</w:t>
            </w:r>
          </w:p>
        </w:tc>
        <w:tc>
          <w:tcPr>
            <w:tcW w:w="1710" w:type="dxa"/>
            <w:vAlign w:val="center"/>
          </w:tcPr>
          <w:p w14:paraId="28B0F68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Long An</w:t>
            </w:r>
          </w:p>
        </w:tc>
        <w:tc>
          <w:tcPr>
            <w:tcW w:w="6158" w:type="dxa"/>
          </w:tcPr>
          <w:p w14:paraId="79C5FB8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Qua đoạn trích </w:t>
            </w:r>
            <w:r>
              <w:rPr>
                <w:rFonts w:hint="default" w:ascii="STIX Two Text" w:hAnsi="STIX Two Text" w:cs="STIX Two Text"/>
                <w:b w:val="0"/>
                <w:bCs w:val="0"/>
                <w:i/>
                <w:iCs/>
                <w:color w:val="203864" w:themeColor="accent5" w:themeShade="80"/>
                <w:sz w:val="26"/>
                <w:szCs w:val="26"/>
                <w:vertAlign w:val="baseline"/>
                <w:lang w:val="en-US"/>
              </w:rPr>
              <w:t>Theo con</w:t>
            </w:r>
            <w:r>
              <w:rPr>
                <w:rFonts w:hint="default" w:ascii="STIX Two Text" w:hAnsi="STIX Two Text" w:cs="STIX Two Text"/>
                <w:b w:val="0"/>
                <w:bCs w:val="0"/>
                <w:i w:val="0"/>
                <w:iCs w:val="0"/>
                <w:color w:val="203864" w:themeColor="accent5" w:themeShade="80"/>
                <w:sz w:val="26"/>
                <w:szCs w:val="26"/>
                <w:vertAlign w:val="baseline"/>
                <w:lang w:val="en-US"/>
              </w:rPr>
              <w:t xml:space="preserve"> của tác giả Đặng Huy Giang, em hãy đề xuất những giải pháp thể hiện trách nhiệm của người con đối với gia đình (không cần phân tích lại đoạn trích).</w:t>
            </w:r>
          </w:p>
        </w:tc>
        <w:tc>
          <w:tcPr>
            <w:tcW w:w="1395" w:type="dxa"/>
            <w:vAlign w:val="center"/>
          </w:tcPr>
          <w:p w14:paraId="2A518D3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F9F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2137A0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52</w:t>
            </w:r>
          </w:p>
        </w:tc>
        <w:tc>
          <w:tcPr>
            <w:tcW w:w="1710" w:type="dxa"/>
            <w:vAlign w:val="center"/>
          </w:tcPr>
          <w:p w14:paraId="6551148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TP. HCM</w:t>
            </w:r>
          </w:p>
        </w:tc>
        <w:tc>
          <w:tcPr>
            <w:tcW w:w="6158" w:type="dxa"/>
          </w:tcPr>
          <w:p w14:paraId="211AE81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Văn bản trên đã gợi ra vấn đề: việc </w:t>
            </w:r>
            <w:r>
              <w:rPr>
                <w:rFonts w:hint="default" w:ascii="STIX Two Text" w:hAnsi="STIX Two Text" w:cs="STIX Two Text"/>
                <w:b w:val="0"/>
                <w:bCs w:val="0"/>
                <w:i/>
                <w:iCs/>
                <w:color w:val="203864" w:themeColor="accent5" w:themeShade="80"/>
                <w:sz w:val="26"/>
                <w:szCs w:val="26"/>
                <w:vertAlign w:val="baseline"/>
                <w:lang w:val="en-US"/>
              </w:rPr>
              <w:t>“biết đọc”</w:t>
            </w:r>
            <w:r>
              <w:rPr>
                <w:rFonts w:hint="default" w:ascii="STIX Two Text" w:hAnsi="STIX Two Text" w:cs="STIX Two Text"/>
                <w:b w:val="0"/>
                <w:bCs w:val="0"/>
                <w:i w:val="0"/>
                <w:iCs w:val="0"/>
                <w:color w:val="203864" w:themeColor="accent5" w:themeShade="80"/>
                <w:sz w:val="26"/>
                <w:szCs w:val="26"/>
                <w:vertAlign w:val="baseline"/>
                <w:lang w:val="en-US"/>
              </w:rPr>
              <w:t xml:space="preserve"> - biết nhận ra những giá trị tốt đẹp</w:t>
            </w:r>
            <w:r>
              <w:rPr>
                <w:rFonts w:hint="default" w:ascii="STIX Two Text" w:hAnsi="STIX Two Text" w:cs="STIX Two Text"/>
                <w:b w:val="0"/>
                <w:bCs w:val="0"/>
                <w:i/>
                <w:iCs/>
                <w:color w:val="203864" w:themeColor="accent5" w:themeShade="80"/>
                <w:sz w:val="26"/>
                <w:szCs w:val="26"/>
                <w:vertAlign w:val="baseline"/>
                <w:lang w:val="en-US"/>
              </w:rPr>
              <w:t xml:space="preserve"> (sự thật, tình yêu thương, điều ngay lẽ phải,…)</w:t>
            </w:r>
            <w:r>
              <w:rPr>
                <w:rFonts w:hint="default" w:ascii="STIX Two Text" w:hAnsi="STIX Two Text" w:cs="STIX Two Text"/>
                <w:b w:val="0"/>
                <w:bCs w:val="0"/>
                <w:i w:val="0"/>
                <w:iCs w:val="0"/>
                <w:color w:val="203864" w:themeColor="accent5" w:themeShade="80"/>
                <w:sz w:val="26"/>
                <w:szCs w:val="26"/>
                <w:vertAlign w:val="baseline"/>
                <w:lang w:val="en-US"/>
              </w:rPr>
              <w:t xml:space="preserve"> đang bị bị che lấp - là một biểu hiện của sự trưởng thành. Em hãy viết bài văn nghị luận xã hội bàn về vấn đề trên.</w:t>
            </w:r>
          </w:p>
        </w:tc>
        <w:tc>
          <w:tcPr>
            <w:tcW w:w="1395" w:type="dxa"/>
            <w:vAlign w:val="center"/>
          </w:tcPr>
          <w:p w14:paraId="2BC02A4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AC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5FF5A78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53</w:t>
            </w:r>
          </w:p>
        </w:tc>
        <w:tc>
          <w:tcPr>
            <w:tcW w:w="1710" w:type="dxa"/>
            <w:vAlign w:val="center"/>
          </w:tcPr>
          <w:p w14:paraId="00DC14EC">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Hậu Giang</w:t>
            </w:r>
          </w:p>
        </w:tc>
        <w:tc>
          <w:tcPr>
            <w:tcW w:w="6158" w:type="dxa"/>
          </w:tcPr>
          <w:p w14:paraId="77B22DDB">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Tình yêu Tổ quốc là tình cảm thiêng liêng,là truyền thống quý báu của dân tộc ta. Từ góc nhìn của người trẻ, em hãy viết một bài văn nghị luận trình bày suy nghĩ về trách nhiệm của thế hệ trẻ trong việc phát huy tình yêu Tổ quốc trong cuộc sống hiện nay.</w:t>
            </w:r>
          </w:p>
        </w:tc>
        <w:tc>
          <w:tcPr>
            <w:tcW w:w="1395" w:type="dxa"/>
            <w:vAlign w:val="center"/>
          </w:tcPr>
          <w:p w14:paraId="368E3E6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7265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20CE30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54</w:t>
            </w:r>
          </w:p>
        </w:tc>
        <w:tc>
          <w:tcPr>
            <w:tcW w:w="1710" w:type="dxa"/>
            <w:vAlign w:val="center"/>
          </w:tcPr>
          <w:p w14:paraId="2A92019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Gia Lai</w:t>
            </w:r>
          </w:p>
        </w:tc>
        <w:tc>
          <w:tcPr>
            <w:tcW w:w="6158" w:type="dxa"/>
          </w:tcPr>
          <w:p w14:paraId="70139420">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Từ nội dung đoạn trích phần Đọc hiểu, kết hợp với trải nghiệm cá nhân, anh/chị hãy viết đoạn văn nghị luận (khoảng 200 chữ) trình bày suy nghĩ về cách rèn luyện bản thân để phá vỡ những nhận thức cũ và xây dựng nhận thức mới.</w:t>
            </w:r>
          </w:p>
        </w:tc>
        <w:tc>
          <w:tcPr>
            <w:tcW w:w="1395" w:type="dxa"/>
            <w:vAlign w:val="center"/>
          </w:tcPr>
          <w:p w14:paraId="5A4B070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4EE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9FDC65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55</w:t>
            </w:r>
          </w:p>
        </w:tc>
        <w:tc>
          <w:tcPr>
            <w:tcW w:w="1710" w:type="dxa"/>
            <w:vAlign w:val="center"/>
          </w:tcPr>
          <w:p w14:paraId="2E801F5D">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Hà Nam</w:t>
            </w:r>
          </w:p>
        </w:tc>
        <w:tc>
          <w:tcPr>
            <w:tcW w:w="6158" w:type="dxa"/>
          </w:tcPr>
          <w:p w14:paraId="2B48402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Rác thải nhựa là một vấn đề đáng quan tâm trong đời sống hiện nay. Em hãy viết bài văn nghị luận trình bày suy nghĩ của bản thân và đề xuất những giải pháp phù hợp để hạn chế rác thải nhựa.</w:t>
            </w:r>
          </w:p>
        </w:tc>
        <w:tc>
          <w:tcPr>
            <w:tcW w:w="1395" w:type="dxa"/>
            <w:vAlign w:val="center"/>
          </w:tcPr>
          <w:p w14:paraId="083B43B5">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5DF6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FF54FC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56</w:t>
            </w:r>
          </w:p>
        </w:tc>
        <w:tc>
          <w:tcPr>
            <w:tcW w:w="1710" w:type="dxa"/>
            <w:vAlign w:val="center"/>
          </w:tcPr>
          <w:p w14:paraId="7A127B0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Hà Nội</w:t>
            </w:r>
          </w:p>
        </w:tc>
        <w:tc>
          <w:tcPr>
            <w:tcW w:w="6158" w:type="dxa"/>
          </w:tcPr>
          <w:p w14:paraId="31C4E89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Những năm tháng học tập dưới mái trường là quãng thời gian quý giá với biết bao niềm vui bên thầy cô, bạn bè… Tuy nhiên, không phải ai cũng cảm nhận được điều đó. Em hãy viết một bài văn nghị luận (khoảng 400 chữ) trả lời câu hỏi: </w:t>
            </w:r>
            <w:r>
              <w:rPr>
                <w:rFonts w:hint="default" w:ascii="STIX Two Text" w:hAnsi="STIX Two Text" w:cs="STIX Two Text"/>
                <w:b w:val="0"/>
                <w:bCs w:val="0"/>
                <w:i/>
                <w:iCs/>
                <w:color w:val="203864" w:themeColor="accent5" w:themeShade="80"/>
                <w:sz w:val="26"/>
                <w:szCs w:val="26"/>
                <w:vertAlign w:val="baseline"/>
                <w:lang w:val="en-US"/>
              </w:rPr>
              <w:t>Làm thế nào để luôn tìm thấy niềm vui tuổi học trò?</w:t>
            </w:r>
          </w:p>
        </w:tc>
        <w:tc>
          <w:tcPr>
            <w:tcW w:w="1395" w:type="dxa"/>
            <w:vAlign w:val="center"/>
          </w:tcPr>
          <w:p w14:paraId="3C4162B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61F7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5DF5427">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57</w:t>
            </w:r>
          </w:p>
        </w:tc>
        <w:tc>
          <w:tcPr>
            <w:tcW w:w="1710" w:type="dxa"/>
            <w:vAlign w:val="center"/>
          </w:tcPr>
          <w:p w14:paraId="05B0E21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Ninh Thuận</w:t>
            </w:r>
          </w:p>
        </w:tc>
        <w:tc>
          <w:tcPr>
            <w:tcW w:w="6158" w:type="dxa"/>
          </w:tcPr>
          <w:p w14:paraId="1DF896B1">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Trong cuộc sống hiện nay vẫn có hiện tượng một số bạn học sinh sống với thái độ thiếu sự biết ơn. Làm sao để có thể khắc phục được tình trạng này? Hãy viết bài văn trình bày quan điểm của em về vấn đề được đặt ra.</w:t>
            </w:r>
          </w:p>
        </w:tc>
        <w:tc>
          <w:tcPr>
            <w:tcW w:w="1395" w:type="dxa"/>
            <w:vAlign w:val="center"/>
          </w:tcPr>
          <w:p w14:paraId="1572C04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0F24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6C381FF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58</w:t>
            </w:r>
          </w:p>
        </w:tc>
        <w:tc>
          <w:tcPr>
            <w:tcW w:w="1710" w:type="dxa"/>
            <w:vAlign w:val="center"/>
          </w:tcPr>
          <w:p w14:paraId="2F1DF5A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Tây Ninh</w:t>
            </w:r>
          </w:p>
        </w:tc>
        <w:tc>
          <w:tcPr>
            <w:tcW w:w="6158" w:type="dxa"/>
          </w:tcPr>
          <w:p w14:paraId="66DE6E45">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 xml:space="preserve">Câu lạc bộ truyền thông của trường tổ chức diễn đàn </w:t>
            </w:r>
            <w:r>
              <w:rPr>
                <w:rFonts w:hint="default" w:ascii="STIX Two Text" w:hAnsi="STIX Two Text" w:cs="STIX Two Text"/>
                <w:b w:val="0"/>
                <w:bCs w:val="0"/>
                <w:i/>
                <w:iCs/>
                <w:color w:val="203864" w:themeColor="accent5" w:themeShade="80"/>
                <w:sz w:val="26"/>
                <w:szCs w:val="26"/>
                <w:vertAlign w:val="baseline"/>
                <w:lang w:val="en-US"/>
              </w:rPr>
              <w:t>Giúp nhau tiến bộ</w:t>
            </w:r>
            <w:r>
              <w:rPr>
                <w:rFonts w:hint="default" w:ascii="STIX Two Text" w:hAnsi="STIX Two Text" w:cs="STIX Two Text"/>
                <w:b w:val="0"/>
                <w:bCs w:val="0"/>
                <w:i w:val="0"/>
                <w:iCs w:val="0"/>
                <w:color w:val="203864" w:themeColor="accent5" w:themeShade="80"/>
                <w:sz w:val="26"/>
                <w:szCs w:val="26"/>
                <w:vertAlign w:val="baseline"/>
                <w:lang w:val="en-US"/>
              </w:rPr>
              <w:t xml:space="preserve">, đăng những bài viết đề xuất giải pháp cho các vấn đề mà học sinh thường gặp phải. Em hãy viết một bài văn nghị luận (khoảng 500 chữ) trình bày </w:t>
            </w:r>
            <w:r>
              <w:rPr>
                <w:rFonts w:hint="default" w:ascii="STIX Two Text" w:hAnsi="STIX Two Text" w:cs="STIX Two Text"/>
                <w:b w:val="0"/>
                <w:bCs w:val="0"/>
                <w:i/>
                <w:iCs/>
                <w:color w:val="203864" w:themeColor="accent5" w:themeShade="80"/>
                <w:sz w:val="26"/>
                <w:szCs w:val="26"/>
                <w:vertAlign w:val="baseline"/>
                <w:lang w:val="en-US"/>
              </w:rPr>
              <w:t xml:space="preserve">giải pháp khắc phục tình trạng áp lực trong học tập của học sinh </w:t>
            </w:r>
            <w:r>
              <w:rPr>
                <w:rFonts w:hint="default" w:ascii="STIX Two Text" w:hAnsi="STIX Two Text" w:cs="STIX Two Text"/>
                <w:b w:val="0"/>
                <w:bCs w:val="0"/>
                <w:i w:val="0"/>
                <w:iCs w:val="0"/>
                <w:color w:val="203864" w:themeColor="accent5" w:themeShade="80"/>
                <w:sz w:val="26"/>
                <w:szCs w:val="26"/>
                <w:vertAlign w:val="baseline"/>
                <w:lang w:val="en-US"/>
              </w:rPr>
              <w:t>để gửi đăng ở diễn đàn này.</w:t>
            </w:r>
          </w:p>
        </w:tc>
        <w:tc>
          <w:tcPr>
            <w:tcW w:w="1395" w:type="dxa"/>
            <w:vAlign w:val="center"/>
          </w:tcPr>
          <w:p w14:paraId="160D972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1A15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93A304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59</w:t>
            </w:r>
          </w:p>
        </w:tc>
        <w:tc>
          <w:tcPr>
            <w:tcW w:w="1710" w:type="dxa"/>
            <w:vAlign w:val="center"/>
          </w:tcPr>
          <w:p w14:paraId="1D7DC933">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Hà Tĩnh</w:t>
            </w:r>
          </w:p>
        </w:tc>
        <w:tc>
          <w:tcPr>
            <w:tcW w:w="6158" w:type="dxa"/>
          </w:tcPr>
          <w:p w14:paraId="4182D5A0">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Ngạn ngữ có câu: “Cha con đồng lòng thì đất cũng hóa ra vàng, anh em cùng sức thì đá cũng thành ra ngọc”. Tình cảm gia đình có ý nghĩ quan trọng trong cuộc sống mỗi người. Theo em, làm thế nào để gắn kết các thành viên trong gia đình với nhau? Em hãy viết bài văn nghị luận (khoảng 600 chữ) để trả lời cho câu hỏi trên.</w:t>
            </w:r>
          </w:p>
        </w:tc>
        <w:tc>
          <w:tcPr>
            <w:tcW w:w="1395" w:type="dxa"/>
            <w:vAlign w:val="center"/>
          </w:tcPr>
          <w:p w14:paraId="68CE92F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4,0 điểm</w:t>
            </w:r>
          </w:p>
        </w:tc>
      </w:tr>
      <w:tr w14:paraId="22BA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CFCECE" w:themeFill="background2" w:themeFillShade="E5"/>
            <w:vAlign w:val="center"/>
          </w:tcPr>
          <w:p w14:paraId="465F5F4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60</w:t>
            </w:r>
          </w:p>
        </w:tc>
        <w:tc>
          <w:tcPr>
            <w:tcW w:w="1710" w:type="dxa"/>
            <w:shd w:val="clear" w:color="auto" w:fill="CFCECE" w:themeFill="background2" w:themeFillShade="E5"/>
            <w:vAlign w:val="center"/>
          </w:tcPr>
          <w:p w14:paraId="75757D40">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Cà Mau</w:t>
            </w:r>
          </w:p>
        </w:tc>
        <w:tc>
          <w:tcPr>
            <w:tcW w:w="6158" w:type="dxa"/>
            <w:shd w:val="clear" w:color="auto" w:fill="CFCECE" w:themeFill="background2" w:themeFillShade="E5"/>
          </w:tcPr>
          <w:p w14:paraId="22EFDBC6">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c>
          <w:tcPr>
            <w:tcW w:w="1395" w:type="dxa"/>
            <w:shd w:val="clear" w:color="auto" w:fill="CFCECE" w:themeFill="background2" w:themeFillShade="E5"/>
            <w:vAlign w:val="center"/>
          </w:tcPr>
          <w:p w14:paraId="778E67A0">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r>
      <w:tr w14:paraId="3C33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272B93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61</w:t>
            </w:r>
          </w:p>
        </w:tc>
        <w:tc>
          <w:tcPr>
            <w:tcW w:w="1710" w:type="dxa"/>
            <w:shd w:val="clear" w:color="auto" w:fill="auto"/>
            <w:vAlign w:val="center"/>
          </w:tcPr>
          <w:p w14:paraId="23816C0B">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Điện Biên</w:t>
            </w:r>
          </w:p>
        </w:tc>
        <w:tc>
          <w:tcPr>
            <w:tcW w:w="6158" w:type="dxa"/>
            <w:shd w:val="clear" w:color="auto" w:fill="auto"/>
          </w:tcPr>
          <w:p w14:paraId="375005E2">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Em hãy viết một bài văn nghị luận trình bày suy nghĩ và đưa ra giải pháp về những việc học sinh cần làm để xây dựng văn hoá ứng xử trên mạng xã hội.</w:t>
            </w:r>
          </w:p>
        </w:tc>
        <w:tc>
          <w:tcPr>
            <w:tcW w:w="1395" w:type="dxa"/>
            <w:shd w:val="clear" w:color="auto" w:fill="auto"/>
            <w:vAlign w:val="center"/>
          </w:tcPr>
          <w:p w14:paraId="284471B6">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5,0 điểm</w:t>
            </w:r>
          </w:p>
        </w:tc>
      </w:tr>
      <w:tr w14:paraId="1752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7F2A8924">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62</w:t>
            </w:r>
          </w:p>
        </w:tc>
        <w:tc>
          <w:tcPr>
            <w:tcW w:w="1710" w:type="dxa"/>
            <w:shd w:val="clear" w:color="auto" w:fill="auto"/>
            <w:vAlign w:val="center"/>
          </w:tcPr>
          <w:p w14:paraId="31FB2F92">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Bình Thuận</w:t>
            </w:r>
          </w:p>
        </w:tc>
        <w:tc>
          <w:tcPr>
            <w:tcW w:w="6158" w:type="dxa"/>
            <w:shd w:val="clear" w:color="auto" w:fill="auto"/>
          </w:tcPr>
          <w:p w14:paraId="46E5EF7E">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Từ nội dung trong đoạn trích 2 (phần Đọc hiểu), hãy viết một đoạn văn (khoảng 200 chữ) bàn về cách nuôi dưỡng ước mơ của em.</w:t>
            </w:r>
          </w:p>
        </w:tc>
        <w:tc>
          <w:tcPr>
            <w:tcW w:w="1395" w:type="dxa"/>
            <w:shd w:val="clear" w:color="auto" w:fill="auto"/>
            <w:vAlign w:val="center"/>
          </w:tcPr>
          <w:p w14:paraId="4EF5E599">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2,0 điểm</w:t>
            </w:r>
          </w:p>
        </w:tc>
      </w:tr>
      <w:tr w14:paraId="11DB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14F0961E">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eastAsia="zh-CN" w:bidi="ar-SA"/>
              </w:rPr>
            </w:pPr>
            <w:r>
              <w:rPr>
                <w:rFonts w:hint="default" w:ascii="STIX Two Text" w:hAnsi="STIX Two Text" w:cs="STIX Two Text"/>
                <w:b w:val="0"/>
                <w:bCs w:val="0"/>
                <w:i w:val="0"/>
                <w:iCs w:val="0"/>
                <w:color w:val="203864" w:themeColor="accent5" w:themeShade="80"/>
                <w:sz w:val="26"/>
                <w:szCs w:val="26"/>
                <w:vertAlign w:val="baseline"/>
                <w:lang w:val="en-US" w:eastAsia="zh-CN" w:bidi="ar-SA"/>
              </w:rPr>
              <w:t>63</w:t>
            </w:r>
          </w:p>
        </w:tc>
        <w:tc>
          <w:tcPr>
            <w:tcW w:w="1710" w:type="dxa"/>
            <w:shd w:val="clear" w:color="auto" w:fill="CFCECE" w:themeFill="background2" w:themeFillShade="E5"/>
            <w:vAlign w:val="center"/>
          </w:tcPr>
          <w:p w14:paraId="0AF3DF5F">
            <w:pPr>
              <w:widowControl w:val="0"/>
              <w:spacing w:line="360" w:lineRule="auto"/>
              <w:jc w:val="center"/>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Vĩnh Long</w:t>
            </w:r>
          </w:p>
        </w:tc>
        <w:tc>
          <w:tcPr>
            <w:tcW w:w="6158" w:type="dxa"/>
            <w:shd w:val="clear" w:color="auto" w:fill="CFCECE" w:themeFill="background2" w:themeFillShade="E5"/>
          </w:tcPr>
          <w:p w14:paraId="1FE34588">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c>
          <w:tcPr>
            <w:tcW w:w="1395" w:type="dxa"/>
            <w:shd w:val="clear" w:color="auto" w:fill="CFCECE" w:themeFill="background2" w:themeFillShade="E5"/>
            <w:vAlign w:val="center"/>
          </w:tcPr>
          <w:p w14:paraId="6A174CF4">
            <w:pPr>
              <w:widowControl w:val="0"/>
              <w:spacing w:line="360" w:lineRule="auto"/>
              <w:jc w:val="left"/>
              <w:rPr>
                <w:rFonts w:hint="default" w:ascii="STIX Two Text" w:hAnsi="STIX Two Text" w:cs="STIX Two Text"/>
                <w:b w:val="0"/>
                <w:bCs w:val="0"/>
                <w:i w:val="0"/>
                <w:iCs w:val="0"/>
                <w:color w:val="203864" w:themeColor="accent5" w:themeShade="80"/>
                <w:sz w:val="26"/>
                <w:szCs w:val="26"/>
                <w:vertAlign w:val="baseline"/>
                <w:lang w:val="en-US"/>
              </w:rPr>
            </w:pPr>
            <w:r>
              <w:rPr>
                <w:rFonts w:hint="default" w:ascii="STIX Two Text" w:hAnsi="STIX Two Text" w:cs="STIX Two Text"/>
                <w:b w:val="0"/>
                <w:bCs w:val="0"/>
                <w:i w:val="0"/>
                <w:iCs w:val="0"/>
                <w:color w:val="203864" w:themeColor="accent5" w:themeShade="80"/>
                <w:sz w:val="26"/>
                <w:szCs w:val="26"/>
                <w:vertAlign w:val="baseline"/>
                <w:lang w:val="en-US"/>
              </w:rPr>
              <w:t>X</w:t>
            </w:r>
          </w:p>
        </w:tc>
      </w:tr>
    </w:tbl>
    <w:p w14:paraId="0EB51B75">
      <w:pPr>
        <w:spacing w:line="360" w:lineRule="auto"/>
        <w:jc w:val="center"/>
        <w:rPr>
          <w:rFonts w:hint="default" w:ascii="STIX Two Text" w:hAnsi="STIX Two Text" w:cs="STIX Two Text"/>
          <w:b/>
          <w:bCs/>
          <w:i w:val="0"/>
          <w:iCs w:val="0"/>
          <w:color w:val="203864" w:themeColor="accent5" w:themeShade="80"/>
          <w:sz w:val="28"/>
          <w:szCs w:val="28"/>
          <w:lang w:val="en-US"/>
        </w:rPr>
      </w:pPr>
    </w:p>
    <w:sectPr>
      <w:headerReference r:id="rId3" w:type="default"/>
      <w:footerReference r:id="rId4" w:type="default"/>
      <w:pgSz w:w="11906" w:h="16838"/>
      <w:pgMar w:top="1440" w:right="1080" w:bottom="1440" w:left="10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Phudu">
    <w:panose1 w:val="00000000000000000000"/>
    <w:charset w:val="00"/>
    <w:family w:val="auto"/>
    <w:pitch w:val="default"/>
    <w:sig w:usb0="A100007F" w:usb1="0000207B" w:usb2="00000000" w:usb3="00000000" w:csb0="20000193" w:csb1="00000000"/>
  </w:font>
  <w:font w:name="Pinyon Script">
    <w:panose1 w:val="00000000000000000000"/>
    <w:charset w:val="00"/>
    <w:family w:val="auto"/>
    <w:pitch w:val="default"/>
    <w:sig w:usb0="A000007F" w:usb1="4000205B" w:usb2="00000000" w:usb3="00000000" w:csb0="00000093" w:csb1="00000000"/>
  </w:font>
  <w:font w:name="STIX Two Text">
    <w:panose1 w:val="00000000000000000000"/>
    <w:charset w:val="00"/>
    <w:family w:val="auto"/>
    <w:pitch w:val="default"/>
    <w:sig w:usb0="A00002FF" w:usb1="0000001F" w:usb2="00000000" w:usb3="00000000" w:csb0="2000019F" w:csb1="00000000"/>
  </w:font>
  <w:font w:name="Lora SemiBold">
    <w:panose1 w:val="00000000000000000000"/>
    <w:charset w:val="00"/>
    <w:family w:val="auto"/>
    <w:pitch w:val="default"/>
    <w:sig w:usb0="A00002FF" w:usb1="5000204B" w:usb2="00000000" w:usb3="00000000" w:csb0="20000097" w:csb1="00000000"/>
  </w:font>
  <w:font w:name="Lora Medium">
    <w:panose1 w:val="00000000000000000000"/>
    <w:charset w:val="00"/>
    <w:family w:val="auto"/>
    <w:pitch w:val="default"/>
    <w:sig w:usb0="A00002FF" w:usb1="5000204B" w:usb2="00000000" w:usb3="00000000" w:csb0="2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0310">
    <w:pPr>
      <w:pStyle w:val="4"/>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D18FE">
                          <w:pPr>
                            <w:pStyle w:val="4"/>
                          </w:pPr>
                          <w:r>
                            <w:rPr>
                              <w:rFonts w:hint="default" w:ascii="Lora Medium" w:hAnsi="Lora Medium" w:cs="Lora Medium"/>
                              <w:color w:val="203864" w:themeColor="accent5" w:themeShade="80"/>
                              <w:sz w:val="26"/>
                              <w:szCs w:val="26"/>
                            </w:rPr>
                            <w:fldChar w:fldCharType="begin"/>
                          </w:r>
                          <w:r>
                            <w:rPr>
                              <w:rFonts w:hint="default" w:ascii="Lora Medium" w:hAnsi="Lora Medium" w:cs="Lora Medium"/>
                              <w:color w:val="203864" w:themeColor="accent5" w:themeShade="80"/>
                              <w:sz w:val="26"/>
                              <w:szCs w:val="26"/>
                            </w:rPr>
                            <w:instrText xml:space="preserve"> PAGE  \* MERGEFORMAT </w:instrText>
                          </w:r>
                          <w:r>
                            <w:rPr>
                              <w:rFonts w:hint="default" w:ascii="Lora Medium" w:hAnsi="Lora Medium" w:cs="Lora Medium"/>
                              <w:color w:val="203864" w:themeColor="accent5" w:themeShade="80"/>
                              <w:sz w:val="26"/>
                              <w:szCs w:val="26"/>
                            </w:rPr>
                            <w:fldChar w:fldCharType="separate"/>
                          </w:r>
                          <w:r>
                            <w:rPr>
                              <w:rFonts w:hint="default" w:ascii="Lora Medium" w:hAnsi="Lora Medium" w:cs="Lora Medium"/>
                              <w:color w:val="203864" w:themeColor="accent5" w:themeShade="80"/>
                              <w:sz w:val="26"/>
                              <w:szCs w:val="26"/>
                            </w:rPr>
                            <w:t>1</w:t>
                          </w:r>
                          <w:r>
                            <w:rPr>
                              <w:rFonts w:hint="default" w:ascii="Lora Medium" w:hAnsi="Lora Medium" w:cs="Lora Medium"/>
                              <w:color w:val="203864" w:themeColor="accent5" w:themeShade="80"/>
                              <w:sz w:val="26"/>
                              <w:szCs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DDD18FE">
                    <w:pPr>
                      <w:pStyle w:val="4"/>
                    </w:pPr>
                    <w:r>
                      <w:rPr>
                        <w:rFonts w:hint="default" w:ascii="Lora Medium" w:hAnsi="Lora Medium" w:cs="Lora Medium"/>
                        <w:color w:val="203864" w:themeColor="accent5" w:themeShade="80"/>
                        <w:sz w:val="26"/>
                        <w:szCs w:val="26"/>
                      </w:rPr>
                      <w:fldChar w:fldCharType="begin"/>
                    </w:r>
                    <w:r>
                      <w:rPr>
                        <w:rFonts w:hint="default" w:ascii="Lora Medium" w:hAnsi="Lora Medium" w:cs="Lora Medium"/>
                        <w:color w:val="203864" w:themeColor="accent5" w:themeShade="80"/>
                        <w:sz w:val="26"/>
                        <w:szCs w:val="26"/>
                      </w:rPr>
                      <w:instrText xml:space="preserve"> PAGE  \* MERGEFORMAT </w:instrText>
                    </w:r>
                    <w:r>
                      <w:rPr>
                        <w:rFonts w:hint="default" w:ascii="Lora Medium" w:hAnsi="Lora Medium" w:cs="Lora Medium"/>
                        <w:color w:val="203864" w:themeColor="accent5" w:themeShade="80"/>
                        <w:sz w:val="26"/>
                        <w:szCs w:val="26"/>
                      </w:rPr>
                      <w:fldChar w:fldCharType="separate"/>
                    </w:r>
                    <w:r>
                      <w:rPr>
                        <w:rFonts w:hint="default" w:ascii="Lora Medium" w:hAnsi="Lora Medium" w:cs="Lora Medium"/>
                        <w:color w:val="203864" w:themeColor="accent5" w:themeShade="80"/>
                        <w:sz w:val="26"/>
                        <w:szCs w:val="26"/>
                      </w:rPr>
                      <w:t>1</w:t>
                    </w:r>
                    <w:r>
                      <w:rPr>
                        <w:rFonts w:hint="default" w:ascii="Lora Medium" w:hAnsi="Lora Medium" w:cs="Lora Medium"/>
                        <w:color w:val="203864" w:themeColor="accent5" w:themeShade="80"/>
                        <w:sz w:val="26"/>
                        <w:szCs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BEA5">
    <w:pPr>
      <w:pStyle w:val="5"/>
      <w:pBdr>
        <w:bottom w:val="single" w:color="003366" w:sz="4" w:space="0"/>
      </w:pBdr>
      <w:rPr>
        <w:rFonts w:hint="default"/>
        <w:lang w:val="en-US"/>
      </w:rPr>
    </w:pPr>
    <w:r>
      <w:rPr>
        <w:rFonts w:hint="default" w:ascii="Lora SemiBold" w:hAnsi="Lora SemiBold" w:cs="Lora SemiBold"/>
        <w:b w:val="0"/>
        <w:bCs w:val="0"/>
        <w:i/>
        <w:iCs/>
        <w:color w:val="203864" w:themeColor="accent5" w:themeShade="80"/>
        <w:sz w:val="24"/>
        <w:szCs w:val="24"/>
        <w:lang w:val="en-US"/>
      </w:rPr>
      <w:t xml:space="preserve">Tư duy Nghị luận xã hội cùng Yêu Văn                                                     Năm học 2025-2026                                              </w:t>
    </w:r>
    <w:r>
      <w:rPr>
        <w:sz w:val="18"/>
      </w:rPr>
      <w:pict>
        <v:shape id="PowerPlusWaterMarkObject283941" o:spid="_x0000_s4107" o:spt="136" type="#_x0000_t136" style="position:absolute;left:0pt;height:120.75pt;width:537.95pt;mso-position-horizontal:center;mso-position-horizontal-relative:margin;mso-position-vertical:center;mso-position-vertical-relative:margin;rotation:-2949120f;z-index:-251657216;mso-width-relative:page;mso-height-relative:page;" fillcolor="#9DC3E6" filled="t" stroked="f" coordsize="21600,21600" adj="10800">
          <v:path/>
          <v:fill on="t" opacity="24903f" focussize="0,0"/>
          <v:stroke on="f"/>
          <v:imagedata o:title=""/>
          <o:lock v:ext="edit" aspectratio="t"/>
          <v:textpath on="t" fitshape="t" fitpath="t" trim="t" xscale="f" string="YÊU VĂN HỌC" style="font-family:Phudu SemiBold;font-size:12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A6825"/>
    <w:rsid w:val="24776631"/>
    <w:rsid w:val="285606AB"/>
    <w:rsid w:val="2E0A5F3D"/>
    <w:rsid w:val="309D41DD"/>
    <w:rsid w:val="333A6825"/>
    <w:rsid w:val="36107A08"/>
    <w:rsid w:val="3C273BBC"/>
    <w:rsid w:val="3D8C258A"/>
    <w:rsid w:val="46D878EF"/>
    <w:rsid w:val="4BCC39E9"/>
    <w:rsid w:val="4C350BE9"/>
    <w:rsid w:val="540D2C74"/>
    <w:rsid w:val="5D040BFA"/>
    <w:rsid w:val="6A841876"/>
    <w:rsid w:val="6BCA2500"/>
    <w:rsid w:val="7A26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72</TotalTime>
  <ScaleCrop>false</ScaleCrop>
  <LinksUpToDate>false</LinksUpToDate>
  <CharactersWithSpaces>0</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2025-06-14T14:57:00Z</dcterms:created>
  <dc:creator>Thu Huyền</dc:creator>
  <cp:lastModifiedBy>thuhu</cp:lastModifiedBy>
  <cp:lastPrinted>2025-06-17T05:35:00Z</cp:lastPrinted>
  <dcterms:modified xsi:type="dcterms:W3CDTF">2025-06-23T17:44:47Z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3A1CFABF29CC48E195FAE0C87D3BD82E_13</vt:lpwstr>
  </property>
</Properties>
</file>