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BF1D4" w14:textId="77777777" w:rsidR="005D6BDA" w:rsidRPr="001E5A66" w:rsidRDefault="005D6BDA" w:rsidP="004A633C">
      <w:pPr>
        <w:spacing w:after="0" w:line="240" w:lineRule="auto"/>
        <w:jc w:val="center"/>
        <w:rPr>
          <w:b/>
          <w:sz w:val="26"/>
          <w:szCs w:val="26"/>
        </w:rPr>
      </w:pPr>
      <w:r w:rsidRPr="001E5A66">
        <w:rPr>
          <w:b/>
          <w:sz w:val="26"/>
          <w:szCs w:val="26"/>
        </w:rPr>
        <w:t>ĐỀ THI KHẢO SÁT CHỌN ĐỘI TUYỂN HỌC SINH GIỎI</w:t>
      </w:r>
    </w:p>
    <w:p w14:paraId="7AB92110" w14:textId="77777777" w:rsidR="005D6BDA" w:rsidRPr="001E5A66" w:rsidRDefault="005D6BDA" w:rsidP="004A633C">
      <w:pPr>
        <w:spacing w:after="0" w:line="240" w:lineRule="auto"/>
        <w:jc w:val="center"/>
        <w:rPr>
          <w:b/>
          <w:sz w:val="26"/>
          <w:szCs w:val="26"/>
          <w:u w:val="single"/>
        </w:rPr>
      </w:pPr>
      <w:r w:rsidRPr="001E5A66">
        <w:rPr>
          <w:b/>
          <w:sz w:val="26"/>
          <w:szCs w:val="26"/>
          <w:u w:val="single"/>
        </w:rPr>
        <w:t>NĂM HỌC 2025 - 2026</w:t>
      </w:r>
    </w:p>
    <w:p w14:paraId="2B3654DB" w14:textId="77777777" w:rsidR="005D6BDA" w:rsidRPr="001E5A66" w:rsidRDefault="005D6BDA" w:rsidP="004A633C">
      <w:pPr>
        <w:spacing w:after="0" w:line="240" w:lineRule="auto"/>
        <w:jc w:val="center"/>
        <w:rPr>
          <w:b/>
          <w:sz w:val="26"/>
          <w:szCs w:val="26"/>
        </w:rPr>
      </w:pPr>
      <w:r w:rsidRPr="001E5A66">
        <w:rPr>
          <w:b/>
          <w:sz w:val="26"/>
          <w:szCs w:val="26"/>
        </w:rPr>
        <w:t>Môn: Ngữ văn</w:t>
      </w:r>
    </w:p>
    <w:p w14:paraId="5E621AB7" w14:textId="77777777" w:rsidR="005D6BDA" w:rsidRPr="001E5A66" w:rsidRDefault="005D6BDA" w:rsidP="004A633C">
      <w:pPr>
        <w:spacing w:after="0" w:line="240" w:lineRule="auto"/>
        <w:jc w:val="center"/>
        <w:rPr>
          <w:i/>
          <w:sz w:val="26"/>
          <w:szCs w:val="26"/>
        </w:rPr>
      </w:pPr>
      <w:r w:rsidRPr="001E5A66">
        <w:rPr>
          <w:i/>
          <w:sz w:val="26"/>
          <w:szCs w:val="26"/>
        </w:rPr>
        <w:t>Thời gian làm bài 180 phút, không kể giao đề</w:t>
      </w:r>
    </w:p>
    <w:p w14:paraId="74A7D16B" w14:textId="77777777" w:rsidR="005D6BDA" w:rsidRPr="001E5A66" w:rsidRDefault="005D6BDA" w:rsidP="004A633C">
      <w:pPr>
        <w:spacing w:after="0" w:line="240" w:lineRule="auto"/>
        <w:rPr>
          <w:i/>
          <w:sz w:val="26"/>
          <w:szCs w:val="26"/>
        </w:rPr>
      </w:pPr>
      <w:r w:rsidRPr="001E5A66">
        <w:rPr>
          <w:i/>
          <w:sz w:val="26"/>
          <w:szCs w:val="26"/>
        </w:rPr>
        <w:t xml:space="preserve">                                                  Đề thi gồm 02 trang</w:t>
      </w:r>
    </w:p>
    <w:p w14:paraId="6519E823" w14:textId="77777777" w:rsidR="005D6BDA" w:rsidRPr="001E5A66" w:rsidRDefault="005D6BDA" w:rsidP="004A633C">
      <w:pPr>
        <w:spacing w:after="0" w:line="240" w:lineRule="auto"/>
        <w:rPr>
          <w:sz w:val="26"/>
          <w:szCs w:val="26"/>
        </w:rPr>
      </w:pPr>
      <w:r w:rsidRPr="001E5A66">
        <w:rPr>
          <w:sz w:val="26"/>
          <w:szCs w:val="26"/>
        </w:rPr>
        <w:t xml:space="preserve">Họ và tên thí sinh……………………………. </w:t>
      </w:r>
      <w:proofErr w:type="gramStart"/>
      <w:r w:rsidRPr="001E5A66">
        <w:rPr>
          <w:sz w:val="26"/>
          <w:szCs w:val="26"/>
        </w:rPr>
        <w:t>SBD:…</w:t>
      </w:r>
      <w:proofErr w:type="gramEnd"/>
      <w:r w:rsidRPr="001E5A66">
        <w:rPr>
          <w:sz w:val="26"/>
          <w:szCs w:val="26"/>
        </w:rPr>
        <w:t xml:space="preserve">…………. </w:t>
      </w:r>
    </w:p>
    <w:p w14:paraId="451B0D7B" w14:textId="77777777" w:rsidR="00337B1B" w:rsidRDefault="00337B1B" w:rsidP="00337B1B">
      <w:pPr>
        <w:spacing w:after="0" w:line="240" w:lineRule="auto"/>
        <w:rPr>
          <w:b/>
          <w:sz w:val="26"/>
          <w:szCs w:val="26"/>
        </w:rPr>
      </w:pPr>
    </w:p>
    <w:p w14:paraId="39E9B900" w14:textId="51C31C21" w:rsidR="00CD716F" w:rsidRPr="001E5A66" w:rsidRDefault="00CD716F" w:rsidP="00337B1B">
      <w:pPr>
        <w:spacing w:after="0" w:line="240" w:lineRule="auto"/>
        <w:rPr>
          <w:b/>
          <w:sz w:val="26"/>
          <w:szCs w:val="26"/>
        </w:rPr>
      </w:pPr>
      <w:r w:rsidRPr="001E5A66">
        <w:rPr>
          <w:b/>
          <w:sz w:val="26"/>
          <w:szCs w:val="26"/>
        </w:rPr>
        <w:t>Đọc văn bản:</w:t>
      </w:r>
    </w:p>
    <w:p w14:paraId="566B0625" w14:textId="77777777" w:rsidR="00080783" w:rsidRPr="00861F1F" w:rsidRDefault="00080783" w:rsidP="004A633C">
      <w:pPr>
        <w:spacing w:after="0" w:line="240" w:lineRule="auto"/>
        <w:ind w:firstLine="567"/>
        <w:jc w:val="both"/>
        <w:outlineLvl w:val="2"/>
        <w:rPr>
          <w:rFonts w:eastAsia="Calibri" w:cs="Times New Roman"/>
          <w:b/>
          <w:color w:val="000000"/>
          <w:sz w:val="26"/>
          <w:szCs w:val="26"/>
          <w:lang w:val="fr-FR"/>
        </w:rPr>
      </w:pPr>
      <w:r w:rsidRPr="00861F1F">
        <w:rPr>
          <w:rFonts w:eastAsia="Calibri" w:cs="Times New Roman"/>
          <w:b/>
          <w:color w:val="000000"/>
          <w:sz w:val="26"/>
          <w:szCs w:val="26"/>
          <w:lang w:val="fr-FR"/>
        </w:rPr>
        <w:t xml:space="preserve">(Lược đoạn </w:t>
      </w:r>
      <w:proofErr w:type="gramStart"/>
      <w:r w:rsidRPr="00861F1F">
        <w:rPr>
          <w:rFonts w:eastAsia="Calibri" w:cs="Times New Roman"/>
          <w:b/>
          <w:color w:val="000000"/>
          <w:sz w:val="26"/>
          <w:szCs w:val="26"/>
          <w:lang w:val="fr-FR"/>
        </w:rPr>
        <w:t>đầu:</w:t>
      </w:r>
      <w:proofErr w:type="gramEnd"/>
      <w:r w:rsidRPr="00861F1F">
        <w:rPr>
          <w:rFonts w:eastAsia="Calibri" w:cs="Times New Roman"/>
          <w:b/>
          <w:color w:val="000000"/>
          <w:sz w:val="26"/>
          <w:szCs w:val="26"/>
          <w:lang w:val="fr-FR"/>
        </w:rPr>
        <w:t xml:space="preserve"> </w:t>
      </w:r>
      <w:r w:rsidRPr="00861F1F">
        <w:rPr>
          <w:rFonts w:eastAsia="Calibri" w:cs="Times New Roman"/>
          <w:color w:val="000000"/>
          <w:sz w:val="26"/>
          <w:szCs w:val="26"/>
          <w:lang w:val="fr-FR"/>
        </w:rPr>
        <w:t>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p>
    <w:p w14:paraId="62D7AEC7" w14:textId="77777777" w:rsidR="00080783" w:rsidRPr="00861F1F" w:rsidRDefault="00080783" w:rsidP="004A633C">
      <w:pPr>
        <w:spacing w:after="0" w:line="240" w:lineRule="auto"/>
        <w:ind w:firstLine="567"/>
        <w:jc w:val="both"/>
        <w:outlineLvl w:val="2"/>
        <w:rPr>
          <w:rFonts w:eastAsia="Calibri" w:cs="Times New Roman"/>
          <w:b/>
          <w:color w:val="000000"/>
          <w:sz w:val="26"/>
          <w:szCs w:val="26"/>
          <w:lang w:val="fr-FR"/>
        </w:rPr>
      </w:pPr>
      <w:r w:rsidRPr="00861F1F">
        <w:rPr>
          <w:rFonts w:eastAsia="Calibri" w:cs="Times New Roman"/>
          <w:i/>
          <w:color w:val="000000"/>
          <w:sz w:val="26"/>
          <w:szCs w:val="26"/>
          <w:lang w:val="fr-FR"/>
        </w:rPr>
        <w:t>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w:t>
      </w:r>
    </w:p>
    <w:p w14:paraId="0758F35F"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xml:space="preserve">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w:t>
      </w:r>
      <w:proofErr w:type="gramStart"/>
      <w:r w:rsidRPr="00861F1F">
        <w:rPr>
          <w:rFonts w:eastAsia="Calibri" w:cs="Times New Roman"/>
          <w:i/>
          <w:color w:val="000000"/>
          <w:sz w:val="26"/>
          <w:szCs w:val="26"/>
          <w:lang w:val="fr-FR"/>
        </w:rPr>
        <w:t>ác:</w:t>
      </w:r>
      <w:proofErr w:type="gramEnd"/>
      <w:r w:rsidRPr="00861F1F">
        <w:rPr>
          <w:rFonts w:eastAsia="Calibri" w:cs="Times New Roman"/>
          <w:i/>
          <w:color w:val="000000"/>
          <w:sz w:val="26"/>
          <w:szCs w:val="26"/>
          <w:lang w:val="fr-FR"/>
        </w:rPr>
        <w:t xml:space="preserve"> ‘‘Đồ mồ côi! Anh em nhà mồ côi bị bố mẹ bỏ rơi. Ê </w:t>
      </w:r>
      <w:proofErr w:type="gramStart"/>
      <w:r w:rsidRPr="00861F1F">
        <w:rPr>
          <w:rFonts w:eastAsia="Calibri" w:cs="Times New Roman"/>
          <w:i/>
          <w:color w:val="000000"/>
          <w:sz w:val="26"/>
          <w:szCs w:val="26"/>
          <w:lang w:val="fr-FR"/>
        </w:rPr>
        <w:t>ồ!</w:t>
      </w:r>
      <w:proofErr w:type="gramEnd"/>
      <w:r w:rsidRPr="00861F1F">
        <w:rPr>
          <w:rFonts w:eastAsia="Calibri" w:cs="Times New Roman"/>
          <w:i/>
          <w:color w:val="000000"/>
          <w:sz w:val="26"/>
          <w:szCs w:val="26"/>
          <w:lang w:val="fr-FR"/>
        </w:rPr>
        <w:t xml:space="preserve"> Ê </w:t>
      </w:r>
      <w:proofErr w:type="gramStart"/>
      <w:r w:rsidRPr="00861F1F">
        <w:rPr>
          <w:rFonts w:eastAsia="Calibri" w:cs="Times New Roman"/>
          <w:i/>
          <w:color w:val="000000"/>
          <w:sz w:val="26"/>
          <w:szCs w:val="26"/>
          <w:lang w:val="fr-FR"/>
        </w:rPr>
        <w:t>ồ!</w:t>
      </w:r>
      <w:proofErr w:type="gramEnd"/>
      <w:r w:rsidRPr="00861F1F">
        <w:rPr>
          <w:rFonts w:eastAsia="Calibri" w:cs="Times New Roman"/>
          <w:i/>
          <w:color w:val="000000"/>
          <w:sz w:val="26"/>
          <w:szCs w:val="26"/>
          <w:lang w:val="fr-FR"/>
        </w:rPr>
        <w:t xml:space="preserve">’’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w:t>
      </w:r>
      <w:proofErr w:type="gramStart"/>
      <w:r w:rsidRPr="00861F1F">
        <w:rPr>
          <w:rFonts w:eastAsia="Calibri" w:cs="Times New Roman"/>
          <w:i/>
          <w:color w:val="000000"/>
          <w:sz w:val="26"/>
          <w:szCs w:val="26"/>
          <w:lang w:val="fr-FR"/>
        </w:rPr>
        <w:t>dành:</w:t>
      </w:r>
      <w:proofErr w:type="gramEnd"/>
    </w:p>
    <w:p w14:paraId="7A7D2646"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Em gái ngoan nào, để anh cõng em đi tìm bố mẹ đi tìm em út nhé. Rồi mai anh đi hái quả đùm đũm chín mọng đỏ cho ăn nhé.</w:t>
      </w:r>
    </w:p>
    <w:p w14:paraId="2E32566C"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14:paraId="5C2A44F9"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14:paraId="5CA4F932"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xml:space="preserve">Cho đến mãi sau này tôi cũng không bao giờ quên những buổi chiều anh trai tôi dắt tôi ra ngõ ngóng người thân trở về. Cây bạch đàn ở ngõ đã bao lần thay vỏ, những vết khắc năm </w:t>
      </w:r>
      <w:r w:rsidRPr="00861F1F">
        <w:rPr>
          <w:rFonts w:eastAsia="Calibri" w:cs="Times New Roman"/>
          <w:i/>
          <w:color w:val="000000"/>
          <w:sz w:val="26"/>
          <w:szCs w:val="26"/>
          <w:lang w:val="fr-FR"/>
        </w:rPr>
        <w:lastRenderedPageBreak/>
        <w:t>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p>
    <w:p w14:paraId="3FF8CCDB" w14:textId="77777777" w:rsidR="00080783" w:rsidRPr="00080783" w:rsidRDefault="00080783" w:rsidP="004A633C">
      <w:pPr>
        <w:spacing w:after="0" w:line="240" w:lineRule="auto"/>
        <w:ind w:firstLine="57"/>
        <w:jc w:val="center"/>
        <w:textAlignment w:val="baseline"/>
        <w:outlineLvl w:val="2"/>
        <w:rPr>
          <w:rFonts w:eastAsia="Times New Roman" w:cs="Times New Roman"/>
          <w:color w:val="000000"/>
          <w:sz w:val="26"/>
          <w:szCs w:val="26"/>
          <w:lang w:val="fr-FR"/>
        </w:rPr>
      </w:pPr>
      <w:r>
        <w:rPr>
          <w:rFonts w:eastAsia="Times New Roman" w:cs="Times New Roman"/>
          <w:color w:val="000000"/>
          <w:sz w:val="26"/>
          <w:szCs w:val="26"/>
          <w:lang w:val="fr-FR"/>
        </w:rPr>
        <w:t xml:space="preserve">            </w:t>
      </w:r>
      <w:r w:rsidRPr="00861F1F">
        <w:rPr>
          <w:rFonts w:eastAsia="Times New Roman" w:cs="Times New Roman"/>
          <w:color w:val="000000"/>
          <w:sz w:val="26"/>
          <w:szCs w:val="26"/>
          <w:lang w:val="fr-FR"/>
        </w:rPr>
        <w:t xml:space="preserve"> (Vũ Thị Huyền </w:t>
      </w:r>
      <w:proofErr w:type="gramStart"/>
      <w:r w:rsidRPr="00861F1F">
        <w:rPr>
          <w:rFonts w:eastAsia="Times New Roman" w:cs="Times New Roman"/>
          <w:color w:val="000000"/>
          <w:sz w:val="26"/>
          <w:szCs w:val="26"/>
          <w:lang w:val="fr-FR"/>
        </w:rPr>
        <w:t>Trang</w:t>
      </w:r>
      <w:r w:rsidRPr="00861F1F">
        <w:rPr>
          <w:rFonts w:eastAsia="Times New Roman" w:cs="Times New Roman"/>
          <w:color w:val="000000"/>
          <w:sz w:val="26"/>
          <w:szCs w:val="26"/>
          <w:vertAlign w:val="superscript"/>
          <w:lang w:val="fr-FR"/>
        </w:rPr>
        <w:t>(</w:t>
      </w:r>
      <w:proofErr w:type="gramEnd"/>
      <w:r w:rsidRPr="00861F1F">
        <w:rPr>
          <w:rFonts w:eastAsia="Times New Roman" w:cs="Times New Roman"/>
          <w:color w:val="000000"/>
          <w:sz w:val="26"/>
          <w:szCs w:val="26"/>
          <w:vertAlign w:val="superscript"/>
          <w:lang w:val="fr-FR"/>
        </w:rPr>
        <w:t>1)</w:t>
      </w:r>
      <w:r w:rsidRPr="00861F1F">
        <w:rPr>
          <w:rFonts w:eastAsia="Times New Roman" w:cs="Times New Roman"/>
          <w:color w:val="000000"/>
          <w:sz w:val="26"/>
          <w:szCs w:val="26"/>
          <w:lang w:val="fr-FR"/>
        </w:rPr>
        <w:t>,</w:t>
      </w:r>
      <w:r w:rsidRPr="00861F1F">
        <w:rPr>
          <w:rFonts w:eastAsia="Times New Roman" w:cs="Times New Roman"/>
          <w:i/>
          <w:color w:val="000000"/>
          <w:sz w:val="26"/>
          <w:szCs w:val="26"/>
          <w:lang w:val="fr-FR"/>
        </w:rPr>
        <w:t xml:space="preserve"> Ga tàu tuổi thơ, </w:t>
      </w:r>
      <w:r w:rsidRPr="00861F1F">
        <w:rPr>
          <w:rFonts w:eastAsia="Times New Roman" w:cs="Times New Roman"/>
          <w:color w:val="000000"/>
          <w:sz w:val="26"/>
          <w:szCs w:val="26"/>
          <w:lang w:val="fr-FR"/>
        </w:rPr>
        <w:t>báo Tài hoa trẻ, số 750 ngày 15.02.2012)</w:t>
      </w:r>
    </w:p>
    <w:p w14:paraId="46D7B14B" w14:textId="2DAEE465" w:rsidR="00080783" w:rsidRPr="00861F1F" w:rsidRDefault="00080783" w:rsidP="004A633C">
      <w:pPr>
        <w:spacing w:after="0" w:line="240" w:lineRule="auto"/>
        <w:ind w:firstLine="567"/>
        <w:jc w:val="both"/>
        <w:outlineLvl w:val="2"/>
        <w:rPr>
          <w:rFonts w:eastAsia="Calibri" w:cs="Times New Roman"/>
          <w:iCs/>
          <w:color w:val="000000"/>
          <w:sz w:val="26"/>
          <w:szCs w:val="26"/>
          <w:lang w:val="fr-FR"/>
        </w:rPr>
      </w:pPr>
      <w:r w:rsidRPr="00861F1F">
        <w:rPr>
          <w:rFonts w:eastAsia="Calibri" w:cs="Times New Roman"/>
          <w:color w:val="000000"/>
          <w:sz w:val="26"/>
          <w:szCs w:val="26"/>
          <w:shd w:val="clear" w:color="auto" w:fill="FFFFFF"/>
          <w:lang w:val="fr-FR"/>
        </w:rPr>
        <w:t xml:space="preserve">(1) </w:t>
      </w:r>
      <w:r w:rsidRPr="00861F1F">
        <w:rPr>
          <w:rFonts w:eastAsia="Calibri" w:cs="Times New Roman"/>
          <w:b/>
          <w:color w:val="000000"/>
          <w:sz w:val="26"/>
          <w:szCs w:val="26"/>
          <w:shd w:val="clear" w:color="auto" w:fill="FFFFFF"/>
          <w:lang w:val="fr-FR"/>
        </w:rPr>
        <w:t>Vũ</w:t>
      </w:r>
      <w:r w:rsidRPr="00861F1F">
        <w:rPr>
          <w:rFonts w:eastAsia="Calibri" w:cs="Times New Roman"/>
          <w:b/>
          <w:color w:val="000000"/>
          <w:sz w:val="26"/>
          <w:szCs w:val="26"/>
          <w:lang w:val="fr-FR"/>
        </w:rPr>
        <w:t xml:space="preserve"> Thị Huyền Trang</w:t>
      </w:r>
      <w:r w:rsidRPr="00861F1F">
        <w:rPr>
          <w:rFonts w:eastAsia="Calibri" w:cs="Times New Roman"/>
          <w:color w:val="000000"/>
          <w:sz w:val="26"/>
          <w:szCs w:val="26"/>
          <w:lang w:val="fr-FR"/>
        </w:rPr>
        <w:t xml:space="preserve"> (sinh năm 1987)</w:t>
      </w:r>
      <w:r w:rsidR="00332521">
        <w:rPr>
          <w:rFonts w:eastAsia="Calibri" w:cs="Times New Roman"/>
          <w:color w:val="000000"/>
          <w:sz w:val="26"/>
          <w:szCs w:val="26"/>
          <w:lang w:val="fr-FR"/>
        </w:rPr>
        <w:t xml:space="preserve"> l</w:t>
      </w:r>
      <w:r w:rsidRPr="00861F1F">
        <w:rPr>
          <w:rFonts w:eastAsia="Calibri" w:cs="Times New Roman"/>
          <w:color w:val="000000"/>
          <w:sz w:val="26"/>
          <w:szCs w:val="26"/>
          <w:lang w:val="fr-FR"/>
        </w:rPr>
        <w:t>à một cây bút trẻ viết khỏe nhất với hơn 300 truyện ngắn, 200 tản văn và 100 bài thơ.</w:t>
      </w:r>
      <w:r w:rsidR="00332521">
        <w:rPr>
          <w:rFonts w:eastAsia="Calibri" w:cs="Times New Roman"/>
          <w:color w:val="000000"/>
          <w:sz w:val="26"/>
          <w:szCs w:val="26"/>
          <w:lang w:val="fr-FR"/>
        </w:rPr>
        <w:t xml:space="preserve"> Những</w:t>
      </w:r>
      <w:r w:rsidR="00332521">
        <w:rPr>
          <w:rFonts w:eastAsia="Calibri" w:cs="Times New Roman"/>
          <w:color w:val="000000"/>
          <w:sz w:val="26"/>
          <w:szCs w:val="26"/>
          <w:lang w:val="vi-VN"/>
        </w:rPr>
        <w:t xml:space="preserve"> t</w:t>
      </w:r>
      <w:r w:rsidRPr="00861F1F">
        <w:rPr>
          <w:rFonts w:eastAsia="Calibri" w:cs="Times New Roman"/>
          <w:color w:val="000000"/>
          <w:sz w:val="26"/>
          <w:szCs w:val="26"/>
          <w:lang w:val="fr-FR"/>
        </w:rPr>
        <w:t xml:space="preserve">rang viết </w:t>
      </w:r>
      <w:r w:rsidR="00332521">
        <w:rPr>
          <w:rFonts w:eastAsia="Calibri" w:cs="Times New Roman"/>
          <w:color w:val="000000"/>
          <w:sz w:val="26"/>
          <w:szCs w:val="26"/>
          <w:lang w:val="fr-FR"/>
        </w:rPr>
        <w:t>của</w:t>
      </w:r>
      <w:r w:rsidR="00332521">
        <w:rPr>
          <w:rFonts w:eastAsia="Calibri" w:cs="Times New Roman"/>
          <w:color w:val="000000"/>
          <w:sz w:val="26"/>
          <w:szCs w:val="26"/>
          <w:lang w:val="vi-VN"/>
        </w:rPr>
        <w:t xml:space="preserve"> Vũ Thị Huyền Trang là d</w:t>
      </w:r>
      <w:r w:rsidRPr="00861F1F">
        <w:rPr>
          <w:rFonts w:eastAsia="Calibri" w:cs="Times New Roman"/>
          <w:color w:val="000000"/>
          <w:sz w:val="26"/>
          <w:szCs w:val="26"/>
          <w:lang w:val="fr-FR"/>
        </w:rPr>
        <w:t>òng ký ức tuôn chảy như lúc nào cũng chực chờ vỡ òa, nhất là khi nỗi nhớ nhà, nhớ quê hương của một cô gái luôn thấy mình lạc lõng giữa thành phố nhộn nhịp càng thôi thúc cô viết như một cách giải tỏa cảm xúc, để trấn an mình, vỗ về những nỗi hoang mang luôn thường trực trong mình.</w:t>
      </w:r>
    </w:p>
    <w:p w14:paraId="5BB96BE0" w14:textId="77777777" w:rsidR="00080783" w:rsidRPr="00080783" w:rsidRDefault="00080783" w:rsidP="00332521">
      <w:pPr>
        <w:spacing w:before="120" w:after="120" w:line="240" w:lineRule="auto"/>
        <w:rPr>
          <w:b/>
          <w:sz w:val="26"/>
          <w:szCs w:val="26"/>
        </w:rPr>
      </w:pPr>
      <w:r w:rsidRPr="001E5A66">
        <w:rPr>
          <w:b/>
          <w:sz w:val="26"/>
          <w:szCs w:val="26"/>
        </w:rPr>
        <w:t>Thực hiện các yêu cầu:</w:t>
      </w:r>
    </w:p>
    <w:p w14:paraId="736C6436" w14:textId="77777777" w:rsidR="00080783" w:rsidRPr="004A633C" w:rsidRDefault="00080783" w:rsidP="004A633C">
      <w:pPr>
        <w:spacing w:after="0" w:line="240" w:lineRule="auto"/>
        <w:ind w:firstLine="57"/>
        <w:jc w:val="both"/>
        <w:outlineLvl w:val="2"/>
        <w:rPr>
          <w:rFonts w:eastAsia="Calibri" w:cs="Times New Roman"/>
          <w:i/>
          <w:sz w:val="26"/>
          <w:szCs w:val="26"/>
        </w:rPr>
      </w:pPr>
      <w:r w:rsidRPr="00861F1F">
        <w:rPr>
          <w:rFonts w:eastAsia="Calibri" w:cs="Times New Roman"/>
          <w:b/>
          <w:color w:val="000000"/>
          <w:sz w:val="26"/>
          <w:szCs w:val="26"/>
          <w:lang w:val="vi-VN"/>
        </w:rPr>
        <w:t xml:space="preserve">Câu 1 </w:t>
      </w:r>
      <w:r w:rsidR="00FA41A4">
        <w:rPr>
          <w:rFonts w:eastAsia="Calibri" w:cs="Times New Roman"/>
          <w:i/>
          <w:color w:val="000000"/>
          <w:sz w:val="26"/>
          <w:szCs w:val="26"/>
        </w:rPr>
        <w:t>(4</w:t>
      </w:r>
      <w:r w:rsidRPr="004A633C">
        <w:rPr>
          <w:rFonts w:eastAsia="Calibri" w:cs="Times New Roman"/>
          <w:i/>
          <w:color w:val="000000"/>
          <w:sz w:val="26"/>
          <w:szCs w:val="26"/>
        </w:rPr>
        <w:t>,0 điểm)</w:t>
      </w:r>
    </w:p>
    <w:p w14:paraId="204D64C7" w14:textId="77777777" w:rsidR="00080783" w:rsidRPr="00861F1F" w:rsidRDefault="00080783" w:rsidP="004A633C">
      <w:pPr>
        <w:spacing w:after="0" w:line="240" w:lineRule="auto"/>
        <w:ind w:firstLine="720"/>
        <w:jc w:val="both"/>
        <w:outlineLvl w:val="2"/>
        <w:rPr>
          <w:rFonts w:eastAsia="Calibri" w:cs="Times New Roman"/>
          <w:i/>
          <w:sz w:val="26"/>
          <w:szCs w:val="26"/>
          <w:lang w:val="fr-FR"/>
        </w:rPr>
      </w:pPr>
      <w:bookmarkStart w:id="0" w:name="_Hlk170987271"/>
      <w:r w:rsidRPr="00861F1F">
        <w:rPr>
          <w:rFonts w:eastAsia="Calibri" w:cs="Times New Roman"/>
          <w:i/>
          <w:sz w:val="26"/>
          <w:szCs w:val="26"/>
          <w:lang w:val="fr-FR"/>
        </w:rPr>
        <w:t xml:space="preserve">- </w:t>
      </w:r>
      <w:r w:rsidRPr="00861F1F">
        <w:rPr>
          <w:rFonts w:eastAsia="Calibri" w:cs="Times New Roman"/>
          <w:i/>
          <w:color w:val="000000"/>
          <w:sz w:val="26"/>
          <w:szCs w:val="26"/>
          <w:lang w:val="vi-VN"/>
        </w:rPr>
        <w:t>Cuộc sống là thế giới muôn màu</w:t>
      </w:r>
      <w:r w:rsidRPr="00861F1F">
        <w:rPr>
          <w:rFonts w:eastAsia="Calibri" w:cs="Times New Roman"/>
          <w:i/>
          <w:color w:val="000000"/>
          <w:sz w:val="26"/>
          <w:szCs w:val="26"/>
          <w:lang w:val="fr-FR"/>
        </w:rPr>
        <w:t>.</w:t>
      </w:r>
    </w:p>
    <w:p w14:paraId="541FF531" w14:textId="77777777" w:rsidR="00080783" w:rsidRPr="00861F1F" w:rsidRDefault="00080783" w:rsidP="004A633C">
      <w:pPr>
        <w:spacing w:after="0" w:line="240" w:lineRule="auto"/>
        <w:ind w:firstLine="720"/>
        <w:jc w:val="both"/>
        <w:outlineLvl w:val="2"/>
        <w:rPr>
          <w:rFonts w:eastAsia="Calibri" w:cs="Times New Roman"/>
          <w:i/>
          <w:sz w:val="26"/>
          <w:szCs w:val="26"/>
          <w:lang w:val="fr-FR"/>
        </w:rPr>
      </w:pPr>
      <w:r w:rsidRPr="00861F1F">
        <w:rPr>
          <w:rFonts w:eastAsia="Calibri" w:cs="Times New Roman"/>
          <w:i/>
          <w:sz w:val="26"/>
          <w:szCs w:val="26"/>
          <w:lang w:val="fr-FR"/>
        </w:rPr>
        <w:t xml:space="preserve">- </w:t>
      </w:r>
      <w:r w:rsidRPr="00861F1F">
        <w:rPr>
          <w:rFonts w:eastAsia="Calibri" w:cs="Times New Roman"/>
          <w:i/>
          <w:color w:val="000000"/>
          <w:sz w:val="26"/>
          <w:szCs w:val="26"/>
          <w:lang w:val="vi-VN"/>
        </w:rPr>
        <w:t>Cuộc sống là một trường đua</w:t>
      </w:r>
      <w:r w:rsidRPr="00861F1F">
        <w:rPr>
          <w:rFonts w:eastAsia="Calibri" w:cs="Times New Roman"/>
          <w:i/>
          <w:color w:val="000000"/>
          <w:sz w:val="26"/>
          <w:szCs w:val="26"/>
          <w:lang w:val="fr-FR"/>
        </w:rPr>
        <w:t>.</w:t>
      </w:r>
    </w:p>
    <w:p w14:paraId="690E3CE7" w14:textId="77777777" w:rsidR="00080783" w:rsidRPr="00861F1F" w:rsidRDefault="00080783" w:rsidP="004A633C">
      <w:pPr>
        <w:spacing w:after="0" w:line="240" w:lineRule="auto"/>
        <w:ind w:firstLine="720"/>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xml:space="preserve">- </w:t>
      </w:r>
      <w:r w:rsidRPr="00861F1F">
        <w:rPr>
          <w:rFonts w:eastAsia="Calibri" w:cs="Times New Roman"/>
          <w:i/>
          <w:color w:val="000000"/>
          <w:sz w:val="26"/>
          <w:szCs w:val="26"/>
          <w:lang w:val="vi-VN"/>
        </w:rPr>
        <w:t>Cuộc sống là một trường học lớn</w:t>
      </w:r>
      <w:r w:rsidRPr="00861F1F">
        <w:rPr>
          <w:rFonts w:eastAsia="Calibri" w:cs="Times New Roman"/>
          <w:i/>
          <w:color w:val="000000"/>
          <w:sz w:val="26"/>
          <w:szCs w:val="26"/>
          <w:lang w:val="fr-FR"/>
        </w:rPr>
        <w:t>.</w:t>
      </w:r>
    </w:p>
    <w:p w14:paraId="62435D88" w14:textId="77777777" w:rsidR="00080783" w:rsidRPr="00861F1F" w:rsidRDefault="00080783" w:rsidP="004A633C">
      <w:pPr>
        <w:spacing w:after="0" w:line="240" w:lineRule="auto"/>
        <w:ind w:firstLine="57"/>
        <w:jc w:val="both"/>
        <w:outlineLvl w:val="2"/>
        <w:rPr>
          <w:rFonts w:eastAsia="Calibri" w:cs="Times New Roman"/>
          <w:i/>
          <w:iCs/>
          <w:color w:val="000000"/>
          <w:sz w:val="26"/>
          <w:szCs w:val="26"/>
          <w:lang w:val="vi-VN"/>
        </w:rPr>
      </w:pPr>
      <w:r w:rsidRPr="00861F1F">
        <w:rPr>
          <w:rFonts w:eastAsia="Calibri" w:cs="Times New Roman"/>
          <w:color w:val="000000"/>
          <w:sz w:val="26"/>
          <w:szCs w:val="26"/>
          <w:lang w:val="vi-VN"/>
        </w:rPr>
        <w:t xml:space="preserve">Cuộc sống trong mắt anh/chị như thế nào? Viết một bài văn với chủ đề </w:t>
      </w:r>
      <w:r w:rsidRPr="00861F1F">
        <w:rPr>
          <w:rFonts w:eastAsia="Calibri" w:cs="Times New Roman"/>
          <w:i/>
          <w:iCs/>
          <w:color w:val="000000"/>
          <w:sz w:val="26"/>
          <w:szCs w:val="26"/>
          <w:lang w:val="vi-VN"/>
        </w:rPr>
        <w:t>Cuộc sống trong mắt tôi.</w:t>
      </w:r>
    </w:p>
    <w:bookmarkEnd w:id="0"/>
    <w:p w14:paraId="4D680EA9" w14:textId="77777777" w:rsidR="00080783" w:rsidRPr="00080783" w:rsidRDefault="00080783" w:rsidP="004A633C">
      <w:pPr>
        <w:spacing w:after="0" w:line="240" w:lineRule="auto"/>
        <w:ind w:firstLine="57"/>
        <w:jc w:val="both"/>
        <w:outlineLvl w:val="2"/>
        <w:rPr>
          <w:rFonts w:eastAsia="Calibri" w:cs="Times New Roman"/>
          <w:color w:val="000000"/>
          <w:sz w:val="26"/>
          <w:szCs w:val="26"/>
          <w:shd w:val="clear" w:color="auto" w:fill="FFFFFF"/>
        </w:rPr>
      </w:pPr>
      <w:r w:rsidRPr="00861F1F">
        <w:rPr>
          <w:rFonts w:eastAsia="Calibri" w:cs="Times New Roman"/>
          <w:b/>
          <w:color w:val="000000"/>
          <w:sz w:val="26"/>
          <w:szCs w:val="26"/>
          <w:lang w:val="vi-VN"/>
        </w:rPr>
        <w:t xml:space="preserve">Câu 2 </w:t>
      </w:r>
      <w:r w:rsidRPr="004A633C">
        <w:rPr>
          <w:rFonts w:eastAsia="Calibri" w:cs="Times New Roman"/>
          <w:i/>
          <w:color w:val="000000"/>
          <w:sz w:val="26"/>
          <w:szCs w:val="26"/>
        </w:rPr>
        <w:t>( 6,0 điểm)</w:t>
      </w:r>
    </w:p>
    <w:p w14:paraId="2C074495" w14:textId="11A82099" w:rsidR="00FA41A4" w:rsidRDefault="00FA41A4" w:rsidP="00FA41A4">
      <w:pPr>
        <w:pStyle w:val="NormalWeb"/>
        <w:shd w:val="clear" w:color="auto" w:fill="FFFFFF"/>
        <w:spacing w:before="0" w:beforeAutospacing="0" w:after="0" w:afterAutospacing="0"/>
        <w:jc w:val="both"/>
        <w:textAlignment w:val="baseline"/>
        <w:rPr>
          <w:i/>
          <w:iCs/>
          <w:sz w:val="26"/>
          <w:szCs w:val="26"/>
          <w:bdr w:val="none" w:sz="0" w:space="0" w:color="auto" w:frame="1"/>
        </w:rPr>
      </w:pPr>
      <w:r>
        <w:rPr>
          <w:sz w:val="26"/>
          <w:szCs w:val="26"/>
        </w:rPr>
        <w:t xml:space="preserve">      </w:t>
      </w:r>
      <w:r w:rsidR="00332521">
        <w:rPr>
          <w:sz w:val="26"/>
          <w:szCs w:val="26"/>
          <w:lang w:val="vi-VN"/>
        </w:rPr>
        <w:t xml:space="preserve"> </w:t>
      </w:r>
      <w:r>
        <w:rPr>
          <w:sz w:val="26"/>
          <w:szCs w:val="26"/>
        </w:rPr>
        <w:t xml:space="preserve">  </w:t>
      </w:r>
      <w:r w:rsidRPr="00FA41A4">
        <w:rPr>
          <w:sz w:val="26"/>
          <w:szCs w:val="26"/>
        </w:rPr>
        <w:t xml:space="preserve">Bàn về truyện ngắn, có ý kiến cho rằng: </w:t>
      </w:r>
      <w:r w:rsidRPr="00FA41A4">
        <w:rPr>
          <w:i/>
          <w:iCs/>
          <w:sz w:val="26"/>
          <w:szCs w:val="26"/>
          <w:bdr w:val="none" w:sz="0" w:space="0" w:color="auto" w:frame="1"/>
        </w:rPr>
        <w:t xml:space="preserve">“Sứ mệnh của thể loại truyện ngắn đặt lên vai các chi tiết nghệ thuật. Chi tiết nghệ thuật trong truyện ngắn là những người tí hon mang nhiệm vụ khổng lồ”. </w:t>
      </w:r>
    </w:p>
    <w:p w14:paraId="2DDEE424" w14:textId="77777777" w:rsidR="00080783" w:rsidRPr="00FA41A4" w:rsidRDefault="00FA41A4" w:rsidP="00FA41A4">
      <w:pPr>
        <w:pStyle w:val="NormalWeb"/>
        <w:shd w:val="clear" w:color="auto" w:fill="FFFFFF"/>
        <w:spacing w:before="0" w:beforeAutospacing="0" w:after="0" w:afterAutospacing="0"/>
        <w:jc w:val="both"/>
        <w:textAlignment w:val="baseline"/>
        <w:rPr>
          <w:i/>
          <w:iCs/>
          <w:sz w:val="26"/>
          <w:szCs w:val="26"/>
          <w:bdr w:val="none" w:sz="0" w:space="0" w:color="auto" w:frame="1"/>
        </w:rPr>
      </w:pPr>
      <w:r>
        <w:rPr>
          <w:i/>
          <w:iCs/>
          <w:sz w:val="26"/>
          <w:szCs w:val="26"/>
          <w:bdr w:val="none" w:sz="0" w:space="0" w:color="auto" w:frame="1"/>
        </w:rPr>
        <w:t xml:space="preserve">       </w:t>
      </w:r>
      <w:r w:rsidR="004A633C">
        <w:rPr>
          <w:rFonts w:eastAsia="Calibri"/>
          <w:color w:val="000000"/>
          <w:sz w:val="26"/>
          <w:szCs w:val="26"/>
          <w:shd w:val="clear" w:color="auto" w:fill="FFFFFF"/>
        </w:rPr>
        <w:t xml:space="preserve">Anh/chị hãy kết nối với truyện ngắn </w:t>
      </w:r>
      <w:r w:rsidR="004A633C" w:rsidRPr="004A633C">
        <w:rPr>
          <w:rFonts w:eastAsia="Calibri"/>
          <w:i/>
          <w:color w:val="000000"/>
          <w:sz w:val="26"/>
          <w:szCs w:val="26"/>
          <w:shd w:val="clear" w:color="auto" w:fill="FFFFFF"/>
        </w:rPr>
        <w:t>Ga tàu tuổi thơ</w:t>
      </w:r>
      <w:r w:rsidR="004A633C">
        <w:rPr>
          <w:rFonts w:eastAsia="Calibri"/>
          <w:color w:val="000000"/>
          <w:sz w:val="26"/>
          <w:szCs w:val="26"/>
          <w:shd w:val="clear" w:color="auto" w:fill="FFFFFF"/>
        </w:rPr>
        <w:t xml:space="preserve"> của Vũ Thị Huyền Trang để</w:t>
      </w:r>
      <w:bookmarkStart w:id="1" w:name="_Hlk171187261"/>
      <w:r>
        <w:rPr>
          <w:rFonts w:eastAsia="Calibri"/>
          <w:color w:val="000000"/>
          <w:sz w:val="26"/>
          <w:szCs w:val="26"/>
          <w:shd w:val="clear" w:color="auto" w:fill="FFFFFF"/>
        </w:rPr>
        <w:t xml:space="preserve"> làm sáng tỏ ý kiến trên.</w:t>
      </w:r>
    </w:p>
    <w:p w14:paraId="5AE31504" w14:textId="77777777" w:rsidR="000C033C" w:rsidRPr="004A633C" w:rsidRDefault="000C033C" w:rsidP="004A633C">
      <w:pPr>
        <w:spacing w:after="0" w:line="240" w:lineRule="auto"/>
        <w:ind w:firstLine="567"/>
        <w:jc w:val="both"/>
        <w:rPr>
          <w:rFonts w:eastAsia="Calibri" w:cs="Times New Roman"/>
          <w:color w:val="000000"/>
          <w:sz w:val="26"/>
          <w:szCs w:val="26"/>
          <w:shd w:val="clear" w:color="auto" w:fill="FFFFFF"/>
        </w:rPr>
      </w:pPr>
    </w:p>
    <w:bookmarkEnd w:id="1"/>
    <w:p w14:paraId="54AA0F6C" w14:textId="77777777" w:rsidR="0040340E" w:rsidRDefault="00080783" w:rsidP="004A633C">
      <w:pPr>
        <w:spacing w:after="0" w:line="240" w:lineRule="auto"/>
        <w:rPr>
          <w:rFonts w:eastAsia="Times New Roman" w:cs="Times New Roman"/>
          <w:b/>
          <w:sz w:val="26"/>
          <w:szCs w:val="26"/>
        </w:rPr>
      </w:pPr>
      <w:r>
        <w:rPr>
          <w:b/>
          <w:sz w:val="26"/>
          <w:szCs w:val="26"/>
        </w:rPr>
        <w:t xml:space="preserve">                                                               </w:t>
      </w:r>
      <w:r w:rsidR="0040340E" w:rsidRPr="001E5A66">
        <w:rPr>
          <w:rFonts w:eastAsia="Times New Roman" w:cs="Times New Roman"/>
          <w:b/>
          <w:sz w:val="26"/>
          <w:szCs w:val="26"/>
        </w:rPr>
        <w:t>----- Hết -----</w:t>
      </w:r>
    </w:p>
    <w:p w14:paraId="7B6DF7DD" w14:textId="725C4C83" w:rsidR="004A633C" w:rsidRDefault="004A633C" w:rsidP="00B51886">
      <w:pPr>
        <w:shd w:val="clear" w:color="auto" w:fill="FFFFFF"/>
        <w:spacing w:line="360" w:lineRule="atLeast"/>
        <w:rPr>
          <w:rFonts w:eastAsia="Times New Roman" w:cs="Times New Roman"/>
          <w:b/>
          <w:sz w:val="26"/>
          <w:szCs w:val="26"/>
        </w:rPr>
      </w:pPr>
      <w:r>
        <w:rPr>
          <w:rFonts w:eastAsia="Times New Roman" w:cs="Times New Roman"/>
          <w:b/>
          <w:sz w:val="26"/>
          <w:szCs w:val="26"/>
        </w:rPr>
        <w:br w:type="page"/>
      </w:r>
    </w:p>
    <w:p w14:paraId="44CADBE3" w14:textId="77777777" w:rsidR="00E504BB" w:rsidRDefault="00E504BB" w:rsidP="004A633C">
      <w:pPr>
        <w:spacing w:after="0" w:line="240" w:lineRule="auto"/>
        <w:jc w:val="center"/>
        <w:rPr>
          <w:rFonts w:eastAsia="Times New Roman" w:cs="Times New Roman"/>
          <w:b/>
          <w:sz w:val="26"/>
          <w:szCs w:val="26"/>
        </w:rPr>
      </w:pPr>
    </w:p>
    <w:p w14:paraId="35625E05" w14:textId="77777777" w:rsidR="00E504BB" w:rsidRPr="001E5A66" w:rsidRDefault="00E504BB" w:rsidP="00E504BB">
      <w:pPr>
        <w:jc w:val="center"/>
        <w:rPr>
          <w:b/>
          <w:sz w:val="26"/>
          <w:szCs w:val="26"/>
        </w:rPr>
      </w:pPr>
      <w:r w:rsidRPr="001E5A66">
        <w:rPr>
          <w:b/>
          <w:sz w:val="26"/>
          <w:szCs w:val="26"/>
        </w:rPr>
        <w:t>ĐỀ THI KHẢO SÁT CHỌN ĐỘI TUYỂN HỌC SINH GIỎI</w:t>
      </w:r>
    </w:p>
    <w:p w14:paraId="19BDB565" w14:textId="77777777" w:rsidR="00E504BB" w:rsidRPr="001E5A66" w:rsidRDefault="00E504BB" w:rsidP="00E504BB">
      <w:pPr>
        <w:jc w:val="center"/>
        <w:rPr>
          <w:b/>
          <w:sz w:val="26"/>
          <w:szCs w:val="26"/>
          <w:u w:val="single"/>
        </w:rPr>
      </w:pPr>
      <w:r w:rsidRPr="001E5A66">
        <w:rPr>
          <w:b/>
          <w:sz w:val="26"/>
          <w:szCs w:val="26"/>
          <w:u w:val="single"/>
        </w:rPr>
        <w:t>NĂM HỌC 2025 - 2026</w:t>
      </w:r>
    </w:p>
    <w:p w14:paraId="1DE4936C" w14:textId="77777777" w:rsidR="00E504BB" w:rsidRDefault="00E504BB" w:rsidP="00E504BB">
      <w:pPr>
        <w:jc w:val="center"/>
        <w:rPr>
          <w:b/>
          <w:sz w:val="26"/>
          <w:szCs w:val="26"/>
        </w:rPr>
      </w:pPr>
      <w:r w:rsidRPr="001E5A66">
        <w:rPr>
          <w:b/>
          <w:sz w:val="26"/>
          <w:szCs w:val="26"/>
        </w:rPr>
        <w:t>Môn: Ngữ văn</w:t>
      </w:r>
    </w:p>
    <w:p w14:paraId="64F864C2" w14:textId="77777777" w:rsidR="0040340E" w:rsidRPr="006E7425" w:rsidRDefault="00350160" w:rsidP="00350160">
      <w:pPr>
        <w:spacing w:line="276" w:lineRule="auto"/>
        <w:ind w:firstLine="567"/>
        <w:rPr>
          <w:rFonts w:eastAsia="Calibri" w:cs="Times New Roman"/>
          <w:b/>
          <w:sz w:val="26"/>
          <w:szCs w:val="26"/>
          <w:shd w:val="clear" w:color="auto" w:fill="FFFFFF"/>
        </w:rPr>
      </w:pPr>
      <w:r>
        <w:rPr>
          <w:rFonts w:eastAsia="Calibri" w:cs="Times New Roman"/>
          <w:b/>
          <w:sz w:val="26"/>
          <w:szCs w:val="26"/>
          <w:shd w:val="clear" w:color="auto" w:fill="FFFFFF"/>
        </w:rPr>
        <w:t xml:space="preserve">                                             </w:t>
      </w:r>
      <w:r w:rsidR="006E7425" w:rsidRPr="006E7425">
        <w:rPr>
          <w:rFonts w:eastAsia="Calibri" w:cs="Times New Roman"/>
          <w:b/>
          <w:sz w:val="26"/>
          <w:szCs w:val="26"/>
          <w:shd w:val="clear" w:color="auto" w:fill="FFFFFF"/>
        </w:rPr>
        <w:t>HƯỚNG DẪN CHẤM</w:t>
      </w:r>
      <w:r w:rsidR="00E504BB">
        <w:rPr>
          <w:rFonts w:eastAsia="Calibri" w:cs="Times New Roman"/>
          <w:b/>
          <w:sz w:val="26"/>
          <w:szCs w:val="26"/>
          <w:shd w:val="clear" w:color="auto" w:fill="FFFFFF"/>
        </w:rPr>
        <w:t xml:space="preserve"> </w:t>
      </w:r>
    </w:p>
    <w:tbl>
      <w:tblPr>
        <w:tblStyle w:val="TableGrid1"/>
        <w:tblW w:w="11057" w:type="dxa"/>
        <w:tblInd w:w="-572" w:type="dxa"/>
        <w:tblLook w:val="04A0" w:firstRow="1" w:lastRow="0" w:firstColumn="1" w:lastColumn="0" w:noHBand="0" w:noVBand="1"/>
      </w:tblPr>
      <w:tblGrid>
        <w:gridCol w:w="679"/>
        <w:gridCol w:w="9570"/>
        <w:gridCol w:w="808"/>
      </w:tblGrid>
      <w:tr w:rsidR="00682C67" w:rsidRPr="001E5A66" w14:paraId="6F406A90" w14:textId="77777777" w:rsidTr="00D24DB1">
        <w:tc>
          <w:tcPr>
            <w:tcW w:w="679" w:type="dxa"/>
            <w:shd w:val="clear" w:color="auto" w:fill="E7E6E6"/>
          </w:tcPr>
          <w:p w14:paraId="283E4E1B" w14:textId="77777777" w:rsidR="00682C67" w:rsidRPr="00347F26" w:rsidRDefault="00682C67" w:rsidP="00347F26">
            <w:pPr>
              <w:spacing w:line="360" w:lineRule="auto"/>
              <w:jc w:val="center"/>
              <w:rPr>
                <w:rFonts w:eastAsia="Times New Roman" w:cs="Times New Roman"/>
                <w:b/>
                <w:sz w:val="26"/>
                <w:szCs w:val="26"/>
              </w:rPr>
            </w:pPr>
            <w:r w:rsidRPr="00347F26">
              <w:rPr>
                <w:rFonts w:eastAsia="Times New Roman" w:cs="Times New Roman"/>
                <w:b/>
                <w:sz w:val="26"/>
                <w:szCs w:val="26"/>
              </w:rPr>
              <w:t>Câu</w:t>
            </w:r>
          </w:p>
        </w:tc>
        <w:tc>
          <w:tcPr>
            <w:tcW w:w="9669" w:type="dxa"/>
            <w:shd w:val="clear" w:color="auto" w:fill="E7E6E6"/>
          </w:tcPr>
          <w:p w14:paraId="79471D4C" w14:textId="77777777" w:rsidR="00682C67" w:rsidRPr="00347F26" w:rsidRDefault="00682C67" w:rsidP="00347F26">
            <w:pPr>
              <w:spacing w:line="360" w:lineRule="auto"/>
              <w:jc w:val="center"/>
              <w:rPr>
                <w:rFonts w:eastAsia="Times New Roman" w:cs="Times New Roman"/>
                <w:b/>
                <w:sz w:val="26"/>
                <w:szCs w:val="26"/>
              </w:rPr>
            </w:pPr>
            <w:r w:rsidRPr="00347F26">
              <w:rPr>
                <w:rFonts w:eastAsia="Times New Roman" w:cs="Times New Roman"/>
                <w:b/>
                <w:sz w:val="26"/>
                <w:szCs w:val="26"/>
              </w:rPr>
              <w:t>Nội dung</w:t>
            </w:r>
          </w:p>
        </w:tc>
        <w:tc>
          <w:tcPr>
            <w:tcW w:w="709" w:type="dxa"/>
            <w:shd w:val="clear" w:color="auto" w:fill="E7E6E6"/>
          </w:tcPr>
          <w:p w14:paraId="383BF55B"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Điểm</w:t>
            </w:r>
          </w:p>
        </w:tc>
      </w:tr>
      <w:tr w:rsidR="00682C67" w:rsidRPr="001E5A66" w14:paraId="0448351E" w14:textId="77777777" w:rsidTr="00D24DB1">
        <w:trPr>
          <w:trHeight w:val="381"/>
        </w:trPr>
        <w:tc>
          <w:tcPr>
            <w:tcW w:w="679" w:type="dxa"/>
            <w:vMerge w:val="restart"/>
            <w:tcBorders>
              <w:top w:val="single" w:sz="4" w:space="0" w:color="auto"/>
            </w:tcBorders>
          </w:tcPr>
          <w:p w14:paraId="15451398" w14:textId="77777777" w:rsidR="00682C67" w:rsidRPr="00347F26" w:rsidRDefault="00682C67" w:rsidP="00347F26">
            <w:pPr>
              <w:spacing w:line="360" w:lineRule="auto"/>
              <w:jc w:val="center"/>
              <w:rPr>
                <w:rFonts w:eastAsia="Times New Roman" w:cs="Times New Roman"/>
                <w:sz w:val="26"/>
                <w:szCs w:val="26"/>
              </w:rPr>
            </w:pPr>
            <w:r w:rsidRPr="00347F26">
              <w:rPr>
                <w:rFonts w:eastAsia="Times New Roman" w:cs="Times New Roman"/>
                <w:sz w:val="26"/>
                <w:szCs w:val="26"/>
              </w:rPr>
              <w:t>1</w:t>
            </w:r>
          </w:p>
        </w:tc>
        <w:tc>
          <w:tcPr>
            <w:tcW w:w="9669" w:type="dxa"/>
            <w:tcBorders>
              <w:top w:val="single" w:sz="4" w:space="0" w:color="auto"/>
              <w:bottom w:val="single" w:sz="4" w:space="0" w:color="auto"/>
            </w:tcBorders>
          </w:tcPr>
          <w:p w14:paraId="160D7CAC" w14:textId="77777777" w:rsidR="00E96B1F" w:rsidRPr="00347F26" w:rsidRDefault="00E96B1F" w:rsidP="00347F26">
            <w:pPr>
              <w:spacing w:line="360" w:lineRule="auto"/>
              <w:ind w:firstLine="720"/>
              <w:jc w:val="both"/>
              <w:outlineLvl w:val="2"/>
              <w:rPr>
                <w:rFonts w:eastAsia="Calibri" w:cs="Times New Roman"/>
                <w:i/>
                <w:sz w:val="26"/>
                <w:szCs w:val="26"/>
                <w:lang w:val="fr-FR"/>
              </w:rPr>
            </w:pPr>
            <w:r w:rsidRPr="00347F26">
              <w:rPr>
                <w:rFonts w:eastAsia="Calibri" w:cs="Times New Roman"/>
                <w:i/>
                <w:sz w:val="26"/>
                <w:szCs w:val="26"/>
                <w:lang w:val="fr-FR"/>
              </w:rPr>
              <w:t xml:space="preserve">- </w:t>
            </w:r>
            <w:r w:rsidRPr="00347F26">
              <w:rPr>
                <w:rFonts w:eastAsia="Calibri" w:cs="Times New Roman"/>
                <w:i/>
                <w:color w:val="000000"/>
                <w:sz w:val="26"/>
                <w:szCs w:val="26"/>
                <w:lang w:val="vi-VN"/>
              </w:rPr>
              <w:t>Cuộc sống là thế giới muôn màu</w:t>
            </w:r>
            <w:r w:rsidRPr="00347F26">
              <w:rPr>
                <w:rFonts w:eastAsia="Calibri" w:cs="Times New Roman"/>
                <w:i/>
                <w:color w:val="000000"/>
                <w:sz w:val="26"/>
                <w:szCs w:val="26"/>
                <w:lang w:val="fr-FR"/>
              </w:rPr>
              <w:t>.</w:t>
            </w:r>
          </w:p>
          <w:p w14:paraId="1E748CC8" w14:textId="77777777" w:rsidR="00E96B1F" w:rsidRPr="00347F26" w:rsidRDefault="00E96B1F" w:rsidP="00347F26">
            <w:pPr>
              <w:spacing w:line="360" w:lineRule="auto"/>
              <w:ind w:firstLine="720"/>
              <w:jc w:val="both"/>
              <w:outlineLvl w:val="2"/>
              <w:rPr>
                <w:rFonts w:eastAsia="Calibri" w:cs="Times New Roman"/>
                <w:i/>
                <w:sz w:val="26"/>
                <w:szCs w:val="26"/>
                <w:lang w:val="fr-FR"/>
              </w:rPr>
            </w:pPr>
            <w:r w:rsidRPr="00347F26">
              <w:rPr>
                <w:rFonts w:eastAsia="Calibri" w:cs="Times New Roman"/>
                <w:i/>
                <w:sz w:val="26"/>
                <w:szCs w:val="26"/>
                <w:lang w:val="fr-FR"/>
              </w:rPr>
              <w:t xml:space="preserve">- </w:t>
            </w:r>
            <w:r w:rsidRPr="00347F26">
              <w:rPr>
                <w:rFonts w:eastAsia="Calibri" w:cs="Times New Roman"/>
                <w:i/>
                <w:color w:val="000000"/>
                <w:sz w:val="26"/>
                <w:szCs w:val="26"/>
                <w:lang w:val="vi-VN"/>
              </w:rPr>
              <w:t>Cuộc sống là một trường đua</w:t>
            </w:r>
            <w:r w:rsidRPr="00347F26">
              <w:rPr>
                <w:rFonts w:eastAsia="Calibri" w:cs="Times New Roman"/>
                <w:i/>
                <w:color w:val="000000"/>
                <w:sz w:val="26"/>
                <w:szCs w:val="26"/>
                <w:lang w:val="fr-FR"/>
              </w:rPr>
              <w:t>.</w:t>
            </w:r>
          </w:p>
          <w:p w14:paraId="78499444" w14:textId="77777777" w:rsidR="00E96B1F" w:rsidRPr="00347F26" w:rsidRDefault="00E96B1F" w:rsidP="00347F26">
            <w:pPr>
              <w:spacing w:line="360" w:lineRule="auto"/>
              <w:ind w:firstLine="720"/>
              <w:jc w:val="both"/>
              <w:outlineLvl w:val="2"/>
              <w:rPr>
                <w:rFonts w:eastAsia="Calibri" w:cs="Times New Roman"/>
                <w:i/>
                <w:color w:val="000000"/>
                <w:sz w:val="26"/>
                <w:szCs w:val="26"/>
                <w:lang w:val="fr-FR"/>
              </w:rPr>
            </w:pPr>
            <w:r w:rsidRPr="00347F26">
              <w:rPr>
                <w:rFonts w:eastAsia="Calibri" w:cs="Times New Roman"/>
                <w:i/>
                <w:color w:val="000000"/>
                <w:sz w:val="26"/>
                <w:szCs w:val="26"/>
                <w:lang w:val="fr-FR"/>
              </w:rPr>
              <w:t xml:space="preserve">- </w:t>
            </w:r>
            <w:r w:rsidRPr="00347F26">
              <w:rPr>
                <w:rFonts w:eastAsia="Calibri" w:cs="Times New Roman"/>
                <w:i/>
                <w:color w:val="000000"/>
                <w:sz w:val="26"/>
                <w:szCs w:val="26"/>
                <w:lang w:val="vi-VN"/>
              </w:rPr>
              <w:t>Cuộc sống là một trường học lớn</w:t>
            </w:r>
            <w:r w:rsidRPr="00347F26">
              <w:rPr>
                <w:rFonts w:eastAsia="Calibri" w:cs="Times New Roman"/>
                <w:i/>
                <w:color w:val="000000"/>
                <w:sz w:val="26"/>
                <w:szCs w:val="26"/>
                <w:lang w:val="fr-FR"/>
              </w:rPr>
              <w:t>.</w:t>
            </w:r>
          </w:p>
          <w:p w14:paraId="39C9FD13" w14:textId="77777777" w:rsidR="00682C67" w:rsidRPr="00347F26" w:rsidRDefault="00E96B1F" w:rsidP="00347F26">
            <w:pPr>
              <w:spacing w:line="360" w:lineRule="auto"/>
              <w:ind w:firstLine="57"/>
              <w:jc w:val="both"/>
              <w:outlineLvl w:val="2"/>
              <w:rPr>
                <w:rFonts w:eastAsia="Calibri" w:cs="Times New Roman"/>
                <w:i/>
                <w:iCs/>
                <w:color w:val="000000"/>
                <w:sz w:val="26"/>
                <w:szCs w:val="26"/>
                <w:lang w:val="vi-VN"/>
              </w:rPr>
            </w:pPr>
            <w:r w:rsidRPr="00347F26">
              <w:rPr>
                <w:rFonts w:eastAsia="Calibri" w:cs="Times New Roman"/>
                <w:color w:val="000000"/>
                <w:sz w:val="26"/>
                <w:szCs w:val="26"/>
                <w:lang w:val="vi-VN"/>
              </w:rPr>
              <w:t xml:space="preserve">Cuộc sống trong mắt anh/chị như thế nào? Viết một bài văn với chủ đề </w:t>
            </w:r>
            <w:r w:rsidRPr="00347F26">
              <w:rPr>
                <w:rFonts w:eastAsia="Calibri" w:cs="Times New Roman"/>
                <w:i/>
                <w:iCs/>
                <w:color w:val="000000"/>
                <w:sz w:val="26"/>
                <w:szCs w:val="26"/>
                <w:lang w:val="vi-VN"/>
              </w:rPr>
              <w:t>Cuộc sống trong mắt tôi.</w:t>
            </w:r>
          </w:p>
        </w:tc>
        <w:tc>
          <w:tcPr>
            <w:tcW w:w="709" w:type="dxa"/>
            <w:tcBorders>
              <w:top w:val="single" w:sz="4" w:space="0" w:color="auto"/>
              <w:bottom w:val="single" w:sz="4" w:space="0" w:color="auto"/>
            </w:tcBorders>
          </w:tcPr>
          <w:p w14:paraId="14FE8BDC"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4,0</w:t>
            </w:r>
          </w:p>
        </w:tc>
      </w:tr>
      <w:tr w:rsidR="00EF2862" w:rsidRPr="001E5A66" w14:paraId="48E7625E" w14:textId="77777777" w:rsidTr="00D24DB1">
        <w:trPr>
          <w:trHeight w:val="558"/>
        </w:trPr>
        <w:tc>
          <w:tcPr>
            <w:tcW w:w="679" w:type="dxa"/>
            <w:vMerge/>
            <w:tcBorders>
              <w:top w:val="single" w:sz="4" w:space="0" w:color="auto"/>
            </w:tcBorders>
          </w:tcPr>
          <w:p w14:paraId="612A6A3B" w14:textId="77777777" w:rsidR="00EF2862" w:rsidRPr="00347F26" w:rsidRDefault="00EF2862"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333A4B53" w14:textId="77777777" w:rsidR="00EF2862" w:rsidRPr="00347F26" w:rsidRDefault="00EF2862" w:rsidP="00347F26">
            <w:pPr>
              <w:spacing w:line="360" w:lineRule="auto"/>
              <w:jc w:val="both"/>
              <w:rPr>
                <w:rFonts w:eastAsia="Times New Roman" w:cs="Times New Roman"/>
                <w:i/>
                <w:sz w:val="26"/>
                <w:szCs w:val="26"/>
              </w:rPr>
            </w:pPr>
            <w:r w:rsidRPr="00347F26">
              <w:rPr>
                <w:rFonts w:eastAsia="Times New Roman" w:cs="Times New Roman"/>
                <w:i/>
                <w:sz w:val="26"/>
                <w:szCs w:val="26"/>
              </w:rPr>
              <w:t>a. Đảm bảo cấu trúc bài nghị luận</w:t>
            </w:r>
          </w:p>
          <w:p w14:paraId="5E688C96" w14:textId="77777777" w:rsidR="00EF2862" w:rsidRPr="00347F26" w:rsidRDefault="00EF2862" w:rsidP="00347F26">
            <w:pPr>
              <w:spacing w:line="360" w:lineRule="auto"/>
              <w:jc w:val="both"/>
              <w:rPr>
                <w:rFonts w:eastAsia="Times New Roman" w:cs="Times New Roman"/>
                <w:sz w:val="26"/>
                <w:szCs w:val="26"/>
              </w:rPr>
            </w:pPr>
            <w:r w:rsidRPr="00347F26">
              <w:rPr>
                <w:rFonts w:eastAsia="Times New Roman" w:cs="Times New Roman"/>
                <w:i/>
                <w:sz w:val="26"/>
                <w:szCs w:val="26"/>
              </w:rPr>
              <w:t>Mở bài</w:t>
            </w:r>
            <w:r w:rsidRPr="00347F26">
              <w:rPr>
                <w:rFonts w:eastAsia="Times New Roman" w:cs="Times New Roman"/>
                <w:sz w:val="26"/>
                <w:szCs w:val="26"/>
              </w:rPr>
              <w:t xml:space="preserve"> nêu được vấn đề, </w:t>
            </w:r>
            <w:r w:rsidRPr="00347F26">
              <w:rPr>
                <w:rFonts w:eastAsia="Times New Roman" w:cs="Times New Roman"/>
                <w:i/>
                <w:sz w:val="26"/>
                <w:szCs w:val="26"/>
              </w:rPr>
              <w:t>Thân bài</w:t>
            </w:r>
            <w:r w:rsidRPr="00347F26">
              <w:rPr>
                <w:rFonts w:eastAsia="Times New Roman" w:cs="Times New Roman"/>
                <w:sz w:val="26"/>
                <w:szCs w:val="26"/>
              </w:rPr>
              <w:t xml:space="preserve"> triển khai được vấn đề, </w:t>
            </w:r>
            <w:r w:rsidRPr="00347F26">
              <w:rPr>
                <w:rFonts w:eastAsia="Times New Roman" w:cs="Times New Roman"/>
                <w:i/>
                <w:sz w:val="26"/>
                <w:szCs w:val="26"/>
              </w:rPr>
              <w:t>Kết bài</w:t>
            </w:r>
            <w:r w:rsidRPr="00347F26">
              <w:rPr>
                <w:rFonts w:eastAsia="Times New Roman" w:cs="Times New Roman"/>
                <w:sz w:val="26"/>
                <w:szCs w:val="26"/>
              </w:rPr>
              <w:t xml:space="preserve"> khái quát được vấn đề</w:t>
            </w:r>
          </w:p>
        </w:tc>
        <w:tc>
          <w:tcPr>
            <w:tcW w:w="709" w:type="dxa"/>
            <w:tcBorders>
              <w:top w:val="single" w:sz="4" w:space="0" w:color="auto"/>
              <w:bottom w:val="single" w:sz="4" w:space="0" w:color="auto"/>
            </w:tcBorders>
          </w:tcPr>
          <w:p w14:paraId="6BE643BC" w14:textId="77777777" w:rsidR="00EF2862" w:rsidRPr="001E5A66" w:rsidRDefault="00EF2862" w:rsidP="00EF2862">
            <w:pPr>
              <w:jc w:val="center"/>
              <w:rPr>
                <w:rFonts w:eastAsia="Times New Roman" w:cs="Times New Roman"/>
                <w:sz w:val="26"/>
                <w:szCs w:val="26"/>
              </w:rPr>
            </w:pPr>
            <w:r w:rsidRPr="001E5A66">
              <w:rPr>
                <w:rFonts w:eastAsia="Times New Roman" w:cs="Times New Roman"/>
                <w:sz w:val="26"/>
                <w:szCs w:val="26"/>
              </w:rPr>
              <w:t>0,25</w:t>
            </w:r>
          </w:p>
          <w:p w14:paraId="7BC17D0D" w14:textId="77777777" w:rsidR="00EF2862" w:rsidRPr="001E5A66" w:rsidRDefault="00EF2862" w:rsidP="00EF2862">
            <w:pPr>
              <w:jc w:val="center"/>
              <w:rPr>
                <w:rFonts w:eastAsia="Times New Roman" w:cs="Times New Roman"/>
                <w:b/>
                <w:sz w:val="26"/>
                <w:szCs w:val="26"/>
              </w:rPr>
            </w:pPr>
          </w:p>
        </w:tc>
      </w:tr>
      <w:tr w:rsidR="00682C67" w:rsidRPr="001E5A66" w14:paraId="441F6CE3" w14:textId="77777777" w:rsidTr="00D24DB1">
        <w:trPr>
          <w:trHeight w:val="442"/>
        </w:trPr>
        <w:tc>
          <w:tcPr>
            <w:tcW w:w="679" w:type="dxa"/>
            <w:vMerge/>
            <w:tcBorders>
              <w:top w:val="single" w:sz="4" w:space="0" w:color="auto"/>
            </w:tcBorders>
          </w:tcPr>
          <w:p w14:paraId="6FB599B8"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24D7256D"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b. Xác định đúng vấn đề cần nghị luận</w:t>
            </w:r>
          </w:p>
          <w:p w14:paraId="6CC38A8E" w14:textId="77777777" w:rsidR="00682C67" w:rsidRPr="00347F26" w:rsidRDefault="00521DEB" w:rsidP="00347F26">
            <w:pPr>
              <w:spacing w:line="360" w:lineRule="auto"/>
              <w:jc w:val="both"/>
              <w:rPr>
                <w:rFonts w:eastAsia="Times New Roman" w:cs="Times New Roman"/>
                <w:sz w:val="26"/>
                <w:szCs w:val="26"/>
              </w:rPr>
            </w:pPr>
            <w:r w:rsidRPr="00347F26">
              <w:rPr>
                <w:rFonts w:eastAsia="Calibri" w:cs="Times New Roman"/>
                <w:iCs/>
                <w:color w:val="000000"/>
                <w:sz w:val="26"/>
                <w:szCs w:val="26"/>
                <w:lang w:val="vi-VN"/>
              </w:rPr>
              <w:t>Cuộc sống trong mắt tôi.</w:t>
            </w:r>
          </w:p>
        </w:tc>
        <w:tc>
          <w:tcPr>
            <w:tcW w:w="709" w:type="dxa"/>
            <w:tcBorders>
              <w:top w:val="single" w:sz="4" w:space="0" w:color="auto"/>
              <w:bottom w:val="single" w:sz="4" w:space="0" w:color="auto"/>
            </w:tcBorders>
          </w:tcPr>
          <w:p w14:paraId="24A76020" w14:textId="77777777" w:rsidR="00682C67" w:rsidRPr="001E5A66" w:rsidRDefault="00EF2862" w:rsidP="00682C67">
            <w:pPr>
              <w:jc w:val="center"/>
              <w:rPr>
                <w:rFonts w:eastAsia="Times New Roman" w:cs="Times New Roman"/>
                <w:sz w:val="26"/>
                <w:szCs w:val="26"/>
              </w:rPr>
            </w:pPr>
            <w:r w:rsidRPr="001E5A66">
              <w:rPr>
                <w:rFonts w:eastAsia="Times New Roman" w:cs="Times New Roman"/>
                <w:sz w:val="26"/>
                <w:szCs w:val="26"/>
              </w:rPr>
              <w:t>0,</w:t>
            </w:r>
            <w:r w:rsidR="00682C67" w:rsidRPr="001E5A66">
              <w:rPr>
                <w:rFonts w:eastAsia="Times New Roman" w:cs="Times New Roman"/>
                <w:sz w:val="26"/>
                <w:szCs w:val="26"/>
              </w:rPr>
              <w:t>5</w:t>
            </w:r>
          </w:p>
        </w:tc>
      </w:tr>
      <w:tr w:rsidR="00682C67" w:rsidRPr="001E5A66" w14:paraId="6E064A62" w14:textId="77777777" w:rsidTr="00D24DB1">
        <w:trPr>
          <w:trHeight w:val="369"/>
        </w:trPr>
        <w:tc>
          <w:tcPr>
            <w:tcW w:w="679" w:type="dxa"/>
            <w:vMerge/>
            <w:tcBorders>
              <w:top w:val="single" w:sz="4" w:space="0" w:color="auto"/>
            </w:tcBorders>
          </w:tcPr>
          <w:p w14:paraId="04A12253"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34AE862C"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c. Triển khai vấn đề cần nghị luận</w:t>
            </w:r>
            <w:r w:rsidR="001874A2" w:rsidRPr="00347F26">
              <w:rPr>
                <w:rFonts w:eastAsia="Times New Roman" w:cs="Times New Roman"/>
                <w:i/>
                <w:sz w:val="26"/>
                <w:szCs w:val="26"/>
              </w:rPr>
              <w:t xml:space="preserve"> thành các luận điểm, vận dụng linh hoạt các thao tác lập luận; kết hợp chặt chẽ giữa lí lẽ và dẫn chứng; dẫn chứng sinh động, chính xác và phù hợp</w:t>
            </w:r>
          </w:p>
          <w:p w14:paraId="265E0C6B" w14:textId="77777777" w:rsidR="001874A2" w:rsidRPr="00347F26" w:rsidRDefault="001874A2" w:rsidP="00347F26">
            <w:pPr>
              <w:spacing w:line="360" w:lineRule="auto"/>
              <w:jc w:val="both"/>
              <w:rPr>
                <w:rFonts w:eastAsia="Times New Roman" w:cs="Times New Roman"/>
                <w:b/>
                <w:sz w:val="26"/>
                <w:szCs w:val="26"/>
              </w:rPr>
            </w:pPr>
            <w:r w:rsidRPr="00347F26">
              <w:rPr>
                <w:rFonts w:eastAsia="Times New Roman" w:cs="Times New Roman"/>
                <w:b/>
                <w:sz w:val="26"/>
                <w:szCs w:val="26"/>
              </w:rPr>
              <w:t>* Giải thích</w:t>
            </w:r>
          </w:p>
          <w:p w14:paraId="010F34D3" w14:textId="77777777" w:rsidR="00663382" w:rsidRPr="00347F26" w:rsidRDefault="00172574" w:rsidP="00347F26">
            <w:pPr>
              <w:spacing w:line="360" w:lineRule="auto"/>
              <w:ind w:right="402"/>
              <w:jc w:val="both"/>
              <w:rPr>
                <w:rFonts w:eastAsia="Calibri" w:cs="Times New Roman"/>
                <w:sz w:val="26"/>
                <w:szCs w:val="26"/>
                <w:lang w:val="vi-VN"/>
              </w:rPr>
            </w:pPr>
            <w:r w:rsidRPr="00347F26">
              <w:rPr>
                <w:rFonts w:eastAsia="Arial" w:cs="Times New Roman"/>
                <w:sz w:val="26"/>
                <w:szCs w:val="26"/>
                <w:highlight w:val="white"/>
              </w:rPr>
              <w:t xml:space="preserve">- </w:t>
            </w:r>
            <w:r w:rsidR="00663382" w:rsidRPr="00347F26">
              <w:rPr>
                <w:rFonts w:eastAsia="Calibri" w:cs="Times New Roman"/>
                <w:sz w:val="26"/>
                <w:szCs w:val="26"/>
                <w:lang w:val="vi-VN"/>
              </w:rPr>
              <w:t>Cuộc sống: là thế giới nơi có sự sống với các hoạt động diễn ra không ngừng nghỉ của một tập thể xã hội.</w:t>
            </w:r>
          </w:p>
          <w:p w14:paraId="3F6A2EDC"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Cuộc sống là thế giới muôn màu: thế giới không phải chỉ có 1 gam màu và ẩn chứa bao nhiêu yếu tố khác nhau từ thành công, thất bại, buồn vui, hỷ-nộ-ái ố của cuộc đời mỗi con người.</w:t>
            </w:r>
          </w:p>
          <w:p w14:paraId="67948E34"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Cuộc sống là một trường đua:  không ngừng phát triển vươn lên, không ngừng tạo ra những kỉ lục mới thúc đẩy cho một xã hội ngày càng phát triển tân tiến hiện đại với đầy đủ tiện nghi.</w:t>
            </w:r>
          </w:p>
          <w:p w14:paraId="492055DA"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Cuộc sống là một trường học lớn: cho ta những bài học kinh nghiệm quý giá mà không một trường học nào có thể mang lại. Nó không chỉ cho ta những bài học về kiến thức  xã hội mà còn là những kĩ năng sống cần thiết cùng bài học đạo đức vô giá.</w:t>
            </w:r>
          </w:p>
          <w:p w14:paraId="788A7AC9"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lastRenderedPageBreak/>
              <w:t>- Nêu quan điểm bản thân: Cuộc sống là tạo nên từ những yếu tố khác nhau, vốn không chỉ có một màu duy nhất mà là cả một hành trình dài với những cột mốc và dấu ấn riêng trên đoạn đời mỗi con người.</w:t>
            </w:r>
          </w:p>
          <w:p w14:paraId="7395751E" w14:textId="77777777" w:rsidR="001874A2" w:rsidRPr="00347F26" w:rsidRDefault="001874A2" w:rsidP="00347F26">
            <w:pPr>
              <w:spacing w:line="360" w:lineRule="auto"/>
              <w:jc w:val="both"/>
              <w:rPr>
                <w:rFonts w:eastAsia="Times New Roman" w:cs="Times New Roman"/>
                <w:b/>
                <w:sz w:val="26"/>
                <w:szCs w:val="26"/>
              </w:rPr>
            </w:pPr>
            <w:r w:rsidRPr="00347F26">
              <w:rPr>
                <w:rFonts w:eastAsia="Times New Roman" w:cs="Times New Roman"/>
                <w:b/>
                <w:sz w:val="26"/>
                <w:szCs w:val="26"/>
              </w:rPr>
              <w:t>* Bàn luận</w:t>
            </w:r>
          </w:p>
          <w:p w14:paraId="47BAE2BB" w14:textId="77777777" w:rsidR="009628B2" w:rsidRPr="00347F26" w:rsidRDefault="00172574" w:rsidP="00347F26">
            <w:pPr>
              <w:spacing w:line="360" w:lineRule="auto"/>
              <w:ind w:right="402"/>
              <w:jc w:val="both"/>
              <w:rPr>
                <w:rFonts w:eastAsia="Calibri" w:cs="Times New Roman"/>
                <w:sz w:val="26"/>
                <w:szCs w:val="26"/>
                <w:highlight w:val="yellow"/>
                <w:lang w:val="vi-VN"/>
              </w:rPr>
            </w:pPr>
            <w:r w:rsidRPr="00347F26">
              <w:rPr>
                <w:rFonts w:eastAsia="Arial" w:cs="Times New Roman"/>
                <w:sz w:val="26"/>
                <w:szCs w:val="26"/>
                <w:highlight w:val="white"/>
                <w:lang w:val="vi"/>
              </w:rPr>
              <w:t xml:space="preserve">- </w:t>
            </w:r>
            <w:r w:rsidR="009628B2" w:rsidRPr="00347F26">
              <w:rPr>
                <w:rFonts w:eastAsia="Calibri" w:cs="Times New Roman"/>
                <w:sz w:val="26"/>
                <w:szCs w:val="26"/>
                <w:lang w:val="vi-VN"/>
              </w:rPr>
              <w:t xml:space="preserve"> Cuộc sống trong mắt con người, tùy vào</w:t>
            </w:r>
            <w:r w:rsidR="009628B2" w:rsidRPr="00347F26">
              <w:rPr>
                <w:rFonts w:eastAsia="Calibri" w:cs="Times New Roman"/>
                <w:sz w:val="26"/>
                <w:szCs w:val="26"/>
              </w:rPr>
              <w:t xml:space="preserve"> độ tuổi, giới tính; tuỳ vào</w:t>
            </w:r>
            <w:r w:rsidR="009628B2" w:rsidRPr="00347F26">
              <w:rPr>
                <w:rFonts w:eastAsia="Calibri" w:cs="Times New Roman"/>
                <w:sz w:val="26"/>
                <w:szCs w:val="26"/>
                <w:lang w:val="vi-VN"/>
              </w:rPr>
              <w:t xml:space="preserve"> suy nghĩ và thái độ, sự nhìn nhận về sự việc khác nhau sẽ tạo ra những gam màu khác nhau; tùy vào thời điểm, hoàn cảnh, mỗi người có quan niệm khác nhau về cuộc sống, những không phải ai cũng thấy cuộc sống tươi đẹp và đáng sống. Thái độ sống có ý nghĩa cực kỳ quan trọng. Cuộc sống không phải một màu hồng mà muôn hình muôn vẻ. Nó vừa mang đến những điều kỳ diệu</w:t>
            </w:r>
          </w:p>
          <w:p w14:paraId="6798E9E3" w14:textId="77777777" w:rsidR="009628B2" w:rsidRPr="00347F26" w:rsidRDefault="009628B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xml:space="preserve">+ Với một em bé, đó có thể là một cuộc sống màu hồng với những điều nhỏ bé đơn giản xung quanh mình. </w:t>
            </w:r>
          </w:p>
          <w:p w14:paraId="70518E04" w14:textId="77777777" w:rsidR="009628B2" w:rsidRPr="00347F26" w:rsidRDefault="009628B2" w:rsidP="00347F26">
            <w:pPr>
              <w:spacing w:line="360" w:lineRule="auto"/>
              <w:ind w:right="402"/>
              <w:jc w:val="both"/>
              <w:rPr>
                <w:rFonts w:eastAsia="Calibri" w:cs="Times New Roman"/>
                <w:sz w:val="26"/>
                <w:szCs w:val="26"/>
                <w:lang w:val="vi-VN"/>
              </w:rPr>
            </w:pPr>
            <w:r w:rsidRPr="00347F26">
              <w:rPr>
                <w:rFonts w:eastAsia="Calibri" w:cs="Times New Roman"/>
                <w:sz w:val="26"/>
                <w:szCs w:val="26"/>
              </w:rPr>
              <w:t>+</w:t>
            </w:r>
            <w:r w:rsidRPr="00347F26">
              <w:rPr>
                <w:rFonts w:eastAsia="Calibri" w:cs="Times New Roman"/>
                <w:sz w:val="26"/>
                <w:szCs w:val="26"/>
                <w:lang w:val="vi-VN"/>
              </w:rPr>
              <w:t xml:space="preserve">Với người lớn lại có thể là một cuộc sống ảm đạm với những lo toan cơm áo gạo tiền, trăm lo bộn bề cùng những khó khăn trong cuộc sống. </w:t>
            </w:r>
          </w:p>
          <w:p w14:paraId="03C22685" w14:textId="77777777" w:rsidR="009628B2" w:rsidRPr="00347F26" w:rsidRDefault="009628B2" w:rsidP="00347F26">
            <w:pPr>
              <w:spacing w:line="360" w:lineRule="auto"/>
              <w:ind w:right="402"/>
              <w:jc w:val="both"/>
              <w:rPr>
                <w:rFonts w:eastAsia="Calibri" w:cs="Times New Roman"/>
                <w:sz w:val="26"/>
                <w:szCs w:val="26"/>
                <w:shd w:val="clear" w:color="auto" w:fill="FFFFFF"/>
                <w:lang w:val="vi-VN"/>
              </w:rPr>
            </w:pPr>
            <w:r w:rsidRPr="00347F26">
              <w:rPr>
                <w:rFonts w:eastAsia="Calibri" w:cs="Times New Roman"/>
                <w:sz w:val="26"/>
                <w:szCs w:val="26"/>
                <w:lang w:val="vi-VN"/>
              </w:rPr>
              <w:t>+ Với bản thân, cuộc sống là một thế giới muôn hình vạn trạng có cả những mặt xấu và mặt tốt, mặt tích cực và cả mặt tiêu cực. Đi cùng sự may mắn, thuận lợi sẽ là những khó khan thách thức, chúng sẽ ập đến bất kì lúc nào trong cuộc đời mà ta chẳng thể nào dự đoán trước được. Nhưng mỗi người, mỗi cách nhìn nhận khác nhau sẽ tạo ra những cá tính và bản thể màu sắc riêng biệt. Nếu ta coi chỉ là chướng ngại vật nhỏ, nó sẽ là bước đệm nâng ta lên đỉnh cao cuộc đời mình, nhưng khi ta thấy nó như một gánh nặng, một vực thẳm khôg lối thoát, nó có thể dìm ta xuống đáy mà chẳng thể trụ vững mà bước tiếp.</w:t>
            </w:r>
          </w:p>
          <w:p w14:paraId="4A4C618E" w14:textId="77777777" w:rsidR="009628B2" w:rsidRPr="00347F26" w:rsidRDefault="009628B2" w:rsidP="00347F26">
            <w:pPr>
              <w:spacing w:line="360" w:lineRule="auto"/>
              <w:ind w:right="402"/>
              <w:jc w:val="both"/>
              <w:rPr>
                <w:rFonts w:eastAsia="Calibri" w:cs="Times New Roman"/>
                <w:sz w:val="26"/>
                <w:szCs w:val="26"/>
                <w:shd w:val="clear" w:color="auto" w:fill="FFFFFF"/>
                <w:lang w:val="vi-VN"/>
              </w:rPr>
            </w:pPr>
            <w:r w:rsidRPr="00347F26">
              <w:rPr>
                <w:rFonts w:eastAsia="Calibri" w:cs="Times New Roman"/>
                <w:sz w:val="26"/>
                <w:szCs w:val="26"/>
                <w:lang w:val="vi-VN"/>
              </w:rPr>
              <w:t>+ Đó chính là hiện thực của cuộc sống ngày nay, khi thế giời đang càng phát triển và các kỉ lục đang được phá vỡ hàng ngày hàng giờ.</w:t>
            </w:r>
          </w:p>
          <w:p w14:paraId="6F4768FD" w14:textId="7C3BF24C" w:rsidR="009628B2" w:rsidRPr="00D4110C" w:rsidRDefault="00D4110C" w:rsidP="00F810B5">
            <w:pPr>
              <w:pStyle w:val="NoSpacing"/>
              <w:spacing w:line="360" w:lineRule="auto"/>
              <w:rPr>
                <w:b/>
              </w:rPr>
            </w:pPr>
            <w:r w:rsidRPr="00D4110C">
              <w:rPr>
                <w:b/>
              </w:rPr>
              <w:t>* Mở rộng</w:t>
            </w:r>
          </w:p>
          <w:p w14:paraId="36AF7C1D" w14:textId="76ABE98E" w:rsidR="009628B2" w:rsidRPr="00D4110C" w:rsidRDefault="009628B2" w:rsidP="00F810B5">
            <w:pPr>
              <w:pStyle w:val="NoSpacing"/>
              <w:spacing w:line="360" w:lineRule="auto"/>
              <w:rPr>
                <w:sz w:val="26"/>
                <w:szCs w:val="26"/>
                <w:lang w:val="vi-VN"/>
              </w:rPr>
            </w:pPr>
            <w:r w:rsidRPr="00D4110C">
              <w:rPr>
                <w:sz w:val="26"/>
                <w:szCs w:val="26"/>
                <w:lang w:val="vi-VN"/>
              </w:rPr>
              <w:t>- Cuộc sống là một bức tranh và người nghệ sỹ tạo nên bức tranh đó chính là bạ</w:t>
            </w:r>
            <w:r w:rsidR="00D4110C">
              <w:rPr>
                <w:sz w:val="26"/>
                <w:szCs w:val="26"/>
                <w:lang w:val="vi-VN"/>
              </w:rPr>
              <w:t>n.</w:t>
            </w:r>
            <w:r w:rsidRPr="00D4110C">
              <w:rPr>
                <w:sz w:val="26"/>
                <w:szCs w:val="26"/>
                <w:lang w:val="vi-VN"/>
              </w:rPr>
              <w:t xml:space="preserve"> Cuộc sống là trải nghiệm để bản thân trở nên hoàn hảo hơn.</w:t>
            </w:r>
          </w:p>
          <w:p w14:paraId="0193499C" w14:textId="2638EDA5" w:rsidR="009628B2" w:rsidRPr="00D4110C" w:rsidRDefault="009628B2" w:rsidP="00D4110C">
            <w:pPr>
              <w:pStyle w:val="NoSpacing"/>
              <w:spacing w:line="360" w:lineRule="auto"/>
              <w:rPr>
                <w:sz w:val="26"/>
                <w:szCs w:val="26"/>
                <w:lang w:val="vi-VN"/>
              </w:rPr>
            </w:pPr>
            <w:r w:rsidRPr="00D4110C">
              <w:rPr>
                <w:sz w:val="26"/>
                <w:szCs w:val="26"/>
                <w:lang w:val="vi-VN"/>
              </w:rPr>
              <w:t xml:space="preserve">- Cuộc sống là một đường chạy maraton dài vô tận, nếu không cố gắng sẽ bị bỏ lại phía sau và không bao giờ tới đích. Cuộc sống là một đường chạy tiếp sức, biết giúp đỡ nhau, chúng ta sẽ chiến thắng. </w:t>
            </w:r>
          </w:p>
          <w:p w14:paraId="0A7B95EE" w14:textId="77777777" w:rsidR="00275D69" w:rsidRPr="00347F26" w:rsidRDefault="00FF7DD9" w:rsidP="00D4110C">
            <w:pPr>
              <w:pStyle w:val="NormalWeb"/>
              <w:shd w:val="clear" w:color="auto" w:fill="FFFFFF"/>
              <w:spacing w:before="0" w:beforeAutospacing="0" w:after="0" w:afterAutospacing="0" w:line="360" w:lineRule="auto"/>
              <w:jc w:val="both"/>
              <w:rPr>
                <w:i/>
                <w:sz w:val="26"/>
                <w:szCs w:val="26"/>
              </w:rPr>
            </w:pPr>
            <w:r w:rsidRPr="00347F26">
              <w:rPr>
                <w:sz w:val="26"/>
                <w:szCs w:val="26"/>
              </w:rPr>
              <w:lastRenderedPageBreak/>
              <w:t xml:space="preserve"> </w:t>
            </w:r>
            <w:r w:rsidRPr="00347F26">
              <w:rPr>
                <w:i/>
                <w:sz w:val="26"/>
                <w:szCs w:val="26"/>
              </w:rPr>
              <w:t>Học sinh cần đưa ra dẫn chứng chính xác, phù hợp và thuyết phục.</w:t>
            </w:r>
          </w:p>
          <w:p w14:paraId="42337E0A" w14:textId="77777777" w:rsidR="001874A2" w:rsidRPr="00347F26" w:rsidRDefault="001874A2" w:rsidP="00347F26">
            <w:pPr>
              <w:spacing w:line="360" w:lineRule="auto"/>
              <w:jc w:val="both"/>
              <w:rPr>
                <w:rFonts w:eastAsia="Times New Roman" w:cs="Times New Roman"/>
                <w:b/>
                <w:sz w:val="26"/>
                <w:szCs w:val="26"/>
              </w:rPr>
            </w:pPr>
            <w:r w:rsidRPr="00347F26">
              <w:rPr>
                <w:rFonts w:eastAsia="Times New Roman" w:cs="Times New Roman"/>
                <w:b/>
                <w:sz w:val="26"/>
                <w:szCs w:val="26"/>
              </w:rPr>
              <w:t>* Bài học nhận thức và hành động</w:t>
            </w:r>
          </w:p>
          <w:p w14:paraId="4C771BEA" w14:textId="77777777" w:rsidR="009D1B09" w:rsidRPr="00347F26" w:rsidRDefault="00C0481F" w:rsidP="00347F26">
            <w:pPr>
              <w:spacing w:line="360" w:lineRule="auto"/>
              <w:ind w:right="402"/>
              <w:jc w:val="both"/>
              <w:rPr>
                <w:rFonts w:eastAsia="Calibri" w:cs="Times New Roman"/>
                <w:sz w:val="26"/>
                <w:szCs w:val="26"/>
                <w:lang w:val="vi-VN"/>
              </w:rPr>
            </w:pPr>
            <w:r w:rsidRPr="00347F26">
              <w:rPr>
                <w:rFonts w:eastAsia="Times New Roman" w:cs="Times New Roman"/>
                <w:sz w:val="26"/>
                <w:szCs w:val="26"/>
              </w:rPr>
              <w:t xml:space="preserve"> </w:t>
            </w:r>
            <w:r w:rsidR="009D1B09" w:rsidRPr="00347F26">
              <w:rPr>
                <w:rFonts w:eastAsia="Calibri" w:cs="Times New Roman"/>
                <w:sz w:val="26"/>
                <w:szCs w:val="26"/>
                <w:lang w:val="vi-VN"/>
              </w:rPr>
              <w:t xml:space="preserve">- Mỗi cá nhân sẽ có cái nhìn khác nhau về cuộc sống nhưng điều quan trọng là ta phải có cái nhìn linh hoạt đa chiều; biết làm chủ cuộc sống, trân trọng những gì mình đang có và có một tư duy câu tiền không ngừng học hỏi và phát triển bản thân </w:t>
            </w:r>
            <w:r w:rsidR="009D1B09" w:rsidRPr="00347F26">
              <w:rPr>
                <w:rFonts w:eastAsia="Calibri" w:cs="Times New Roman"/>
                <w:sz w:val="26"/>
                <w:szCs w:val="26"/>
              </w:rPr>
              <w:t>;</w:t>
            </w:r>
            <w:r w:rsidR="009D1B09" w:rsidRPr="00347F26">
              <w:rPr>
                <w:rFonts w:eastAsia="Calibri" w:cs="Times New Roman"/>
                <w:sz w:val="26"/>
                <w:szCs w:val="26"/>
                <w:lang w:val="vi-VN"/>
              </w:rPr>
              <w:t>biết hướng đến những điều tích cực, không nên có cái nhìn bi quan</w:t>
            </w:r>
            <w:r w:rsidR="009D1B09" w:rsidRPr="00347F26">
              <w:rPr>
                <w:rFonts w:eastAsia="Calibri" w:cs="Times New Roman"/>
                <w:sz w:val="26"/>
                <w:szCs w:val="26"/>
              </w:rPr>
              <w:t>.</w:t>
            </w:r>
          </w:p>
          <w:p w14:paraId="1076ACBD" w14:textId="77777777" w:rsidR="00682C67" w:rsidRPr="00347F26" w:rsidRDefault="00EC72E5" w:rsidP="00347F26">
            <w:pPr>
              <w:spacing w:line="360" w:lineRule="auto"/>
              <w:jc w:val="both"/>
              <w:rPr>
                <w:rFonts w:eastAsia="Times New Roman" w:cs="Times New Roman"/>
                <w:i/>
                <w:sz w:val="26"/>
                <w:szCs w:val="26"/>
              </w:rPr>
            </w:pPr>
            <w:r w:rsidRPr="00347F26">
              <w:rPr>
                <w:rFonts w:eastAsia="Times New Roman" w:cs="Times New Roman"/>
                <w:i/>
                <w:sz w:val="26"/>
                <w:szCs w:val="26"/>
              </w:rPr>
              <w:t xml:space="preserve">- </w:t>
            </w:r>
            <w:r w:rsidRPr="00B51886">
              <w:rPr>
                <w:rFonts w:eastAsia="Times New Roman" w:cs="Times New Roman"/>
                <w:iCs/>
                <w:sz w:val="26"/>
                <w:szCs w:val="26"/>
              </w:rPr>
              <w:t>Học sinh đưa ra được những bài học hành động phù hợp.</w:t>
            </w:r>
            <w:r w:rsidRPr="00347F26">
              <w:rPr>
                <w:rFonts w:eastAsia="Times New Roman" w:cs="Times New Roman"/>
                <w:i/>
                <w:sz w:val="26"/>
                <w:szCs w:val="26"/>
              </w:rPr>
              <w:t xml:space="preserve"> </w:t>
            </w:r>
          </w:p>
        </w:tc>
        <w:tc>
          <w:tcPr>
            <w:tcW w:w="709" w:type="dxa"/>
            <w:tcBorders>
              <w:top w:val="single" w:sz="4" w:space="0" w:color="auto"/>
              <w:bottom w:val="single" w:sz="4" w:space="0" w:color="auto"/>
            </w:tcBorders>
          </w:tcPr>
          <w:p w14:paraId="33CD8223" w14:textId="77777777" w:rsidR="00682C67" w:rsidRPr="001E5A66" w:rsidRDefault="00EF2862" w:rsidP="00682C67">
            <w:pPr>
              <w:jc w:val="center"/>
              <w:rPr>
                <w:rFonts w:eastAsia="Times New Roman" w:cs="Times New Roman"/>
                <w:sz w:val="26"/>
                <w:szCs w:val="26"/>
              </w:rPr>
            </w:pPr>
            <w:r w:rsidRPr="001E5A66">
              <w:rPr>
                <w:rFonts w:eastAsia="Times New Roman" w:cs="Times New Roman"/>
                <w:sz w:val="26"/>
                <w:szCs w:val="26"/>
              </w:rPr>
              <w:lastRenderedPageBreak/>
              <w:t>2,5</w:t>
            </w:r>
          </w:p>
        </w:tc>
      </w:tr>
      <w:tr w:rsidR="00682C67" w:rsidRPr="001E5A66" w14:paraId="76867B14" w14:textId="77777777" w:rsidTr="00D24DB1">
        <w:trPr>
          <w:trHeight w:val="525"/>
        </w:trPr>
        <w:tc>
          <w:tcPr>
            <w:tcW w:w="679" w:type="dxa"/>
            <w:vMerge/>
            <w:tcBorders>
              <w:top w:val="single" w:sz="4" w:space="0" w:color="auto"/>
            </w:tcBorders>
          </w:tcPr>
          <w:p w14:paraId="0260915C"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4DB51E5C"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d. Chính tả, ngữ pháp</w:t>
            </w:r>
          </w:p>
          <w:p w14:paraId="385A8225" w14:textId="77777777" w:rsidR="00682C67" w:rsidRPr="00347F26" w:rsidRDefault="00682C67" w:rsidP="00347F26">
            <w:pPr>
              <w:spacing w:line="360" w:lineRule="auto"/>
              <w:jc w:val="both"/>
              <w:rPr>
                <w:rFonts w:eastAsia="Times New Roman" w:cs="Times New Roman"/>
                <w:sz w:val="26"/>
                <w:szCs w:val="26"/>
              </w:rPr>
            </w:pPr>
            <w:r w:rsidRPr="00347F26">
              <w:rPr>
                <w:rFonts w:eastAsia="Times New Roman" w:cs="Times New Roman"/>
                <w:sz w:val="26"/>
                <w:szCs w:val="26"/>
              </w:rPr>
              <w:t>Đảm bảo chuẩn chính tả, ngữ pháp tiếng Việt.</w:t>
            </w:r>
          </w:p>
        </w:tc>
        <w:tc>
          <w:tcPr>
            <w:tcW w:w="709" w:type="dxa"/>
            <w:tcBorders>
              <w:top w:val="single" w:sz="4" w:space="0" w:color="auto"/>
              <w:bottom w:val="single" w:sz="4" w:space="0" w:color="auto"/>
            </w:tcBorders>
          </w:tcPr>
          <w:p w14:paraId="033FA44E"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0,25</w:t>
            </w:r>
          </w:p>
          <w:p w14:paraId="3B8EF62A" w14:textId="77777777" w:rsidR="00682C67" w:rsidRPr="001E5A66" w:rsidRDefault="00682C67" w:rsidP="00682C67">
            <w:pPr>
              <w:jc w:val="center"/>
              <w:rPr>
                <w:rFonts w:eastAsia="Times New Roman" w:cs="Times New Roman"/>
                <w:sz w:val="26"/>
                <w:szCs w:val="26"/>
              </w:rPr>
            </w:pPr>
          </w:p>
        </w:tc>
      </w:tr>
      <w:tr w:rsidR="00682C67" w:rsidRPr="001E5A66" w14:paraId="5C3B93F5" w14:textId="77777777" w:rsidTr="00D24DB1">
        <w:trPr>
          <w:trHeight w:val="360"/>
        </w:trPr>
        <w:tc>
          <w:tcPr>
            <w:tcW w:w="679" w:type="dxa"/>
            <w:vMerge/>
            <w:tcBorders>
              <w:top w:val="single" w:sz="4" w:space="0" w:color="auto"/>
              <w:bottom w:val="single" w:sz="4" w:space="0" w:color="auto"/>
            </w:tcBorders>
          </w:tcPr>
          <w:p w14:paraId="202CAC99"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6CE626A5"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e. Sáng tạo</w:t>
            </w:r>
          </w:p>
          <w:p w14:paraId="54658991" w14:textId="77777777" w:rsidR="00682C67" w:rsidRPr="00347F26" w:rsidRDefault="00682C67" w:rsidP="00347F26">
            <w:pPr>
              <w:spacing w:line="360" w:lineRule="auto"/>
              <w:jc w:val="both"/>
              <w:rPr>
                <w:rFonts w:eastAsia="Times New Roman" w:cs="Times New Roman"/>
                <w:sz w:val="26"/>
                <w:szCs w:val="26"/>
              </w:rPr>
            </w:pPr>
            <w:r w:rsidRPr="00347F26">
              <w:rPr>
                <w:rFonts w:eastAsia="Times New Roman" w:cs="Times New Roman"/>
                <w:sz w:val="26"/>
                <w:szCs w:val="26"/>
              </w:rPr>
              <w:t>Thể hiện suy nghĩ sâu sắc về vấn đề ngh</w:t>
            </w:r>
            <w:r w:rsidR="001874A2" w:rsidRPr="00347F26">
              <w:rPr>
                <w:rFonts w:eastAsia="Times New Roman" w:cs="Times New Roman"/>
                <w:sz w:val="26"/>
                <w:szCs w:val="26"/>
              </w:rPr>
              <w:t>ị luận; có cách diễn đạt mới mẻ, có giọng điệu riêng</w:t>
            </w:r>
          </w:p>
        </w:tc>
        <w:tc>
          <w:tcPr>
            <w:tcW w:w="709" w:type="dxa"/>
            <w:tcBorders>
              <w:top w:val="single" w:sz="4" w:space="0" w:color="auto"/>
              <w:bottom w:val="single" w:sz="4" w:space="0" w:color="auto"/>
            </w:tcBorders>
          </w:tcPr>
          <w:p w14:paraId="565B62CE" w14:textId="77777777" w:rsidR="00682C67" w:rsidRPr="001E5A66" w:rsidRDefault="00EF2862" w:rsidP="00682C67">
            <w:pPr>
              <w:jc w:val="center"/>
              <w:rPr>
                <w:rFonts w:eastAsia="Times New Roman" w:cs="Times New Roman"/>
                <w:sz w:val="26"/>
                <w:szCs w:val="26"/>
              </w:rPr>
            </w:pPr>
            <w:r w:rsidRPr="001E5A66">
              <w:rPr>
                <w:rFonts w:eastAsia="Times New Roman" w:cs="Times New Roman"/>
                <w:sz w:val="26"/>
                <w:szCs w:val="26"/>
              </w:rPr>
              <w:t>0,</w:t>
            </w:r>
            <w:r w:rsidR="00682C67" w:rsidRPr="001E5A66">
              <w:rPr>
                <w:rFonts w:eastAsia="Times New Roman" w:cs="Times New Roman"/>
                <w:sz w:val="26"/>
                <w:szCs w:val="26"/>
              </w:rPr>
              <w:t>5</w:t>
            </w:r>
          </w:p>
          <w:p w14:paraId="0AEA5E98" w14:textId="77777777" w:rsidR="00682C67" w:rsidRPr="001E5A66" w:rsidRDefault="00682C67" w:rsidP="00682C67">
            <w:pPr>
              <w:jc w:val="center"/>
              <w:rPr>
                <w:rFonts w:eastAsia="Times New Roman" w:cs="Times New Roman"/>
                <w:sz w:val="26"/>
                <w:szCs w:val="26"/>
              </w:rPr>
            </w:pPr>
          </w:p>
        </w:tc>
      </w:tr>
      <w:tr w:rsidR="00682C67" w:rsidRPr="001E5A66" w14:paraId="3C350F93" w14:textId="77777777" w:rsidTr="00D24DB1">
        <w:trPr>
          <w:trHeight w:val="458"/>
        </w:trPr>
        <w:tc>
          <w:tcPr>
            <w:tcW w:w="679" w:type="dxa"/>
            <w:vMerge w:val="restart"/>
            <w:tcBorders>
              <w:top w:val="single" w:sz="4" w:space="0" w:color="auto"/>
            </w:tcBorders>
          </w:tcPr>
          <w:p w14:paraId="74A7F452" w14:textId="77777777" w:rsidR="00682C67" w:rsidRPr="00347F26" w:rsidRDefault="00682C67" w:rsidP="00347F26">
            <w:pPr>
              <w:spacing w:line="360" w:lineRule="auto"/>
              <w:jc w:val="center"/>
              <w:rPr>
                <w:rFonts w:eastAsia="Times New Roman" w:cs="Times New Roman"/>
                <w:sz w:val="26"/>
                <w:szCs w:val="26"/>
              </w:rPr>
            </w:pPr>
            <w:r w:rsidRPr="00347F26">
              <w:rPr>
                <w:rFonts w:eastAsia="Times New Roman" w:cs="Times New Roman"/>
                <w:sz w:val="26"/>
                <w:szCs w:val="26"/>
              </w:rPr>
              <w:t>2</w:t>
            </w:r>
          </w:p>
        </w:tc>
        <w:tc>
          <w:tcPr>
            <w:tcW w:w="9669" w:type="dxa"/>
            <w:tcBorders>
              <w:top w:val="single" w:sz="4" w:space="0" w:color="auto"/>
              <w:bottom w:val="single" w:sz="4" w:space="0" w:color="auto"/>
            </w:tcBorders>
          </w:tcPr>
          <w:p w14:paraId="6A54D137" w14:textId="77777777" w:rsidR="00E2119A" w:rsidRPr="00347F26" w:rsidRDefault="00E2119A" w:rsidP="00347F26">
            <w:pPr>
              <w:pStyle w:val="NormalWeb"/>
              <w:shd w:val="clear" w:color="auto" w:fill="FFFFFF"/>
              <w:spacing w:before="0" w:beforeAutospacing="0" w:after="0" w:afterAutospacing="0" w:line="360" w:lineRule="auto"/>
              <w:jc w:val="both"/>
              <w:textAlignment w:val="baseline"/>
              <w:rPr>
                <w:i/>
                <w:iCs/>
                <w:sz w:val="26"/>
                <w:szCs w:val="26"/>
                <w:bdr w:val="none" w:sz="0" w:space="0" w:color="auto" w:frame="1"/>
              </w:rPr>
            </w:pPr>
            <w:r w:rsidRPr="00347F26">
              <w:rPr>
                <w:sz w:val="26"/>
                <w:szCs w:val="26"/>
              </w:rPr>
              <w:t xml:space="preserve">        Bàn về truyện ngắn, có ý kiến cho rằng: </w:t>
            </w:r>
            <w:r w:rsidRPr="00347F26">
              <w:rPr>
                <w:i/>
                <w:iCs/>
                <w:sz w:val="26"/>
                <w:szCs w:val="26"/>
                <w:bdr w:val="none" w:sz="0" w:space="0" w:color="auto" w:frame="1"/>
              </w:rPr>
              <w:t xml:space="preserve">“Sứ mệnh của thể loại truyện ngắn đặt lên vai các chi tiết nghệ thuật. Chi tiết nghệ thuật trong truyện ngắn là những người tí hon mang nhiệm vụ khổng lồ”. </w:t>
            </w:r>
          </w:p>
          <w:p w14:paraId="52EB2CAE" w14:textId="77777777" w:rsidR="00682C67" w:rsidRPr="00347F26" w:rsidRDefault="00E2119A" w:rsidP="00347F26">
            <w:pPr>
              <w:pStyle w:val="NormalWeb"/>
              <w:shd w:val="clear" w:color="auto" w:fill="FFFFFF"/>
              <w:spacing w:before="0" w:beforeAutospacing="0" w:after="0" w:afterAutospacing="0" w:line="360" w:lineRule="auto"/>
              <w:jc w:val="both"/>
              <w:textAlignment w:val="baseline"/>
              <w:rPr>
                <w:i/>
                <w:iCs/>
                <w:sz w:val="26"/>
                <w:szCs w:val="26"/>
                <w:bdr w:val="none" w:sz="0" w:space="0" w:color="auto" w:frame="1"/>
              </w:rPr>
            </w:pPr>
            <w:r w:rsidRPr="00347F26">
              <w:rPr>
                <w:i/>
                <w:iCs/>
                <w:sz w:val="26"/>
                <w:szCs w:val="26"/>
                <w:bdr w:val="none" w:sz="0" w:space="0" w:color="auto" w:frame="1"/>
              </w:rPr>
              <w:t xml:space="preserve">       </w:t>
            </w:r>
            <w:r w:rsidRPr="00347F26">
              <w:rPr>
                <w:rFonts w:eastAsia="Calibri"/>
                <w:color w:val="000000"/>
                <w:sz w:val="26"/>
                <w:szCs w:val="26"/>
                <w:shd w:val="clear" w:color="auto" w:fill="FFFFFF"/>
              </w:rPr>
              <w:t xml:space="preserve">Anh/chị hãy kết nối với truyện ngắn </w:t>
            </w:r>
            <w:r w:rsidRPr="00347F26">
              <w:rPr>
                <w:rFonts w:eastAsia="Calibri"/>
                <w:i/>
                <w:color w:val="000000"/>
                <w:sz w:val="26"/>
                <w:szCs w:val="26"/>
                <w:shd w:val="clear" w:color="auto" w:fill="FFFFFF"/>
              </w:rPr>
              <w:t>Ga tàu tuổi thơ</w:t>
            </w:r>
            <w:r w:rsidRPr="00347F26">
              <w:rPr>
                <w:rFonts w:eastAsia="Calibri"/>
                <w:color w:val="000000"/>
                <w:sz w:val="26"/>
                <w:szCs w:val="26"/>
                <w:shd w:val="clear" w:color="auto" w:fill="FFFFFF"/>
              </w:rPr>
              <w:t xml:space="preserve"> của Vũ Thị Huyền Trang để làm sáng tỏ ý kiến trên.</w:t>
            </w:r>
          </w:p>
        </w:tc>
        <w:tc>
          <w:tcPr>
            <w:tcW w:w="709" w:type="dxa"/>
            <w:tcBorders>
              <w:top w:val="single" w:sz="4" w:space="0" w:color="auto"/>
              <w:bottom w:val="single" w:sz="4" w:space="0" w:color="auto"/>
            </w:tcBorders>
          </w:tcPr>
          <w:p w14:paraId="231DF929" w14:textId="77777777" w:rsidR="00682C67" w:rsidRPr="001E5A66" w:rsidRDefault="00EF2862" w:rsidP="00682C67">
            <w:pPr>
              <w:jc w:val="center"/>
              <w:rPr>
                <w:rFonts w:eastAsia="Times New Roman" w:cs="Times New Roman"/>
                <w:b/>
                <w:sz w:val="26"/>
                <w:szCs w:val="26"/>
              </w:rPr>
            </w:pPr>
            <w:r w:rsidRPr="001E5A66">
              <w:rPr>
                <w:rFonts w:eastAsia="Times New Roman" w:cs="Times New Roman"/>
                <w:b/>
                <w:sz w:val="26"/>
                <w:szCs w:val="26"/>
              </w:rPr>
              <w:t>6</w:t>
            </w:r>
            <w:r w:rsidR="00682C67" w:rsidRPr="001E5A66">
              <w:rPr>
                <w:rFonts w:eastAsia="Times New Roman" w:cs="Times New Roman"/>
                <w:b/>
                <w:sz w:val="26"/>
                <w:szCs w:val="26"/>
              </w:rPr>
              <w:t>,0</w:t>
            </w:r>
          </w:p>
          <w:p w14:paraId="4FEC6D97" w14:textId="77777777" w:rsidR="00682C67" w:rsidRPr="001E5A66" w:rsidRDefault="00682C67" w:rsidP="00682C67">
            <w:pPr>
              <w:jc w:val="center"/>
              <w:rPr>
                <w:rFonts w:eastAsia="Times New Roman" w:cs="Times New Roman"/>
                <w:sz w:val="26"/>
                <w:szCs w:val="26"/>
              </w:rPr>
            </w:pPr>
          </w:p>
        </w:tc>
      </w:tr>
      <w:tr w:rsidR="00682C67" w:rsidRPr="001E5A66" w14:paraId="4F074C22" w14:textId="77777777" w:rsidTr="00D24DB1">
        <w:trPr>
          <w:trHeight w:val="498"/>
        </w:trPr>
        <w:tc>
          <w:tcPr>
            <w:tcW w:w="679" w:type="dxa"/>
            <w:vMerge/>
          </w:tcPr>
          <w:p w14:paraId="5AA34C73"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45B8ADA5"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a. Đảm bảo cấu trúc bài nghị luận</w:t>
            </w:r>
          </w:p>
          <w:p w14:paraId="58EA72EC" w14:textId="77777777" w:rsidR="00682C67" w:rsidRPr="00347F26" w:rsidRDefault="00682C67" w:rsidP="00347F26">
            <w:pPr>
              <w:spacing w:line="360" w:lineRule="auto"/>
              <w:jc w:val="both"/>
              <w:rPr>
                <w:rFonts w:eastAsia="Times New Roman" w:cs="Times New Roman"/>
                <w:sz w:val="26"/>
                <w:szCs w:val="26"/>
              </w:rPr>
            </w:pPr>
            <w:r w:rsidRPr="00347F26">
              <w:rPr>
                <w:rFonts w:eastAsia="Times New Roman" w:cs="Times New Roman"/>
                <w:i/>
                <w:sz w:val="26"/>
                <w:szCs w:val="26"/>
              </w:rPr>
              <w:t>Mở bài</w:t>
            </w:r>
            <w:r w:rsidRPr="00347F26">
              <w:rPr>
                <w:rFonts w:eastAsia="Times New Roman" w:cs="Times New Roman"/>
                <w:sz w:val="26"/>
                <w:szCs w:val="26"/>
              </w:rPr>
              <w:t xml:space="preserve"> nêu được vấn đề, </w:t>
            </w:r>
            <w:r w:rsidRPr="00347F26">
              <w:rPr>
                <w:rFonts w:eastAsia="Times New Roman" w:cs="Times New Roman"/>
                <w:i/>
                <w:sz w:val="26"/>
                <w:szCs w:val="26"/>
              </w:rPr>
              <w:t>Thân bài</w:t>
            </w:r>
            <w:r w:rsidRPr="00347F26">
              <w:rPr>
                <w:rFonts w:eastAsia="Times New Roman" w:cs="Times New Roman"/>
                <w:sz w:val="26"/>
                <w:szCs w:val="26"/>
              </w:rPr>
              <w:t xml:space="preserve"> triển khai được vấn đề, </w:t>
            </w:r>
            <w:r w:rsidRPr="00347F26">
              <w:rPr>
                <w:rFonts w:eastAsia="Times New Roman" w:cs="Times New Roman"/>
                <w:i/>
                <w:sz w:val="26"/>
                <w:szCs w:val="26"/>
              </w:rPr>
              <w:t>Kết bài</w:t>
            </w:r>
            <w:r w:rsidR="00010FF1" w:rsidRPr="00347F26">
              <w:rPr>
                <w:rFonts w:eastAsia="Times New Roman" w:cs="Times New Roman"/>
                <w:sz w:val="26"/>
                <w:szCs w:val="26"/>
              </w:rPr>
              <w:t xml:space="preserve"> khái quát được vấn đề</w:t>
            </w:r>
          </w:p>
        </w:tc>
        <w:tc>
          <w:tcPr>
            <w:tcW w:w="709" w:type="dxa"/>
            <w:tcBorders>
              <w:top w:val="single" w:sz="4" w:space="0" w:color="auto"/>
              <w:bottom w:val="single" w:sz="4" w:space="0" w:color="auto"/>
            </w:tcBorders>
          </w:tcPr>
          <w:p w14:paraId="3547BBB9"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0,25</w:t>
            </w:r>
          </w:p>
          <w:p w14:paraId="1BF988F1" w14:textId="77777777" w:rsidR="00682C67" w:rsidRPr="001E5A66" w:rsidRDefault="00682C67" w:rsidP="00682C67">
            <w:pPr>
              <w:jc w:val="center"/>
              <w:rPr>
                <w:rFonts w:eastAsia="Times New Roman" w:cs="Times New Roman"/>
                <w:b/>
                <w:sz w:val="26"/>
                <w:szCs w:val="26"/>
              </w:rPr>
            </w:pPr>
          </w:p>
        </w:tc>
      </w:tr>
      <w:tr w:rsidR="00682C67" w:rsidRPr="001E5A66" w14:paraId="102BB165" w14:textId="77777777" w:rsidTr="00D24DB1">
        <w:trPr>
          <w:trHeight w:val="602"/>
        </w:trPr>
        <w:tc>
          <w:tcPr>
            <w:tcW w:w="679" w:type="dxa"/>
            <w:vMerge/>
          </w:tcPr>
          <w:p w14:paraId="6600923C"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3EF6F87D"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b. Xác định đúng vấn đề cần nghị luận</w:t>
            </w:r>
          </w:p>
          <w:p w14:paraId="23A7B472" w14:textId="77777777" w:rsidR="00682C67" w:rsidRPr="00347F26" w:rsidRDefault="009D1B09" w:rsidP="00347F26">
            <w:pPr>
              <w:shd w:val="clear" w:color="auto" w:fill="FFFFFF"/>
              <w:spacing w:line="360" w:lineRule="auto"/>
              <w:ind w:firstLine="720"/>
              <w:jc w:val="both"/>
              <w:rPr>
                <w:rFonts w:eastAsia="Times New Roman" w:cs="Times New Roman"/>
                <w:color w:val="050505"/>
                <w:sz w:val="26"/>
                <w:szCs w:val="26"/>
              </w:rPr>
            </w:pPr>
            <w:r w:rsidRPr="00347F26">
              <w:rPr>
                <w:rFonts w:eastAsia="Calibri" w:cs="Times New Roman"/>
                <w:color w:val="000000"/>
                <w:sz w:val="26"/>
                <w:szCs w:val="26"/>
                <w:shd w:val="clear" w:color="auto" w:fill="FFFFFF"/>
              </w:rPr>
              <w:t xml:space="preserve">Kết nối với truyện ngắn </w:t>
            </w:r>
            <w:r w:rsidRPr="00347F26">
              <w:rPr>
                <w:rFonts w:eastAsia="Calibri" w:cs="Times New Roman"/>
                <w:i/>
                <w:color w:val="000000"/>
                <w:sz w:val="26"/>
                <w:szCs w:val="26"/>
                <w:shd w:val="clear" w:color="auto" w:fill="FFFFFF"/>
              </w:rPr>
              <w:t>Ga tàu tuổi thơ</w:t>
            </w:r>
            <w:r w:rsidRPr="00347F26">
              <w:rPr>
                <w:rFonts w:eastAsia="Calibri" w:cs="Times New Roman"/>
                <w:color w:val="000000"/>
                <w:sz w:val="26"/>
                <w:szCs w:val="26"/>
                <w:shd w:val="clear" w:color="auto" w:fill="FFFFFF"/>
              </w:rPr>
              <w:t xml:space="preserve"> của Vũ Thị Huyền Trang </w:t>
            </w:r>
            <w:r w:rsidR="00E2119A" w:rsidRPr="00347F26">
              <w:rPr>
                <w:rFonts w:eastAsia="Calibri" w:cs="Times New Roman"/>
                <w:color w:val="000000"/>
                <w:sz w:val="26"/>
                <w:szCs w:val="26"/>
                <w:shd w:val="clear" w:color="auto" w:fill="FFFFFF"/>
              </w:rPr>
              <w:t xml:space="preserve">thấy được </w:t>
            </w:r>
            <w:r w:rsidR="00E2119A" w:rsidRPr="00347F26">
              <w:rPr>
                <w:rFonts w:eastAsia="Times New Roman" w:cs="Times New Roman"/>
                <w:color w:val="050505"/>
                <w:sz w:val="26"/>
                <w:szCs w:val="26"/>
              </w:rPr>
              <w:t>tầm quan trọng không thể thiếu của chi tiết nghệ thuật trong truyện ngắn.</w:t>
            </w:r>
          </w:p>
        </w:tc>
        <w:tc>
          <w:tcPr>
            <w:tcW w:w="709" w:type="dxa"/>
            <w:tcBorders>
              <w:top w:val="single" w:sz="4" w:space="0" w:color="auto"/>
              <w:bottom w:val="single" w:sz="4" w:space="0" w:color="auto"/>
            </w:tcBorders>
          </w:tcPr>
          <w:p w14:paraId="73C23581"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0,5</w:t>
            </w:r>
          </w:p>
          <w:p w14:paraId="7C8B89A0" w14:textId="77777777" w:rsidR="00682C67" w:rsidRPr="001E5A66" w:rsidRDefault="00682C67" w:rsidP="00682C67">
            <w:pPr>
              <w:rPr>
                <w:rFonts w:eastAsia="Times New Roman" w:cs="Times New Roman"/>
                <w:b/>
                <w:sz w:val="26"/>
                <w:szCs w:val="26"/>
              </w:rPr>
            </w:pPr>
          </w:p>
        </w:tc>
      </w:tr>
      <w:tr w:rsidR="00682C67" w:rsidRPr="001E5A66" w14:paraId="60C7E175" w14:textId="77777777" w:rsidTr="00D24DB1">
        <w:trPr>
          <w:trHeight w:val="927"/>
        </w:trPr>
        <w:tc>
          <w:tcPr>
            <w:tcW w:w="679" w:type="dxa"/>
            <w:vMerge/>
          </w:tcPr>
          <w:p w14:paraId="77412350"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18F4BA09"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c. Triển khai vấn đề nghị luận thành các luận điểm</w:t>
            </w:r>
          </w:p>
          <w:p w14:paraId="7F91BC6A" w14:textId="77777777" w:rsidR="001E5A66" w:rsidRPr="00347F26" w:rsidRDefault="001E5A66" w:rsidP="00347F26">
            <w:pPr>
              <w:spacing w:line="360" w:lineRule="auto"/>
              <w:jc w:val="both"/>
              <w:rPr>
                <w:rFonts w:eastAsia="Times New Roman" w:cs="Times New Roman"/>
                <w:i/>
                <w:sz w:val="26"/>
                <w:szCs w:val="26"/>
              </w:rPr>
            </w:pPr>
            <w:r w:rsidRPr="00347F26">
              <w:rPr>
                <w:rFonts w:eastAsia="Times New Roman" w:cs="Times New Roman"/>
                <w:i/>
                <w:sz w:val="26"/>
                <w:szCs w:val="26"/>
              </w:rPr>
              <w:t>Triển khai vấn đề cần nghị luận thành các luận điểm, vận dụng linh hoạt các thao tác lập luận; kết hợp chặt chẽ giữa lí lẽ và dẫn chứng; dẫn chứng sinh động, chính xác và phù hợp</w:t>
            </w:r>
          </w:p>
          <w:p w14:paraId="14F623D9" w14:textId="77777777" w:rsidR="000D3A59" w:rsidRPr="00347F26" w:rsidRDefault="000D3A59" w:rsidP="00347F26">
            <w:pPr>
              <w:spacing w:line="360" w:lineRule="auto"/>
              <w:jc w:val="both"/>
              <w:rPr>
                <w:rFonts w:eastAsia="Times New Roman" w:cs="Times New Roman"/>
                <w:b/>
                <w:sz w:val="26"/>
                <w:szCs w:val="26"/>
              </w:rPr>
            </w:pPr>
            <w:r w:rsidRPr="00347F26">
              <w:rPr>
                <w:rFonts w:eastAsia="Times New Roman" w:cs="Times New Roman"/>
                <w:b/>
                <w:sz w:val="26"/>
                <w:szCs w:val="26"/>
              </w:rPr>
              <w:t>* Giải thích</w:t>
            </w:r>
          </w:p>
          <w:p w14:paraId="41CA00B1"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bCs/>
                <w:color w:val="000000"/>
                <w:sz w:val="26"/>
                <w:szCs w:val="26"/>
              </w:rPr>
              <w:t>-</w:t>
            </w:r>
            <w:r w:rsidRPr="00347F26">
              <w:rPr>
                <w:rFonts w:eastAsia="Times New Roman" w:cs="Times New Roman"/>
                <w:color w:val="050505"/>
                <w:sz w:val="26"/>
                <w:szCs w:val="26"/>
              </w:rPr>
              <w:t xml:space="preserve"> Chi tiết nghệ thuật: “các tiểu tiết của tác phẩm mang sức chứa lớn về cảm xúc và tư tưởng”</w:t>
            </w:r>
          </w:p>
          <w:p w14:paraId="7D895D5D" w14:textId="0C6D8FCE" w:rsidR="00E2119A" w:rsidRPr="00347F26" w:rsidRDefault="00F810B5"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 xml:space="preserve">- </w:t>
            </w:r>
            <w:r w:rsidR="00E2119A" w:rsidRPr="00347F26">
              <w:rPr>
                <w:rFonts w:eastAsia="Times New Roman" w:cs="Times New Roman"/>
                <w:color w:val="050505"/>
                <w:sz w:val="26"/>
                <w:szCs w:val="26"/>
              </w:rPr>
              <w:t xml:space="preserve">Truyện ngắn: Thể loại tự sự cỡ nhỏ, “thường hướng tới việc khắc họa một hiện tượng, </w:t>
            </w:r>
            <w:r w:rsidR="00E2119A" w:rsidRPr="00347F26">
              <w:rPr>
                <w:rFonts w:eastAsia="Times New Roman" w:cs="Times New Roman"/>
                <w:color w:val="050505"/>
                <w:sz w:val="26"/>
                <w:szCs w:val="26"/>
              </w:rPr>
              <w:lastRenderedPageBreak/>
              <w:t>phát hiện một nét bản chất trong quan hệ nhân sinh hay đời sống tâm hồn của con người” (Từ điển thuật ngữ văn học). Truyện ngắn được coi như “lát cắt của đời sống”.</w:t>
            </w:r>
          </w:p>
          <w:p w14:paraId="19CFBB8A" w14:textId="380F9215" w:rsidR="00E2119A" w:rsidRPr="00347F26" w:rsidRDefault="00F810B5"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 xml:space="preserve">- </w:t>
            </w:r>
            <w:r w:rsidR="00E2119A" w:rsidRPr="00347F26">
              <w:rPr>
                <w:rFonts w:eastAsia="Times New Roman" w:cs="Times New Roman"/>
                <w:color w:val="050505"/>
                <w:sz w:val="26"/>
                <w:szCs w:val="26"/>
              </w:rPr>
              <w:t>Sứ mệnh của thể loại truyện ngắn: Qua việc tái hiện những khoảnh khắc đời sống, những hiện tượng nhân sinh, những cảnh huống trong quan hệ giữa người với người, truyện ngắn khái quát lên các vấn đề có ý nghĩa sâu sắc về con người và xã hội; qua một lát cắt đời sống mà người đọc thấy cả cái cây đời, qua cái khoảnh khắc mà nói được cái muôn thuở của cõi người.</w:t>
            </w:r>
          </w:p>
          <w:p w14:paraId="515A4F42" w14:textId="430F10A9" w:rsidR="00E2119A" w:rsidRPr="00347F26" w:rsidRDefault="00F810B5"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w:t>
            </w:r>
            <w:r w:rsidR="00E2119A" w:rsidRPr="00347F26">
              <w:rPr>
                <w:rFonts w:eastAsia="Times New Roman" w:cs="Times New Roman"/>
                <w:color w:val="050505"/>
                <w:sz w:val="26"/>
                <w:szCs w:val="26"/>
              </w:rPr>
              <w:t xml:space="preserve"> Những người tí hon mang nhiệm vụ khổng lồ: Chi tiết nghệ thuật là đơn vị nhỏ nhất cấu thành tác phẩm nhưng nó mang trọng trách lớn lao: làm nổi bật tính cách, phẩm chất của nhân vật; chủ đề của tác phẩm; quan niệm thẩm mĩ, tư tưởng nghệ thuật, phong cách nghệ thuật của nhà văn; tạo nên chiều sâu và sức hấp dẫn cho tác phẩm…</w:t>
            </w:r>
          </w:p>
          <w:p w14:paraId="109F84AD" w14:textId="77777777" w:rsidR="00E96B1F"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=&gt; Ý kiến đã khẳng định vai trò then chốt, tầm quan trọng không thể thiếu của chi tiết nghệ thuật trong truyện ngắn.</w:t>
            </w:r>
          </w:p>
          <w:p w14:paraId="52B19153" w14:textId="77777777" w:rsidR="00601186" w:rsidRPr="00347F26" w:rsidRDefault="000D3A59" w:rsidP="00347F26">
            <w:pPr>
              <w:tabs>
                <w:tab w:val="left" w:pos="6144"/>
              </w:tabs>
              <w:spacing w:line="360" w:lineRule="auto"/>
              <w:jc w:val="both"/>
              <w:rPr>
                <w:rFonts w:eastAsia="Times New Roman" w:cs="Times New Roman"/>
                <w:b/>
                <w:sz w:val="26"/>
                <w:szCs w:val="26"/>
              </w:rPr>
            </w:pPr>
            <w:r w:rsidRPr="00347F26">
              <w:rPr>
                <w:rFonts w:eastAsia="Times New Roman" w:cs="Times New Roman"/>
                <w:b/>
                <w:sz w:val="26"/>
                <w:szCs w:val="26"/>
              </w:rPr>
              <w:t>* Bàn luận</w:t>
            </w:r>
          </w:p>
          <w:p w14:paraId="01210B00"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Sở dĩ chi tiết nghệ thuật có vai trò đặc biệt quan trọng trong truyện ngắn là vì:</w:t>
            </w:r>
          </w:p>
          <w:p w14:paraId="6BAFBD6A"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phải có sức khái quát, có chiều sâu, vượt ra ngoài khuôn khổ của câu chữ. Truyện ngắn là “tác phẩm có bề sâu nhưng lại không được dài”.</w:t>
            </w:r>
          </w:p>
          <w:p w14:paraId="5002711C"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Để giải quyết mâu thuẫn trên, cần phải có những chi tiết nghệ thuật đắt giá trong tác phẩm. Đó là những điểm sáng hội tụ chiều sâu nội dung và vẻ đẹp nghệ thuật của tác phẩm, cô đúc những điều nhà văn muốn nói trong một dung lượng câu chữ khiêm tốn, tạo nên những trang văn hàm súc, nói ít gợi nhiều. Chi tiết nghệ thuật trong truyện ngắn phải gánh vác nhiệm vụ nặng nề, có ý nghĩa then chốt trong việc thực hiện sứ mệnh của thể loại. Dù chỉ là tiểu tiết của tác phẩm nhưng những gì nó làm được thì thật lớn lao.</w:t>
            </w:r>
          </w:p>
          <w:p w14:paraId="08BA303E" w14:textId="77777777" w:rsidR="00506DCF" w:rsidRPr="00347F26" w:rsidRDefault="000D3A59" w:rsidP="00347F26">
            <w:pPr>
              <w:spacing w:line="360" w:lineRule="auto"/>
              <w:jc w:val="both"/>
              <w:rPr>
                <w:rFonts w:eastAsia="Times New Roman" w:cs="Times New Roman"/>
                <w:b/>
                <w:sz w:val="26"/>
                <w:szCs w:val="26"/>
              </w:rPr>
            </w:pPr>
            <w:r w:rsidRPr="00347F26">
              <w:rPr>
                <w:rFonts w:eastAsia="Times New Roman" w:cs="Times New Roman"/>
                <w:b/>
                <w:sz w:val="26"/>
                <w:szCs w:val="26"/>
              </w:rPr>
              <w:t xml:space="preserve">* </w:t>
            </w:r>
            <w:r w:rsidR="00E96B1F" w:rsidRPr="00347F26">
              <w:rPr>
                <w:rFonts w:eastAsia="Times New Roman" w:cs="Times New Roman"/>
                <w:b/>
                <w:sz w:val="26"/>
                <w:szCs w:val="26"/>
              </w:rPr>
              <w:t xml:space="preserve">Kết nối với truyện ngắn </w:t>
            </w:r>
            <w:r w:rsidR="00E96B1F" w:rsidRPr="00347F26">
              <w:rPr>
                <w:rFonts w:eastAsia="Times New Roman" w:cs="Times New Roman"/>
                <w:b/>
                <w:i/>
                <w:sz w:val="26"/>
                <w:szCs w:val="26"/>
              </w:rPr>
              <w:t>Ga tàu tuổi thơ</w:t>
            </w:r>
            <w:r w:rsidR="00E96B1F" w:rsidRPr="00347F26">
              <w:rPr>
                <w:rFonts w:eastAsia="Times New Roman" w:cs="Times New Roman"/>
                <w:b/>
                <w:sz w:val="26"/>
                <w:szCs w:val="26"/>
              </w:rPr>
              <w:t xml:space="preserve"> của tác giả Vũ Thị Huyền Trang</w:t>
            </w:r>
          </w:p>
          <w:p w14:paraId="69D971AB" w14:textId="77777777" w:rsidR="00506DCF" w:rsidRPr="00FA41A4" w:rsidRDefault="00506DCF" w:rsidP="00347F26">
            <w:pPr>
              <w:shd w:val="clear" w:color="auto" w:fill="FFFFFF"/>
              <w:spacing w:line="360" w:lineRule="auto"/>
              <w:rPr>
                <w:rFonts w:eastAsia="Times New Roman" w:cs="Times New Roman"/>
                <w:bCs/>
                <w:color w:val="0A0A0A"/>
                <w:sz w:val="26"/>
                <w:szCs w:val="26"/>
              </w:rPr>
            </w:pPr>
            <w:r w:rsidRPr="00347F26">
              <w:rPr>
                <w:rFonts w:eastAsia="Times New Roman" w:cs="Times New Roman"/>
                <w:bCs/>
                <w:color w:val="0A0A0A"/>
                <w:sz w:val="26"/>
                <w:szCs w:val="26"/>
              </w:rPr>
              <w:t xml:space="preserve">- </w:t>
            </w:r>
            <w:r w:rsidRPr="00FA41A4">
              <w:rPr>
                <w:rFonts w:eastAsia="Times New Roman" w:cs="Times New Roman"/>
                <w:bCs/>
                <w:color w:val="0A0A0A"/>
                <w:sz w:val="26"/>
                <w:szCs w:val="26"/>
              </w:rPr>
              <w:t>Chi tiết cây bạch đàn</w:t>
            </w:r>
            <w:r w:rsidRPr="00347F26">
              <w:rPr>
                <w:rFonts w:eastAsia="Times New Roman" w:cs="Times New Roman"/>
                <w:bCs/>
                <w:color w:val="0A0A0A"/>
                <w:sz w:val="26"/>
                <w:szCs w:val="26"/>
              </w:rPr>
              <w:t xml:space="preserve">: </w:t>
            </w:r>
          </w:p>
          <w:p w14:paraId="55EAA155" w14:textId="77777777" w:rsidR="00506DCF" w:rsidRPr="00FA41A4" w:rsidRDefault="00506DCF" w:rsidP="00347F26">
            <w:pPr>
              <w:shd w:val="clear" w:color="auto" w:fill="FFFFFF"/>
              <w:spacing w:line="360" w:lineRule="auto"/>
              <w:rPr>
                <w:rFonts w:eastAsia="Times New Roman" w:cs="Times New Roman"/>
                <w:color w:val="0A0A0A"/>
                <w:sz w:val="26"/>
                <w:szCs w:val="26"/>
              </w:rPr>
            </w:pPr>
            <w:r w:rsidRPr="00347F26">
              <w:rPr>
                <w:rFonts w:eastAsia="Times New Roman" w:cs="Times New Roman"/>
                <w:bCs/>
                <w:color w:val="0A0A0A"/>
                <w:sz w:val="26"/>
                <w:szCs w:val="26"/>
              </w:rPr>
              <w:t>+ Biểu tượng cho ký ức</w:t>
            </w:r>
            <w:r w:rsidR="00831F3D" w:rsidRPr="00347F26">
              <w:rPr>
                <w:rFonts w:eastAsia="Times New Roman" w:cs="Times New Roman"/>
                <w:bCs/>
                <w:color w:val="0A0A0A"/>
                <w:sz w:val="26"/>
                <w:szCs w:val="26"/>
              </w:rPr>
              <w:t>,</w:t>
            </w:r>
            <w:r w:rsidR="00831F3D" w:rsidRPr="00347F26">
              <w:rPr>
                <w:rFonts w:eastAsia="Times New Roman" w:cs="Times New Roman"/>
                <w:color w:val="0A0A0A"/>
                <w:sz w:val="26"/>
                <w:szCs w:val="26"/>
              </w:rPr>
              <w:t xml:space="preserve"> cho sức sống mãnh liệt và bền </w:t>
            </w:r>
            <w:proofErr w:type="gramStart"/>
            <w:r w:rsidR="00831F3D" w:rsidRPr="00347F26">
              <w:rPr>
                <w:rFonts w:eastAsia="Times New Roman" w:cs="Times New Roman"/>
                <w:color w:val="0A0A0A"/>
                <w:sz w:val="26"/>
                <w:szCs w:val="26"/>
              </w:rPr>
              <w:t>bỉ </w:t>
            </w:r>
            <w:r w:rsidRPr="00347F26">
              <w:rPr>
                <w:rFonts w:eastAsia="Times New Roman" w:cs="Times New Roman"/>
                <w:bCs/>
                <w:color w:val="0A0A0A"/>
                <w:sz w:val="26"/>
                <w:szCs w:val="26"/>
              </w:rPr>
              <w:t>:</w:t>
            </w:r>
            <w:proofErr w:type="gramEnd"/>
            <w:r w:rsidRPr="00347F26">
              <w:rPr>
                <w:rFonts w:eastAsia="Times New Roman" w:cs="Times New Roman"/>
                <w:color w:val="0A0A0A"/>
                <w:sz w:val="26"/>
                <w:szCs w:val="26"/>
              </w:rPr>
              <w:t> Vết khắc trên thân cây bạch đàn không chỉ là một dấu mốc thời gian mà còn là biểu tượng cho ký ức và sự chờ đợi.</w:t>
            </w:r>
          </w:p>
          <w:p w14:paraId="253C2F85" w14:textId="77777777" w:rsidR="00506DCF" w:rsidRPr="00347F26" w:rsidRDefault="00506DCF" w:rsidP="00347F26">
            <w:pPr>
              <w:shd w:val="clear" w:color="auto" w:fill="FFFFFF"/>
              <w:spacing w:line="360" w:lineRule="auto"/>
              <w:rPr>
                <w:rFonts w:eastAsia="Times New Roman" w:cs="Times New Roman"/>
                <w:color w:val="0A0A0A"/>
                <w:sz w:val="26"/>
                <w:szCs w:val="26"/>
              </w:rPr>
            </w:pPr>
            <w:r w:rsidRPr="00347F26">
              <w:rPr>
                <w:rFonts w:eastAsia="Times New Roman" w:cs="Times New Roman"/>
                <w:bCs/>
                <w:color w:val="0A0A0A"/>
                <w:sz w:val="26"/>
                <w:szCs w:val="26"/>
              </w:rPr>
              <w:lastRenderedPageBreak/>
              <w:t>+ Minh chứng cho thời gian:</w:t>
            </w:r>
            <w:r w:rsidRPr="00347F26">
              <w:rPr>
                <w:rFonts w:eastAsia="Times New Roman" w:cs="Times New Roman"/>
                <w:color w:val="0A0A0A"/>
                <w:sz w:val="26"/>
                <w:szCs w:val="26"/>
              </w:rPr>
              <w:t> Những vạch khắc theo ngày là minh chứng hữu hình cho những ngày dài mong ngóng, làm nổi bật ý nghĩa biểu tượng của sự chờ đợi và tình thân.</w:t>
            </w:r>
            <w:r w:rsidR="00831F3D" w:rsidRPr="00347F26">
              <w:rPr>
                <w:rFonts w:eastAsia="Times New Roman" w:cs="Times New Roman"/>
                <w:color w:val="0A0A0A"/>
                <w:sz w:val="26"/>
                <w:szCs w:val="26"/>
              </w:rPr>
              <w:t xml:space="preserve"> </w:t>
            </w:r>
          </w:p>
          <w:p w14:paraId="10F7BB8A" w14:textId="77777777" w:rsidR="003F6457" w:rsidRPr="003F6457" w:rsidRDefault="003F6457" w:rsidP="00347F26">
            <w:pPr>
              <w:spacing w:line="360" w:lineRule="auto"/>
              <w:rPr>
                <w:rFonts w:eastAsia="Times New Roman" w:cs="Times New Roman"/>
                <w:sz w:val="26"/>
                <w:szCs w:val="26"/>
              </w:rPr>
            </w:pPr>
            <w:r w:rsidRPr="003F6457">
              <w:rPr>
                <w:rFonts w:eastAsia="Times New Roman" w:cs="Times New Roman"/>
                <w:sz w:val="26"/>
                <w:szCs w:val="26"/>
              </w:rPr>
              <w:t>Chi tiết cây bạch đàn trong "Ga tàu tuổi thơ" là một chi tiết nghệ thuật nhỏ nhưng giàu sức nặng, mang tính biểu tượng đa chiều. Nó không chỉ là phông nền cho câu chuyện mà còn là nhân chứng thầm lặng của thời gian, biểu tượng cho sức sống và tình thân</w:t>
            </w:r>
            <w:r w:rsidR="00831F3D" w:rsidRPr="00347F26">
              <w:rPr>
                <w:rFonts w:eastAsia="Times New Roman" w:cs="Times New Roman"/>
                <w:sz w:val="26"/>
                <w:szCs w:val="26"/>
              </w:rPr>
              <w:t>.</w:t>
            </w:r>
          </w:p>
          <w:p w14:paraId="0AE255C8" w14:textId="4B74E67E" w:rsidR="00831F3D" w:rsidRPr="00347F26" w:rsidRDefault="00506DCF" w:rsidP="00347F26">
            <w:pPr>
              <w:spacing w:line="360" w:lineRule="auto"/>
              <w:rPr>
                <w:rFonts w:eastAsia="Times New Roman" w:cs="Times New Roman"/>
                <w:bCs/>
                <w:color w:val="0A0A0A"/>
                <w:sz w:val="26"/>
                <w:szCs w:val="26"/>
                <w:shd w:val="clear" w:color="auto" w:fill="FFFFFF"/>
              </w:rPr>
            </w:pPr>
            <w:r w:rsidRPr="00347F26">
              <w:rPr>
                <w:rFonts w:eastAsia="Times New Roman" w:cs="Times New Roman"/>
                <w:bCs/>
                <w:color w:val="0A0A0A"/>
                <w:sz w:val="26"/>
                <w:szCs w:val="26"/>
                <w:shd w:val="clear" w:color="auto" w:fill="FFFFFF"/>
              </w:rPr>
              <w:t>-</w:t>
            </w:r>
            <w:r w:rsidRPr="00FA41A4">
              <w:rPr>
                <w:rFonts w:eastAsia="Times New Roman" w:cs="Times New Roman"/>
                <w:bCs/>
                <w:color w:val="0A0A0A"/>
                <w:sz w:val="26"/>
                <w:szCs w:val="26"/>
                <w:shd w:val="clear" w:color="auto" w:fill="FFFFFF"/>
              </w:rPr>
              <w:t xml:space="preserve"> </w:t>
            </w:r>
            <w:r w:rsidR="00D4110C">
              <w:rPr>
                <w:rFonts w:eastAsia="Times New Roman" w:cs="Times New Roman"/>
                <w:bCs/>
                <w:color w:val="0A0A0A"/>
                <w:sz w:val="26"/>
                <w:szCs w:val="26"/>
                <w:shd w:val="clear" w:color="auto" w:fill="FFFFFF"/>
              </w:rPr>
              <w:t>Chi tiết về h</w:t>
            </w:r>
            <w:r w:rsidRPr="00FA41A4">
              <w:rPr>
                <w:rFonts w:eastAsia="Times New Roman" w:cs="Times New Roman"/>
                <w:bCs/>
                <w:color w:val="0A0A0A"/>
                <w:sz w:val="26"/>
                <w:szCs w:val="26"/>
                <w:shd w:val="clear" w:color="auto" w:fill="FFFFFF"/>
              </w:rPr>
              <w:t xml:space="preserve">ình ảnh ga tàu và chuyến </w:t>
            </w:r>
            <w:proofErr w:type="gramStart"/>
            <w:r w:rsidRPr="00FA41A4">
              <w:rPr>
                <w:rFonts w:eastAsia="Times New Roman" w:cs="Times New Roman"/>
                <w:bCs/>
                <w:color w:val="0A0A0A"/>
                <w:sz w:val="26"/>
                <w:szCs w:val="26"/>
                <w:shd w:val="clear" w:color="auto" w:fill="FFFFFF"/>
              </w:rPr>
              <w:t>tàu</w:t>
            </w:r>
            <w:r w:rsidR="00831F3D" w:rsidRPr="00347F26">
              <w:rPr>
                <w:rFonts w:eastAsia="Times New Roman" w:cs="Times New Roman"/>
                <w:bCs/>
                <w:color w:val="0A0A0A"/>
                <w:sz w:val="26"/>
                <w:szCs w:val="26"/>
                <w:shd w:val="clear" w:color="auto" w:fill="FFFFFF"/>
              </w:rPr>
              <w:t xml:space="preserve"> :</w:t>
            </w:r>
            <w:proofErr w:type="gramEnd"/>
          </w:p>
          <w:p w14:paraId="2801996C" w14:textId="77777777" w:rsidR="00506DCF" w:rsidRPr="00FA41A4" w:rsidRDefault="00506DCF" w:rsidP="00347F26">
            <w:pPr>
              <w:spacing w:line="360" w:lineRule="auto"/>
              <w:rPr>
                <w:rFonts w:eastAsia="Times New Roman" w:cs="Times New Roman"/>
                <w:color w:val="0A0A0A"/>
                <w:sz w:val="26"/>
                <w:szCs w:val="26"/>
                <w:shd w:val="clear" w:color="auto" w:fill="FFFFFF"/>
              </w:rPr>
            </w:pPr>
            <w:r w:rsidRPr="00347F26">
              <w:rPr>
                <w:rFonts w:eastAsia="Times New Roman" w:cs="Times New Roman"/>
                <w:bCs/>
                <w:color w:val="0A0A0A"/>
                <w:sz w:val="26"/>
                <w:szCs w:val="26"/>
                <w:shd w:val="clear" w:color="auto" w:fill="FFFFFF"/>
              </w:rPr>
              <w:t>+ Biểu tượng của sự chia ly và sum họp:</w:t>
            </w:r>
            <w:r w:rsidRPr="00347F26">
              <w:rPr>
                <w:rFonts w:eastAsia="Times New Roman" w:cs="Times New Roman"/>
                <w:color w:val="0A0A0A"/>
                <w:sz w:val="26"/>
                <w:szCs w:val="26"/>
                <w:shd w:val="clear" w:color="auto" w:fill="FFFFFF"/>
              </w:rPr>
              <w:t> Ga tàu là nơi chia cách và gặp gỡ của tình thân, là điểm đến của những chuyến tàu mang theo tình yêu thương.</w:t>
            </w:r>
          </w:p>
          <w:p w14:paraId="60678DD0" w14:textId="77777777" w:rsidR="00E2119A" w:rsidRPr="00347F26" w:rsidRDefault="00506DCF" w:rsidP="00347F26">
            <w:pPr>
              <w:spacing w:line="360" w:lineRule="auto"/>
              <w:rPr>
                <w:rFonts w:eastAsia="Times New Roman" w:cs="Times New Roman"/>
                <w:color w:val="0A0A0A"/>
                <w:sz w:val="26"/>
                <w:szCs w:val="26"/>
                <w:shd w:val="clear" w:color="auto" w:fill="FFFFFF"/>
              </w:rPr>
            </w:pPr>
            <w:r w:rsidRPr="00347F26">
              <w:rPr>
                <w:rFonts w:eastAsia="Times New Roman" w:cs="Times New Roman"/>
                <w:bCs/>
                <w:color w:val="0A0A0A"/>
                <w:sz w:val="26"/>
                <w:szCs w:val="26"/>
                <w:shd w:val="clear" w:color="auto" w:fill="FFFFFF"/>
              </w:rPr>
              <w:t>+ Biểu tượng của hành trình trưởng thành:</w:t>
            </w:r>
            <w:r w:rsidRPr="00347F26">
              <w:rPr>
                <w:rFonts w:eastAsia="Times New Roman" w:cs="Times New Roman"/>
                <w:color w:val="0A0A0A"/>
                <w:sz w:val="26"/>
                <w:szCs w:val="26"/>
                <w:shd w:val="clear" w:color="auto" w:fill="FFFFFF"/>
              </w:rPr>
              <w:t> Truyện ngắn sử dụng hình ảnh chuyến tàu như một ẩn dụ cho hành trình cuộc đời, nơi những mất mát và hy sinh trở thành hành trang quý giá.</w:t>
            </w:r>
          </w:p>
          <w:p w14:paraId="7FB84CA2" w14:textId="77777777" w:rsidR="003F6457" w:rsidRPr="003F6457" w:rsidRDefault="003F6457" w:rsidP="00347F26">
            <w:pPr>
              <w:shd w:val="clear" w:color="auto" w:fill="FFFFFF"/>
              <w:spacing w:line="360" w:lineRule="auto"/>
              <w:rPr>
                <w:rFonts w:eastAsia="Times New Roman" w:cs="Times New Roman"/>
                <w:color w:val="0A0A0A"/>
                <w:sz w:val="26"/>
                <w:szCs w:val="26"/>
              </w:rPr>
            </w:pPr>
            <w:r w:rsidRPr="00347F26">
              <w:rPr>
                <w:rFonts w:eastAsia="Times New Roman" w:cs="Times New Roman"/>
                <w:bCs/>
                <w:color w:val="0A0A0A"/>
                <w:sz w:val="26"/>
                <w:szCs w:val="26"/>
              </w:rPr>
              <w:t>- Chi tiết miêu tả cảm xúc:</w:t>
            </w:r>
          </w:p>
          <w:p w14:paraId="5C60EE84" w14:textId="77777777" w:rsidR="003F6457" w:rsidRDefault="003F6457" w:rsidP="00347F26">
            <w:pPr>
              <w:shd w:val="clear" w:color="auto" w:fill="FFFFFF"/>
              <w:spacing w:line="360" w:lineRule="auto"/>
              <w:rPr>
                <w:rFonts w:eastAsia="Times New Roman" w:cs="Times New Roman"/>
                <w:color w:val="0A0A0A"/>
                <w:sz w:val="26"/>
                <w:szCs w:val="26"/>
              </w:rPr>
            </w:pPr>
            <w:r w:rsidRPr="00347F26">
              <w:rPr>
                <w:rFonts w:eastAsia="Times New Roman" w:cs="Times New Roman"/>
                <w:color w:val="0A0A0A"/>
                <w:sz w:val="26"/>
                <w:szCs w:val="26"/>
              </w:rPr>
              <w:t>+ Những dòng miêu tả như tiếng hét sung sướng khi thấy bóng bố mẹ, hay những buổi chiều "buồn bàng bạc" hai anh em ngóng đợi, là những chi tiết giàu cảm xúc, giúp người đọc cảm nhận rõ hơn tình yêu gia đình và nỗi nhớ mong. </w:t>
            </w:r>
          </w:p>
          <w:p w14:paraId="0DAB2DF9" w14:textId="77777777" w:rsidR="00347F26" w:rsidRPr="003F6457" w:rsidRDefault="00347F26" w:rsidP="00347F26">
            <w:pPr>
              <w:shd w:val="clear" w:color="auto" w:fill="FFFFFF"/>
              <w:spacing w:line="360" w:lineRule="auto"/>
              <w:rPr>
                <w:rFonts w:eastAsia="Times New Roman" w:cs="Times New Roman"/>
                <w:b/>
                <w:bCs/>
                <w:color w:val="0A0A0A"/>
                <w:sz w:val="26"/>
                <w:szCs w:val="26"/>
              </w:rPr>
            </w:pPr>
            <w:r w:rsidRPr="00347F26">
              <w:rPr>
                <w:rFonts w:eastAsia="Times New Roman" w:cs="Times New Roman"/>
                <w:b/>
                <w:bCs/>
                <w:color w:val="0A0A0A"/>
                <w:sz w:val="26"/>
                <w:szCs w:val="26"/>
              </w:rPr>
              <w:t>-</w:t>
            </w:r>
            <w:r>
              <w:rPr>
                <w:rFonts w:eastAsia="Times New Roman" w:cs="Times New Roman"/>
                <w:b/>
                <w:bCs/>
                <w:color w:val="0A0A0A"/>
                <w:sz w:val="26"/>
                <w:szCs w:val="26"/>
              </w:rPr>
              <w:t>&gt;</w:t>
            </w:r>
            <w:r w:rsidRPr="00347F26">
              <w:rPr>
                <w:rFonts w:eastAsia="Times New Roman" w:cs="Times New Roman"/>
                <w:bCs/>
                <w:color w:val="0A0A0A"/>
                <w:sz w:val="26"/>
                <w:szCs w:val="26"/>
              </w:rPr>
              <w:t>C</w:t>
            </w:r>
            <w:r w:rsidRPr="00347F26">
              <w:rPr>
                <w:rStyle w:val="Strong"/>
                <w:rFonts w:cs="Times New Roman"/>
                <w:b w:val="0"/>
                <w:sz w:val="26"/>
                <w:szCs w:val="26"/>
              </w:rPr>
              <w:t>hi tiết cây bạch đàn khắc dấu ngày chờ đợi</w:t>
            </w:r>
            <w:r w:rsidRPr="00347F26">
              <w:rPr>
                <w:rFonts w:cs="Times New Roman"/>
                <w:sz w:val="26"/>
                <w:szCs w:val="26"/>
              </w:rPr>
              <w:t> trở thành biểu tượng của ký ức, chi tiết ga tàu và </w:t>
            </w:r>
            <w:r w:rsidRPr="00347F26">
              <w:rPr>
                <w:rStyle w:val="Strong"/>
                <w:rFonts w:cs="Times New Roman"/>
                <w:b w:val="0"/>
                <w:sz w:val="26"/>
                <w:szCs w:val="26"/>
              </w:rPr>
              <w:t>hệ thống chi tiết gợi tả cảm xúc giàu cảm xúc về tình thân gia đình</w:t>
            </w:r>
            <w:r w:rsidRPr="00347F26">
              <w:rPr>
                <w:rFonts w:cs="Times New Roman"/>
                <w:b/>
                <w:color w:val="0A0A0A"/>
                <w:sz w:val="26"/>
                <w:szCs w:val="26"/>
                <w:shd w:val="clear" w:color="auto" w:fill="FFFFFF"/>
              </w:rPr>
              <w:t>.</w:t>
            </w:r>
            <w:r w:rsidRPr="00347F26">
              <w:rPr>
                <w:rFonts w:cs="Times New Roman"/>
                <w:color w:val="0A0A0A"/>
                <w:sz w:val="26"/>
                <w:szCs w:val="26"/>
                <w:shd w:val="clear" w:color="auto" w:fill="FFFFFF"/>
              </w:rPr>
              <w:t xml:space="preserve"> Những chi tiết này giúp khắc họa sâu sắc nội tâm nhân vật, tạo nên một câu chuyện đầy xúc động về ký ức, tình thân và sự trưởng thành.</w:t>
            </w:r>
            <w:r w:rsidRPr="00347F26">
              <w:rPr>
                <w:rStyle w:val="vkekvd"/>
                <w:rFonts w:cs="Times New Roman"/>
                <w:color w:val="0A0A0A"/>
                <w:sz w:val="26"/>
                <w:szCs w:val="26"/>
                <w:shd w:val="clear" w:color="auto" w:fill="FFFFFF"/>
              </w:rPr>
              <w:t> </w:t>
            </w:r>
          </w:p>
          <w:p w14:paraId="7B0F7222" w14:textId="77777777" w:rsidR="00506DCF" w:rsidRPr="00347F26" w:rsidRDefault="00E96B1F" w:rsidP="00347F26">
            <w:pPr>
              <w:spacing w:line="360" w:lineRule="auto"/>
              <w:ind w:right="402"/>
              <w:jc w:val="both"/>
              <w:rPr>
                <w:rFonts w:eastAsia="Calibri" w:cs="Times New Roman"/>
                <w:b/>
                <w:sz w:val="26"/>
                <w:szCs w:val="26"/>
                <w:lang w:val="vi-VN"/>
              </w:rPr>
            </w:pPr>
            <w:r w:rsidRPr="00347F26">
              <w:rPr>
                <w:rFonts w:eastAsia="Calibri" w:cs="Times New Roman"/>
                <w:b/>
                <w:sz w:val="26"/>
                <w:szCs w:val="26"/>
                <w:lang w:val="vi-VN"/>
              </w:rPr>
              <w:t>* Đánh giá</w:t>
            </w:r>
            <w:r w:rsidR="00A20AE6" w:rsidRPr="00347F26">
              <w:rPr>
                <w:rFonts w:eastAsia="Calibri" w:cs="Times New Roman"/>
                <w:b/>
                <w:sz w:val="26"/>
                <w:szCs w:val="26"/>
              </w:rPr>
              <w:t>, mở rộng</w:t>
            </w:r>
            <w:r w:rsidRPr="00347F26">
              <w:rPr>
                <w:rFonts w:eastAsia="Calibri" w:cs="Times New Roman"/>
                <w:b/>
                <w:sz w:val="26"/>
                <w:szCs w:val="26"/>
                <w:lang w:val="vi-VN"/>
              </w:rPr>
              <w:t xml:space="preserve"> </w:t>
            </w:r>
          </w:p>
          <w:p w14:paraId="1A9A89E6" w14:textId="77777777" w:rsidR="00D33FF7" w:rsidRPr="00347F26" w:rsidRDefault="00347F26"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w:t>
            </w:r>
            <w:r w:rsidR="00D33FF7" w:rsidRPr="00347F26">
              <w:rPr>
                <w:rFonts w:eastAsia="Times New Roman" w:cs="Times New Roman"/>
                <w:color w:val="050505"/>
                <w:sz w:val="26"/>
                <w:szCs w:val="26"/>
              </w:rPr>
              <w:t xml:space="preserve"> </w:t>
            </w:r>
            <w:r w:rsidR="00A20AE6" w:rsidRPr="00347F26">
              <w:rPr>
                <w:rFonts w:eastAsia="Times New Roman" w:cs="Times New Roman"/>
                <w:color w:val="050505"/>
                <w:sz w:val="26"/>
                <w:szCs w:val="26"/>
              </w:rPr>
              <w:t>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 Vũ Thị Huyền Trang đã thành công trong việc sử dụng chi tiết nghệ thuật trong truyện ngắn Ga tàu tuổi thơ để khắc hoạ chân thực cuộc sống ng</w:t>
            </w:r>
            <w:r w:rsidR="00D33FF7" w:rsidRPr="00347F26">
              <w:rPr>
                <w:rFonts w:eastAsia="Times New Roman" w:cs="Times New Roman"/>
                <w:color w:val="050505"/>
                <w:sz w:val="26"/>
                <w:szCs w:val="26"/>
              </w:rPr>
              <w:t>hèo đói, tối tăm, quanh quẩn của</w:t>
            </w:r>
            <w:r w:rsidR="00A20AE6" w:rsidRPr="00347F26">
              <w:rPr>
                <w:rFonts w:eastAsia="Times New Roman" w:cs="Times New Roman"/>
                <w:color w:val="050505"/>
                <w:sz w:val="26"/>
                <w:szCs w:val="26"/>
              </w:rPr>
              <w:t xml:space="preserve"> gia đinh nhân vật tôi. Từ đó thể hiện tình cảm gia đình thắm thiết, yêu thương để lại niềm xúc động sâu xa trong lòng độc giả. </w:t>
            </w:r>
          </w:p>
          <w:p w14:paraId="35A906A9" w14:textId="3AA5B2CB" w:rsidR="00A20AE6" w:rsidRPr="00347F26" w:rsidRDefault="00202A1C"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lang w:val="vi-VN"/>
              </w:rPr>
              <w:t xml:space="preserve">- </w:t>
            </w:r>
            <w:r w:rsidR="00D33FF7" w:rsidRPr="00347F26">
              <w:rPr>
                <w:rFonts w:eastAsia="Times New Roman" w:cs="Times New Roman"/>
                <w:color w:val="050505"/>
                <w:sz w:val="26"/>
                <w:szCs w:val="26"/>
              </w:rPr>
              <w:t xml:space="preserve">Người đọc </w:t>
            </w:r>
            <w:r w:rsidR="00A20AE6" w:rsidRPr="00347F26">
              <w:rPr>
                <w:rFonts w:eastAsia="Times New Roman" w:cs="Times New Roman"/>
                <w:color w:val="050505"/>
                <w:sz w:val="26"/>
                <w:szCs w:val="26"/>
              </w:rPr>
              <w:t>cần sự cảm thụ tinh tế để có thể phát hiện, giải mã các chi tiết đặc sắc – những “huyệt đạo” làm bừng sáng nội dung và nghệ thuật của tác phẩm.</w:t>
            </w:r>
          </w:p>
          <w:p w14:paraId="30714D86" w14:textId="77777777" w:rsidR="00506DCF" w:rsidRPr="00347F26" w:rsidRDefault="00347F26"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xml:space="preserve">- </w:t>
            </w:r>
            <w:r w:rsidR="00506DCF" w:rsidRPr="00347F26">
              <w:rPr>
                <w:rFonts w:eastAsia="Times New Roman" w:cs="Times New Roman"/>
                <w:color w:val="050505"/>
                <w:sz w:val="26"/>
                <w:szCs w:val="26"/>
              </w:rPr>
              <w:t xml:space="preserve">Đây là ý kiến đúng đắn, </w:t>
            </w:r>
            <w:r w:rsidRPr="00347F26">
              <w:rPr>
                <w:rFonts w:eastAsia="Times New Roman" w:cs="Times New Roman"/>
                <w:color w:val="050505"/>
                <w:sz w:val="26"/>
                <w:szCs w:val="26"/>
              </w:rPr>
              <w:t>đ</w:t>
            </w:r>
            <w:r w:rsidR="00506DCF" w:rsidRPr="00347F26">
              <w:rPr>
                <w:rFonts w:eastAsia="Times New Roman" w:cs="Times New Roman"/>
                <w:color w:val="050505"/>
                <w:sz w:val="26"/>
                <w:szCs w:val="26"/>
              </w:rPr>
              <w:t xml:space="preserve">ề cao vai trò của chi tiết nghệ thuật trong truyện ngắn nhưng </w:t>
            </w:r>
            <w:r w:rsidR="00506DCF" w:rsidRPr="00347F26">
              <w:rPr>
                <w:rFonts w:eastAsia="Times New Roman" w:cs="Times New Roman"/>
                <w:color w:val="050505"/>
                <w:sz w:val="26"/>
                <w:szCs w:val="26"/>
              </w:rPr>
              <w:lastRenderedPageBreak/>
              <w:t>không có nghĩa là đẩy vai trò ấy lên địa vị độc tôn. Bên cạnh chi tiết nghệ thuật, những yếu tố khác cũng có ý nghĩa không nhỏ trong truyện ngắn: tình huống truyện, nhân vật, ngôn ngữ…</w:t>
            </w:r>
          </w:p>
          <w:p w14:paraId="05B7D624" w14:textId="36C12643" w:rsidR="000D3A59" w:rsidRPr="00347F26" w:rsidRDefault="00D4110C"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lang w:val="vi-VN"/>
              </w:rPr>
              <w:t>+</w:t>
            </w:r>
            <w:r w:rsidR="00506DCF" w:rsidRPr="00347F26">
              <w:rPr>
                <w:rFonts w:eastAsia="Times New Roman" w:cs="Times New Roman"/>
                <w:color w:val="050505"/>
                <w:sz w:val="26"/>
                <w:szCs w:val="26"/>
              </w:rPr>
              <w:t xml:space="preserve"> Chi tiết nghệ thuật không chỉ quan trọng đối với thể loại truyện ngắn mà đối với tất cả các thể loại văn học, sức nặng nghệ thuật của tác phẩm sẽ tăng lên rất nhiều khi chủ thể sáng tạo sản sinh được những chi tiết “có tầm”.</w:t>
            </w:r>
            <w:r w:rsidR="00FD1EC7" w:rsidRPr="00347F26">
              <w:rPr>
                <w:rFonts w:cs="Times New Roman"/>
                <w:sz w:val="26"/>
                <w:szCs w:val="26"/>
                <w:shd w:val="clear" w:color="auto" w:fill="FFFFFF"/>
                <w:lang w:val="vi-VN"/>
              </w:rPr>
              <w:t xml:space="preserve"> </w:t>
            </w:r>
          </w:p>
        </w:tc>
        <w:tc>
          <w:tcPr>
            <w:tcW w:w="709" w:type="dxa"/>
            <w:tcBorders>
              <w:top w:val="single" w:sz="4" w:space="0" w:color="auto"/>
              <w:bottom w:val="single" w:sz="4" w:space="0" w:color="auto"/>
            </w:tcBorders>
          </w:tcPr>
          <w:p w14:paraId="789EC8FD" w14:textId="77777777" w:rsidR="00682C67" w:rsidRDefault="00682C67" w:rsidP="00682C67">
            <w:pPr>
              <w:jc w:val="center"/>
              <w:rPr>
                <w:rFonts w:eastAsia="Times New Roman" w:cs="Times New Roman"/>
                <w:sz w:val="26"/>
                <w:szCs w:val="26"/>
              </w:rPr>
            </w:pPr>
          </w:p>
          <w:p w14:paraId="7E918EAA" w14:textId="77777777" w:rsidR="00193C0B" w:rsidRDefault="00193C0B" w:rsidP="00682C67">
            <w:pPr>
              <w:jc w:val="center"/>
              <w:rPr>
                <w:rFonts w:eastAsia="Times New Roman" w:cs="Times New Roman"/>
                <w:sz w:val="26"/>
                <w:szCs w:val="26"/>
              </w:rPr>
            </w:pPr>
          </w:p>
          <w:p w14:paraId="311AFA3B" w14:textId="77777777" w:rsidR="00193C0B" w:rsidRDefault="00193C0B" w:rsidP="00682C67">
            <w:pPr>
              <w:jc w:val="center"/>
              <w:rPr>
                <w:rFonts w:eastAsia="Times New Roman" w:cs="Times New Roman"/>
                <w:sz w:val="26"/>
                <w:szCs w:val="26"/>
              </w:rPr>
            </w:pPr>
          </w:p>
          <w:p w14:paraId="72FE879E" w14:textId="77777777" w:rsidR="00193C0B" w:rsidRDefault="00B82687" w:rsidP="00682C67">
            <w:pPr>
              <w:jc w:val="center"/>
              <w:rPr>
                <w:rFonts w:eastAsia="Times New Roman" w:cs="Times New Roman"/>
                <w:sz w:val="26"/>
                <w:szCs w:val="26"/>
              </w:rPr>
            </w:pPr>
            <w:r>
              <w:rPr>
                <w:rFonts w:eastAsia="Times New Roman" w:cs="Times New Roman"/>
                <w:sz w:val="26"/>
                <w:szCs w:val="26"/>
              </w:rPr>
              <w:t>1,0</w:t>
            </w:r>
          </w:p>
          <w:p w14:paraId="29A59E9A" w14:textId="77777777" w:rsidR="00193C0B" w:rsidRDefault="00193C0B" w:rsidP="00682C67">
            <w:pPr>
              <w:jc w:val="center"/>
              <w:rPr>
                <w:rFonts w:eastAsia="Times New Roman" w:cs="Times New Roman"/>
                <w:sz w:val="26"/>
                <w:szCs w:val="26"/>
              </w:rPr>
            </w:pPr>
          </w:p>
          <w:p w14:paraId="51C24A7E" w14:textId="77777777" w:rsidR="00193C0B" w:rsidRDefault="00193C0B" w:rsidP="00682C67">
            <w:pPr>
              <w:jc w:val="center"/>
              <w:rPr>
                <w:rFonts w:eastAsia="Times New Roman" w:cs="Times New Roman"/>
                <w:sz w:val="26"/>
                <w:szCs w:val="26"/>
              </w:rPr>
            </w:pPr>
          </w:p>
          <w:p w14:paraId="25B0A7BB" w14:textId="77777777" w:rsidR="00193C0B" w:rsidRDefault="00193C0B" w:rsidP="00682C67">
            <w:pPr>
              <w:jc w:val="center"/>
              <w:rPr>
                <w:rFonts w:eastAsia="Times New Roman" w:cs="Times New Roman"/>
                <w:sz w:val="26"/>
                <w:szCs w:val="26"/>
              </w:rPr>
            </w:pPr>
          </w:p>
          <w:p w14:paraId="051F7040" w14:textId="77777777" w:rsidR="00E71B76" w:rsidRDefault="00E71B76" w:rsidP="00682C67">
            <w:pPr>
              <w:jc w:val="center"/>
              <w:rPr>
                <w:rFonts w:eastAsia="Times New Roman" w:cs="Times New Roman"/>
                <w:sz w:val="26"/>
                <w:szCs w:val="26"/>
              </w:rPr>
            </w:pPr>
          </w:p>
          <w:p w14:paraId="22220D63" w14:textId="77777777" w:rsidR="00E71B76" w:rsidRDefault="00E71B76" w:rsidP="00682C67">
            <w:pPr>
              <w:jc w:val="center"/>
              <w:rPr>
                <w:rFonts w:eastAsia="Times New Roman" w:cs="Times New Roman"/>
                <w:sz w:val="26"/>
                <w:szCs w:val="26"/>
              </w:rPr>
            </w:pPr>
          </w:p>
          <w:p w14:paraId="0F68430B" w14:textId="77777777" w:rsidR="00193C0B" w:rsidRDefault="00193C0B" w:rsidP="00682C67">
            <w:pPr>
              <w:jc w:val="center"/>
              <w:rPr>
                <w:rFonts w:eastAsia="Times New Roman" w:cs="Times New Roman"/>
                <w:sz w:val="26"/>
                <w:szCs w:val="26"/>
              </w:rPr>
            </w:pPr>
          </w:p>
          <w:p w14:paraId="2DE0B9B0" w14:textId="77777777" w:rsidR="00DC5787" w:rsidRDefault="00DC5787" w:rsidP="00682C67">
            <w:pPr>
              <w:jc w:val="center"/>
              <w:rPr>
                <w:rFonts w:eastAsia="Times New Roman" w:cs="Times New Roman"/>
                <w:sz w:val="26"/>
                <w:szCs w:val="26"/>
              </w:rPr>
            </w:pPr>
          </w:p>
          <w:p w14:paraId="214073B9" w14:textId="77777777" w:rsidR="00DC5787" w:rsidRDefault="00DC5787" w:rsidP="00682C67">
            <w:pPr>
              <w:jc w:val="center"/>
              <w:rPr>
                <w:rFonts w:eastAsia="Times New Roman" w:cs="Times New Roman"/>
                <w:sz w:val="26"/>
                <w:szCs w:val="26"/>
              </w:rPr>
            </w:pPr>
          </w:p>
          <w:p w14:paraId="40A4516E" w14:textId="77777777" w:rsidR="00DC5787" w:rsidRDefault="00DC5787" w:rsidP="00682C67">
            <w:pPr>
              <w:jc w:val="center"/>
              <w:rPr>
                <w:rFonts w:eastAsia="Times New Roman" w:cs="Times New Roman"/>
                <w:sz w:val="26"/>
                <w:szCs w:val="26"/>
              </w:rPr>
            </w:pPr>
          </w:p>
          <w:p w14:paraId="7AD4BEE7" w14:textId="77777777" w:rsidR="00DC5787" w:rsidRDefault="00DC5787" w:rsidP="00DC5787">
            <w:pPr>
              <w:rPr>
                <w:rFonts w:eastAsia="Times New Roman" w:cs="Times New Roman"/>
                <w:sz w:val="26"/>
                <w:szCs w:val="26"/>
              </w:rPr>
            </w:pPr>
          </w:p>
          <w:p w14:paraId="4EAC8ADE" w14:textId="77777777" w:rsidR="00DC5787" w:rsidRDefault="00DC5787" w:rsidP="00DC5787">
            <w:pPr>
              <w:rPr>
                <w:rFonts w:eastAsia="Times New Roman" w:cs="Times New Roman"/>
                <w:sz w:val="26"/>
                <w:szCs w:val="26"/>
              </w:rPr>
            </w:pPr>
          </w:p>
          <w:p w14:paraId="4C5856AA" w14:textId="77777777" w:rsidR="00DC5787" w:rsidRDefault="00DC5787" w:rsidP="00DC5787">
            <w:pPr>
              <w:rPr>
                <w:rFonts w:eastAsia="Times New Roman" w:cs="Times New Roman"/>
                <w:sz w:val="26"/>
                <w:szCs w:val="26"/>
              </w:rPr>
            </w:pPr>
          </w:p>
          <w:p w14:paraId="7401A6CC" w14:textId="77777777" w:rsidR="007C6ABE" w:rsidRDefault="007C6ABE" w:rsidP="00DC5787">
            <w:pPr>
              <w:rPr>
                <w:rFonts w:eastAsia="Times New Roman" w:cs="Times New Roman"/>
                <w:sz w:val="26"/>
                <w:szCs w:val="26"/>
              </w:rPr>
            </w:pPr>
          </w:p>
          <w:p w14:paraId="7E68E7A7" w14:textId="77777777" w:rsidR="007C6ABE" w:rsidRDefault="007C6ABE" w:rsidP="00DC5787">
            <w:pPr>
              <w:rPr>
                <w:rFonts w:eastAsia="Times New Roman" w:cs="Times New Roman"/>
                <w:sz w:val="26"/>
                <w:szCs w:val="26"/>
              </w:rPr>
            </w:pPr>
          </w:p>
          <w:p w14:paraId="198BE223" w14:textId="77777777" w:rsidR="007C6ABE" w:rsidRDefault="007C6ABE" w:rsidP="00DC5787">
            <w:pPr>
              <w:rPr>
                <w:rFonts w:eastAsia="Times New Roman" w:cs="Times New Roman"/>
                <w:sz w:val="26"/>
                <w:szCs w:val="26"/>
              </w:rPr>
            </w:pPr>
          </w:p>
          <w:p w14:paraId="266F24EB" w14:textId="77777777" w:rsidR="002C6C4A" w:rsidRDefault="002C6C4A" w:rsidP="00DC5787">
            <w:pPr>
              <w:rPr>
                <w:rFonts w:eastAsia="Times New Roman" w:cs="Times New Roman"/>
                <w:sz w:val="26"/>
                <w:szCs w:val="26"/>
              </w:rPr>
            </w:pPr>
          </w:p>
          <w:p w14:paraId="10E81ACC" w14:textId="77777777" w:rsidR="00DC5787" w:rsidRDefault="00DC5787" w:rsidP="00DC5787">
            <w:pPr>
              <w:rPr>
                <w:rFonts w:eastAsia="Times New Roman" w:cs="Times New Roman"/>
                <w:sz w:val="26"/>
                <w:szCs w:val="26"/>
              </w:rPr>
            </w:pPr>
            <w:r>
              <w:rPr>
                <w:rFonts w:eastAsia="Times New Roman" w:cs="Times New Roman"/>
                <w:sz w:val="26"/>
                <w:szCs w:val="26"/>
              </w:rPr>
              <w:t>2,</w:t>
            </w:r>
            <w:r w:rsidR="002C6C4A">
              <w:rPr>
                <w:rFonts w:eastAsia="Times New Roman" w:cs="Times New Roman"/>
                <w:sz w:val="26"/>
                <w:szCs w:val="26"/>
              </w:rPr>
              <w:t>5</w:t>
            </w:r>
          </w:p>
          <w:p w14:paraId="3358CC44" w14:textId="77777777" w:rsidR="00DC5787" w:rsidRDefault="00DC5787" w:rsidP="00DC5787">
            <w:pPr>
              <w:rPr>
                <w:rFonts w:eastAsia="Times New Roman" w:cs="Times New Roman"/>
                <w:sz w:val="26"/>
                <w:szCs w:val="26"/>
              </w:rPr>
            </w:pPr>
          </w:p>
          <w:p w14:paraId="70A12378" w14:textId="77777777" w:rsidR="00DC5787" w:rsidRDefault="00DC5787" w:rsidP="00DC5787">
            <w:pPr>
              <w:rPr>
                <w:rFonts w:eastAsia="Times New Roman" w:cs="Times New Roman"/>
                <w:sz w:val="26"/>
                <w:szCs w:val="26"/>
              </w:rPr>
            </w:pPr>
          </w:p>
          <w:p w14:paraId="70DA9978" w14:textId="77777777" w:rsidR="00DC5787" w:rsidRDefault="00DC5787" w:rsidP="00DC5787">
            <w:pPr>
              <w:rPr>
                <w:rFonts w:eastAsia="Times New Roman" w:cs="Times New Roman"/>
                <w:sz w:val="26"/>
                <w:szCs w:val="26"/>
              </w:rPr>
            </w:pPr>
          </w:p>
          <w:p w14:paraId="0D3E7992" w14:textId="77777777" w:rsidR="00DC5787" w:rsidRDefault="00DC5787" w:rsidP="00DC5787">
            <w:pPr>
              <w:rPr>
                <w:rFonts w:eastAsia="Times New Roman" w:cs="Times New Roman"/>
                <w:sz w:val="26"/>
                <w:szCs w:val="26"/>
              </w:rPr>
            </w:pPr>
          </w:p>
          <w:p w14:paraId="30CA9BF3" w14:textId="77777777" w:rsidR="00DC5787" w:rsidRDefault="00DC5787" w:rsidP="00DC5787">
            <w:pPr>
              <w:rPr>
                <w:rFonts w:eastAsia="Times New Roman" w:cs="Times New Roman"/>
                <w:sz w:val="26"/>
                <w:szCs w:val="26"/>
              </w:rPr>
            </w:pPr>
          </w:p>
          <w:p w14:paraId="67CD7ECF" w14:textId="77777777" w:rsidR="00DC5787" w:rsidRDefault="00DC5787" w:rsidP="00DC5787">
            <w:pPr>
              <w:rPr>
                <w:rFonts w:eastAsia="Times New Roman" w:cs="Times New Roman"/>
                <w:sz w:val="26"/>
                <w:szCs w:val="26"/>
              </w:rPr>
            </w:pPr>
          </w:p>
          <w:p w14:paraId="5186BA9E" w14:textId="77777777" w:rsidR="00DC5787" w:rsidRDefault="00DC5787" w:rsidP="00DC5787">
            <w:pPr>
              <w:rPr>
                <w:rFonts w:eastAsia="Times New Roman" w:cs="Times New Roman"/>
                <w:sz w:val="26"/>
                <w:szCs w:val="26"/>
              </w:rPr>
            </w:pPr>
          </w:p>
          <w:p w14:paraId="38B21D0F" w14:textId="77777777" w:rsidR="00DC5787" w:rsidRDefault="00DC5787" w:rsidP="00DC5787">
            <w:pPr>
              <w:rPr>
                <w:rFonts w:eastAsia="Times New Roman" w:cs="Times New Roman"/>
                <w:sz w:val="26"/>
                <w:szCs w:val="26"/>
              </w:rPr>
            </w:pPr>
          </w:p>
          <w:p w14:paraId="2411A43D" w14:textId="77777777" w:rsidR="00DC5787" w:rsidRDefault="00DC5787" w:rsidP="00DC5787">
            <w:pPr>
              <w:rPr>
                <w:rFonts w:eastAsia="Times New Roman" w:cs="Times New Roman"/>
                <w:sz w:val="26"/>
                <w:szCs w:val="26"/>
              </w:rPr>
            </w:pPr>
          </w:p>
          <w:p w14:paraId="53D67F31" w14:textId="77777777" w:rsidR="00DC5787" w:rsidRDefault="00DC5787" w:rsidP="00DC5787">
            <w:pPr>
              <w:rPr>
                <w:rFonts w:eastAsia="Times New Roman" w:cs="Times New Roman"/>
                <w:sz w:val="26"/>
                <w:szCs w:val="26"/>
              </w:rPr>
            </w:pPr>
          </w:p>
          <w:p w14:paraId="66DA5C21" w14:textId="77777777" w:rsidR="00DC5787" w:rsidRDefault="00DC5787" w:rsidP="00DC5787">
            <w:pPr>
              <w:rPr>
                <w:rFonts w:eastAsia="Times New Roman" w:cs="Times New Roman"/>
                <w:sz w:val="26"/>
                <w:szCs w:val="26"/>
              </w:rPr>
            </w:pPr>
          </w:p>
          <w:p w14:paraId="620D5C51" w14:textId="77777777" w:rsidR="00DC5787" w:rsidRDefault="00DC5787" w:rsidP="00DC5787">
            <w:pPr>
              <w:rPr>
                <w:rFonts w:eastAsia="Times New Roman" w:cs="Times New Roman"/>
                <w:sz w:val="26"/>
                <w:szCs w:val="26"/>
              </w:rPr>
            </w:pPr>
          </w:p>
          <w:p w14:paraId="359B72B5" w14:textId="77777777" w:rsidR="00DC5787" w:rsidRDefault="00DC5787" w:rsidP="00DC5787">
            <w:pPr>
              <w:rPr>
                <w:rFonts w:eastAsia="Times New Roman" w:cs="Times New Roman"/>
                <w:sz w:val="26"/>
                <w:szCs w:val="26"/>
              </w:rPr>
            </w:pPr>
          </w:p>
          <w:p w14:paraId="278C5715" w14:textId="77777777" w:rsidR="00DC5787" w:rsidRDefault="00DC5787" w:rsidP="00DC5787">
            <w:pPr>
              <w:rPr>
                <w:rFonts w:eastAsia="Times New Roman" w:cs="Times New Roman"/>
                <w:sz w:val="26"/>
                <w:szCs w:val="26"/>
              </w:rPr>
            </w:pPr>
          </w:p>
          <w:p w14:paraId="4DF5857D" w14:textId="77777777" w:rsidR="00DC5787" w:rsidRDefault="00DC5787" w:rsidP="00DC5787">
            <w:pPr>
              <w:rPr>
                <w:rFonts w:eastAsia="Times New Roman" w:cs="Times New Roman"/>
                <w:sz w:val="26"/>
                <w:szCs w:val="26"/>
              </w:rPr>
            </w:pPr>
          </w:p>
          <w:p w14:paraId="5F0EE37A" w14:textId="77777777" w:rsidR="00DC5787" w:rsidRDefault="00DC5787" w:rsidP="00DC5787">
            <w:pPr>
              <w:rPr>
                <w:rFonts w:eastAsia="Times New Roman" w:cs="Times New Roman"/>
                <w:sz w:val="26"/>
                <w:szCs w:val="26"/>
              </w:rPr>
            </w:pPr>
          </w:p>
          <w:p w14:paraId="59399BB5" w14:textId="77777777" w:rsidR="00DC5787" w:rsidRDefault="00DC5787" w:rsidP="00DC5787">
            <w:pPr>
              <w:rPr>
                <w:rFonts w:eastAsia="Times New Roman" w:cs="Times New Roman"/>
                <w:sz w:val="26"/>
                <w:szCs w:val="26"/>
              </w:rPr>
            </w:pPr>
          </w:p>
          <w:p w14:paraId="1217472C" w14:textId="77777777" w:rsidR="00DC5787" w:rsidRDefault="00DC5787" w:rsidP="00DC5787">
            <w:pPr>
              <w:rPr>
                <w:rFonts w:eastAsia="Times New Roman" w:cs="Times New Roman"/>
                <w:sz w:val="26"/>
                <w:szCs w:val="26"/>
              </w:rPr>
            </w:pPr>
          </w:p>
          <w:p w14:paraId="2212235A" w14:textId="77777777" w:rsidR="00DC5787" w:rsidRDefault="00DC5787" w:rsidP="00DC5787">
            <w:pPr>
              <w:rPr>
                <w:rFonts w:eastAsia="Times New Roman" w:cs="Times New Roman"/>
                <w:sz w:val="26"/>
                <w:szCs w:val="26"/>
              </w:rPr>
            </w:pPr>
          </w:p>
          <w:p w14:paraId="2CE2E84C" w14:textId="77777777" w:rsidR="00DC5787" w:rsidRDefault="00DC5787" w:rsidP="00DC5787">
            <w:pPr>
              <w:rPr>
                <w:rFonts w:eastAsia="Times New Roman" w:cs="Times New Roman"/>
                <w:sz w:val="26"/>
                <w:szCs w:val="26"/>
              </w:rPr>
            </w:pPr>
          </w:p>
          <w:p w14:paraId="17F672B8" w14:textId="77777777" w:rsidR="00DC5787" w:rsidRDefault="00DC5787" w:rsidP="00DC5787">
            <w:pPr>
              <w:rPr>
                <w:rFonts w:eastAsia="Times New Roman" w:cs="Times New Roman"/>
                <w:sz w:val="26"/>
                <w:szCs w:val="26"/>
              </w:rPr>
            </w:pPr>
          </w:p>
          <w:p w14:paraId="649BBEC7" w14:textId="77777777" w:rsidR="00DC5787" w:rsidRDefault="00DC5787" w:rsidP="00DC5787">
            <w:pPr>
              <w:rPr>
                <w:rFonts w:eastAsia="Times New Roman" w:cs="Times New Roman"/>
                <w:sz w:val="26"/>
                <w:szCs w:val="26"/>
              </w:rPr>
            </w:pPr>
          </w:p>
          <w:p w14:paraId="45F2D280" w14:textId="77777777" w:rsidR="00DC5787" w:rsidRDefault="00DC5787" w:rsidP="00DC5787">
            <w:pPr>
              <w:rPr>
                <w:rFonts w:eastAsia="Times New Roman" w:cs="Times New Roman"/>
                <w:sz w:val="26"/>
                <w:szCs w:val="26"/>
              </w:rPr>
            </w:pPr>
          </w:p>
          <w:p w14:paraId="0F825C28" w14:textId="77777777" w:rsidR="00DC5787" w:rsidRDefault="00DC5787" w:rsidP="00DC5787">
            <w:pPr>
              <w:rPr>
                <w:rFonts w:eastAsia="Times New Roman" w:cs="Times New Roman"/>
                <w:sz w:val="26"/>
                <w:szCs w:val="26"/>
              </w:rPr>
            </w:pPr>
          </w:p>
          <w:p w14:paraId="17163457" w14:textId="77777777" w:rsidR="00DC5787" w:rsidRDefault="00DC5787" w:rsidP="00DC5787">
            <w:pPr>
              <w:rPr>
                <w:rFonts w:eastAsia="Times New Roman" w:cs="Times New Roman"/>
                <w:sz w:val="26"/>
                <w:szCs w:val="26"/>
              </w:rPr>
            </w:pPr>
          </w:p>
          <w:p w14:paraId="49E29DDC" w14:textId="77777777" w:rsidR="00DC5787" w:rsidRDefault="00DC5787" w:rsidP="00DC5787">
            <w:pPr>
              <w:rPr>
                <w:rFonts w:eastAsia="Times New Roman" w:cs="Times New Roman"/>
                <w:sz w:val="26"/>
                <w:szCs w:val="26"/>
              </w:rPr>
            </w:pPr>
          </w:p>
          <w:p w14:paraId="15CED9DD" w14:textId="77777777" w:rsidR="00DC5787" w:rsidRDefault="00DC5787" w:rsidP="00DC5787">
            <w:pPr>
              <w:rPr>
                <w:rFonts w:eastAsia="Times New Roman" w:cs="Times New Roman"/>
                <w:sz w:val="26"/>
                <w:szCs w:val="26"/>
              </w:rPr>
            </w:pPr>
          </w:p>
          <w:p w14:paraId="3B88BE10" w14:textId="77777777" w:rsidR="00DC5787" w:rsidRDefault="00DC5787" w:rsidP="00DC5787">
            <w:pPr>
              <w:rPr>
                <w:rFonts w:eastAsia="Times New Roman" w:cs="Times New Roman"/>
                <w:sz w:val="26"/>
                <w:szCs w:val="26"/>
              </w:rPr>
            </w:pPr>
          </w:p>
          <w:p w14:paraId="07F0504C" w14:textId="77777777" w:rsidR="00292AF0" w:rsidRDefault="00292AF0" w:rsidP="00DC5787">
            <w:pPr>
              <w:rPr>
                <w:rFonts w:eastAsia="Times New Roman" w:cs="Times New Roman"/>
                <w:sz w:val="26"/>
                <w:szCs w:val="26"/>
              </w:rPr>
            </w:pPr>
          </w:p>
          <w:p w14:paraId="294516FA" w14:textId="77777777" w:rsidR="00DC5787" w:rsidRDefault="00292AF0" w:rsidP="00DC5787">
            <w:pPr>
              <w:rPr>
                <w:rFonts w:eastAsia="Times New Roman" w:cs="Times New Roman"/>
                <w:sz w:val="26"/>
                <w:szCs w:val="26"/>
              </w:rPr>
            </w:pPr>
            <w:r>
              <w:rPr>
                <w:rFonts w:eastAsia="Times New Roman" w:cs="Times New Roman"/>
                <w:sz w:val="26"/>
                <w:szCs w:val="26"/>
              </w:rPr>
              <w:t>0,5</w:t>
            </w:r>
          </w:p>
          <w:p w14:paraId="5A8F4478" w14:textId="77777777" w:rsidR="002D76AA" w:rsidRDefault="002D76AA" w:rsidP="00DC5787">
            <w:pPr>
              <w:rPr>
                <w:rFonts w:eastAsia="Times New Roman" w:cs="Times New Roman"/>
                <w:sz w:val="26"/>
                <w:szCs w:val="26"/>
              </w:rPr>
            </w:pPr>
          </w:p>
          <w:p w14:paraId="45428CA8" w14:textId="77777777" w:rsidR="002D76AA" w:rsidRDefault="002D76AA" w:rsidP="00DC5787">
            <w:pPr>
              <w:rPr>
                <w:rFonts w:eastAsia="Times New Roman" w:cs="Times New Roman"/>
                <w:sz w:val="26"/>
                <w:szCs w:val="26"/>
              </w:rPr>
            </w:pPr>
          </w:p>
          <w:p w14:paraId="251AD370" w14:textId="77777777" w:rsidR="002D76AA" w:rsidRDefault="002D76AA" w:rsidP="00DC5787">
            <w:pPr>
              <w:rPr>
                <w:rFonts w:eastAsia="Times New Roman" w:cs="Times New Roman"/>
                <w:sz w:val="26"/>
                <w:szCs w:val="26"/>
              </w:rPr>
            </w:pPr>
          </w:p>
          <w:p w14:paraId="112E3154" w14:textId="77777777" w:rsidR="002D76AA" w:rsidRDefault="002D76AA" w:rsidP="00DC5787">
            <w:pPr>
              <w:rPr>
                <w:rFonts w:eastAsia="Times New Roman" w:cs="Times New Roman"/>
                <w:sz w:val="26"/>
                <w:szCs w:val="26"/>
              </w:rPr>
            </w:pPr>
          </w:p>
          <w:p w14:paraId="34271B7D" w14:textId="77777777" w:rsidR="002D76AA" w:rsidRDefault="002D76AA" w:rsidP="00DC5787">
            <w:pPr>
              <w:rPr>
                <w:rFonts w:eastAsia="Times New Roman" w:cs="Times New Roman"/>
                <w:sz w:val="26"/>
                <w:szCs w:val="26"/>
              </w:rPr>
            </w:pPr>
          </w:p>
          <w:p w14:paraId="5B56582F" w14:textId="77777777" w:rsidR="002D76AA" w:rsidRDefault="002D76AA" w:rsidP="00DC5787">
            <w:pPr>
              <w:rPr>
                <w:rFonts w:eastAsia="Times New Roman" w:cs="Times New Roman"/>
                <w:sz w:val="26"/>
                <w:szCs w:val="26"/>
              </w:rPr>
            </w:pPr>
          </w:p>
          <w:p w14:paraId="1A81F1BF" w14:textId="77777777" w:rsidR="002D76AA" w:rsidRDefault="002D76AA" w:rsidP="00DC5787">
            <w:pPr>
              <w:rPr>
                <w:rFonts w:eastAsia="Times New Roman" w:cs="Times New Roman"/>
                <w:sz w:val="26"/>
                <w:szCs w:val="26"/>
              </w:rPr>
            </w:pPr>
          </w:p>
          <w:p w14:paraId="0623EABB" w14:textId="77777777" w:rsidR="002D76AA" w:rsidRDefault="002D76AA" w:rsidP="00DC5787">
            <w:pPr>
              <w:rPr>
                <w:rFonts w:eastAsia="Times New Roman" w:cs="Times New Roman"/>
                <w:sz w:val="26"/>
                <w:szCs w:val="26"/>
              </w:rPr>
            </w:pPr>
          </w:p>
          <w:p w14:paraId="2AF0C035" w14:textId="77777777" w:rsidR="002D76AA" w:rsidRDefault="002D76AA" w:rsidP="00DC5787">
            <w:pPr>
              <w:rPr>
                <w:rFonts w:eastAsia="Times New Roman" w:cs="Times New Roman"/>
                <w:sz w:val="26"/>
                <w:szCs w:val="26"/>
              </w:rPr>
            </w:pPr>
          </w:p>
          <w:p w14:paraId="710A7489" w14:textId="77777777" w:rsidR="002D76AA" w:rsidRDefault="002D76AA" w:rsidP="00DC5787">
            <w:pPr>
              <w:rPr>
                <w:rFonts w:eastAsia="Times New Roman" w:cs="Times New Roman"/>
                <w:sz w:val="26"/>
                <w:szCs w:val="26"/>
              </w:rPr>
            </w:pPr>
          </w:p>
          <w:p w14:paraId="3925B052" w14:textId="77777777" w:rsidR="002D76AA" w:rsidRDefault="002D76AA" w:rsidP="00DC5787">
            <w:pPr>
              <w:rPr>
                <w:rFonts w:eastAsia="Times New Roman" w:cs="Times New Roman"/>
                <w:sz w:val="26"/>
                <w:szCs w:val="26"/>
              </w:rPr>
            </w:pPr>
          </w:p>
          <w:p w14:paraId="75E9F9B3" w14:textId="77777777" w:rsidR="002D76AA" w:rsidRDefault="002D76AA" w:rsidP="00DC5787">
            <w:pPr>
              <w:rPr>
                <w:rFonts w:eastAsia="Times New Roman" w:cs="Times New Roman"/>
                <w:sz w:val="26"/>
                <w:szCs w:val="26"/>
              </w:rPr>
            </w:pPr>
          </w:p>
          <w:p w14:paraId="2C1D45E9" w14:textId="77777777" w:rsidR="002C6C4A" w:rsidRDefault="002C6C4A" w:rsidP="00DC5787">
            <w:pPr>
              <w:rPr>
                <w:rFonts w:eastAsia="Times New Roman" w:cs="Times New Roman"/>
                <w:sz w:val="26"/>
                <w:szCs w:val="26"/>
              </w:rPr>
            </w:pPr>
          </w:p>
          <w:p w14:paraId="7A0FB51C" w14:textId="77777777" w:rsidR="002D76AA" w:rsidRDefault="002D76AA" w:rsidP="00DC5787">
            <w:pPr>
              <w:rPr>
                <w:rFonts w:eastAsia="Times New Roman" w:cs="Times New Roman"/>
                <w:sz w:val="26"/>
                <w:szCs w:val="26"/>
              </w:rPr>
            </w:pPr>
            <w:r>
              <w:rPr>
                <w:rFonts w:eastAsia="Times New Roman" w:cs="Times New Roman"/>
                <w:sz w:val="26"/>
                <w:szCs w:val="26"/>
              </w:rPr>
              <w:t>0,5</w:t>
            </w:r>
          </w:p>
          <w:p w14:paraId="47A3FF96" w14:textId="77777777" w:rsidR="00E71B76" w:rsidRDefault="00E71B76" w:rsidP="00682C67">
            <w:pPr>
              <w:jc w:val="center"/>
              <w:rPr>
                <w:rFonts w:eastAsia="Times New Roman" w:cs="Times New Roman"/>
                <w:sz w:val="26"/>
                <w:szCs w:val="26"/>
              </w:rPr>
            </w:pPr>
          </w:p>
          <w:p w14:paraId="7991069D" w14:textId="77777777" w:rsidR="00E71B76" w:rsidRDefault="00E71B76" w:rsidP="00682C67">
            <w:pPr>
              <w:jc w:val="center"/>
              <w:rPr>
                <w:rFonts w:eastAsia="Times New Roman" w:cs="Times New Roman"/>
                <w:sz w:val="26"/>
                <w:szCs w:val="26"/>
              </w:rPr>
            </w:pPr>
          </w:p>
          <w:p w14:paraId="4BB7AF2B" w14:textId="77777777" w:rsidR="00E71B76" w:rsidRPr="001E5A66" w:rsidRDefault="00E71B76" w:rsidP="00682C67">
            <w:pPr>
              <w:jc w:val="center"/>
              <w:rPr>
                <w:rFonts w:eastAsia="Times New Roman" w:cs="Times New Roman"/>
                <w:sz w:val="26"/>
                <w:szCs w:val="26"/>
              </w:rPr>
            </w:pPr>
          </w:p>
        </w:tc>
      </w:tr>
      <w:tr w:rsidR="00682C67" w:rsidRPr="001E5A66" w14:paraId="26386E66" w14:textId="77777777" w:rsidTr="00D24DB1">
        <w:trPr>
          <w:trHeight w:val="614"/>
        </w:trPr>
        <w:tc>
          <w:tcPr>
            <w:tcW w:w="679" w:type="dxa"/>
            <w:vMerge/>
          </w:tcPr>
          <w:p w14:paraId="6F21215D"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6509E126" w14:textId="77777777" w:rsidR="00682C67" w:rsidRPr="00347F26" w:rsidRDefault="00682C67" w:rsidP="00347F26">
            <w:pPr>
              <w:spacing w:line="360" w:lineRule="auto"/>
              <w:rPr>
                <w:rFonts w:eastAsia="Times New Roman" w:cs="Times New Roman"/>
                <w:i/>
                <w:sz w:val="26"/>
                <w:szCs w:val="26"/>
              </w:rPr>
            </w:pPr>
            <w:r w:rsidRPr="00347F26">
              <w:rPr>
                <w:rFonts w:eastAsia="Times New Roman" w:cs="Times New Roman"/>
                <w:i/>
                <w:sz w:val="26"/>
                <w:szCs w:val="26"/>
              </w:rPr>
              <w:t>d. Chính tả, ngữ pháp</w:t>
            </w:r>
          </w:p>
          <w:p w14:paraId="470F4C17" w14:textId="77777777" w:rsidR="00682C67" w:rsidRPr="00347F26" w:rsidRDefault="00682C67" w:rsidP="00347F26">
            <w:pPr>
              <w:spacing w:line="360" w:lineRule="auto"/>
              <w:rPr>
                <w:rFonts w:eastAsia="Times New Roman" w:cs="Times New Roman"/>
                <w:sz w:val="26"/>
                <w:szCs w:val="26"/>
              </w:rPr>
            </w:pPr>
            <w:r w:rsidRPr="00347F26">
              <w:rPr>
                <w:rFonts w:eastAsia="Times New Roman" w:cs="Times New Roman"/>
                <w:sz w:val="26"/>
                <w:szCs w:val="26"/>
              </w:rPr>
              <w:t>Đảm bảo chuẩn chính tả, ngữ pháp tiếng Việt.</w:t>
            </w:r>
          </w:p>
        </w:tc>
        <w:tc>
          <w:tcPr>
            <w:tcW w:w="709" w:type="dxa"/>
            <w:tcBorders>
              <w:top w:val="single" w:sz="4" w:space="0" w:color="auto"/>
              <w:bottom w:val="single" w:sz="4" w:space="0" w:color="auto"/>
            </w:tcBorders>
          </w:tcPr>
          <w:p w14:paraId="30E6EDAA"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0,25</w:t>
            </w:r>
          </w:p>
        </w:tc>
      </w:tr>
      <w:tr w:rsidR="00682C67" w:rsidRPr="001E5A66" w14:paraId="21ED2068" w14:textId="77777777" w:rsidTr="00D24DB1">
        <w:trPr>
          <w:trHeight w:val="708"/>
        </w:trPr>
        <w:tc>
          <w:tcPr>
            <w:tcW w:w="679" w:type="dxa"/>
            <w:vMerge/>
          </w:tcPr>
          <w:p w14:paraId="5DEFF826"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5A0FB361" w14:textId="77777777" w:rsidR="00682C67" w:rsidRPr="00347F26" w:rsidRDefault="00682C67" w:rsidP="00347F26">
            <w:pPr>
              <w:spacing w:line="360" w:lineRule="auto"/>
              <w:rPr>
                <w:rFonts w:eastAsia="Times New Roman" w:cs="Times New Roman"/>
                <w:i/>
                <w:sz w:val="26"/>
                <w:szCs w:val="26"/>
              </w:rPr>
            </w:pPr>
            <w:r w:rsidRPr="00347F26">
              <w:rPr>
                <w:rFonts w:eastAsia="Times New Roman" w:cs="Times New Roman"/>
                <w:i/>
                <w:sz w:val="26"/>
                <w:szCs w:val="26"/>
              </w:rPr>
              <w:t>e. Sáng tạo</w:t>
            </w:r>
          </w:p>
          <w:p w14:paraId="27616775" w14:textId="77777777" w:rsidR="00682C67" w:rsidRPr="00347F26" w:rsidRDefault="00682C67" w:rsidP="00347F26">
            <w:pPr>
              <w:spacing w:line="360" w:lineRule="auto"/>
              <w:rPr>
                <w:rFonts w:eastAsia="Times New Roman" w:cs="Times New Roman"/>
                <w:sz w:val="26"/>
                <w:szCs w:val="26"/>
              </w:rPr>
            </w:pPr>
            <w:r w:rsidRPr="00347F26">
              <w:rPr>
                <w:rFonts w:eastAsia="Times New Roman" w:cs="Times New Roman"/>
                <w:sz w:val="26"/>
                <w:szCs w:val="26"/>
              </w:rPr>
              <w:t xml:space="preserve">Thể hiện suy nghĩ sâu sắc về vấn đề nghị luận; có </w:t>
            </w:r>
            <w:r w:rsidR="005A1468" w:rsidRPr="00347F26">
              <w:rPr>
                <w:rFonts w:eastAsia="Times New Roman" w:cs="Times New Roman"/>
                <w:sz w:val="26"/>
                <w:szCs w:val="26"/>
              </w:rPr>
              <w:t>những kiến giải sâu sắc, mới mẻ; cảm thụ văn học tinh tế</w:t>
            </w:r>
            <w:r w:rsidR="001F6DE2" w:rsidRPr="00347F26">
              <w:rPr>
                <w:rFonts w:eastAsia="Times New Roman" w:cs="Times New Roman"/>
                <w:sz w:val="26"/>
                <w:szCs w:val="26"/>
              </w:rPr>
              <w:t>; diễn đạt hấp dẫn, có giọng điệu riêng.</w:t>
            </w:r>
            <w:r w:rsidRPr="00347F26">
              <w:rPr>
                <w:rFonts w:eastAsia="Times New Roman" w:cs="Times New Roman"/>
                <w:sz w:val="26"/>
                <w:szCs w:val="26"/>
              </w:rPr>
              <w:t xml:space="preserve"> </w:t>
            </w:r>
          </w:p>
        </w:tc>
        <w:tc>
          <w:tcPr>
            <w:tcW w:w="709" w:type="dxa"/>
            <w:tcBorders>
              <w:top w:val="single" w:sz="4" w:space="0" w:color="auto"/>
              <w:bottom w:val="single" w:sz="4" w:space="0" w:color="auto"/>
            </w:tcBorders>
          </w:tcPr>
          <w:p w14:paraId="5ECAB776"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0,5</w:t>
            </w:r>
          </w:p>
        </w:tc>
      </w:tr>
      <w:tr w:rsidR="00682C67" w:rsidRPr="001E5A66" w14:paraId="240EB3CC" w14:textId="77777777" w:rsidTr="00D24DB1">
        <w:trPr>
          <w:trHeight w:val="500"/>
        </w:trPr>
        <w:tc>
          <w:tcPr>
            <w:tcW w:w="10348" w:type="dxa"/>
            <w:gridSpan w:val="2"/>
            <w:shd w:val="clear" w:color="auto" w:fill="E7E6E6"/>
          </w:tcPr>
          <w:p w14:paraId="2100F6E5"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TỔNG ĐIỂM</w:t>
            </w:r>
          </w:p>
        </w:tc>
        <w:tc>
          <w:tcPr>
            <w:tcW w:w="709" w:type="dxa"/>
            <w:tcBorders>
              <w:top w:val="single" w:sz="4" w:space="0" w:color="auto"/>
            </w:tcBorders>
            <w:shd w:val="clear" w:color="auto" w:fill="E7E6E6"/>
          </w:tcPr>
          <w:p w14:paraId="3D0C831D"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10,0</w:t>
            </w:r>
          </w:p>
        </w:tc>
      </w:tr>
    </w:tbl>
    <w:p w14:paraId="63145ECA" w14:textId="77777777" w:rsidR="00682C67" w:rsidRPr="001E5A66" w:rsidRDefault="00682C67" w:rsidP="00682C67">
      <w:pPr>
        <w:spacing w:after="0" w:line="240" w:lineRule="auto"/>
        <w:jc w:val="center"/>
        <w:rPr>
          <w:rFonts w:eastAsia="Times New Roman" w:cs="Times New Roman"/>
          <w:sz w:val="26"/>
          <w:szCs w:val="26"/>
        </w:rPr>
      </w:pPr>
    </w:p>
    <w:p w14:paraId="1F8568BD" w14:textId="77777777" w:rsidR="00682C67" w:rsidRPr="001E5A66" w:rsidRDefault="00682C67" w:rsidP="00682C67">
      <w:pPr>
        <w:spacing w:after="0" w:line="240" w:lineRule="auto"/>
        <w:jc w:val="center"/>
        <w:rPr>
          <w:rFonts w:eastAsia="Times New Roman" w:cs="Times New Roman"/>
          <w:b/>
          <w:sz w:val="26"/>
          <w:szCs w:val="26"/>
        </w:rPr>
      </w:pPr>
      <w:r w:rsidRPr="001E5A66">
        <w:rPr>
          <w:rFonts w:eastAsia="Times New Roman" w:cs="Times New Roman"/>
          <w:b/>
          <w:sz w:val="26"/>
          <w:szCs w:val="26"/>
        </w:rPr>
        <w:t>----- Hết -----</w:t>
      </w:r>
    </w:p>
    <w:p w14:paraId="5C0FF014" w14:textId="77777777" w:rsidR="00682C67" w:rsidRPr="001E5A66" w:rsidRDefault="00682C67" w:rsidP="00682C67">
      <w:pPr>
        <w:spacing w:after="0" w:line="240" w:lineRule="auto"/>
        <w:jc w:val="center"/>
        <w:rPr>
          <w:rFonts w:eastAsia="Times New Roman" w:cs="Times New Roman"/>
          <w:b/>
          <w:sz w:val="26"/>
          <w:szCs w:val="26"/>
        </w:rPr>
      </w:pPr>
    </w:p>
    <w:p w14:paraId="6A7A0BCD" w14:textId="77777777" w:rsidR="00682C67" w:rsidRPr="001E5A66" w:rsidRDefault="00682C67" w:rsidP="00682C67">
      <w:pPr>
        <w:spacing w:after="0" w:line="240" w:lineRule="auto"/>
        <w:jc w:val="center"/>
        <w:rPr>
          <w:rFonts w:eastAsia="Times New Roman" w:cs="Times New Roman"/>
          <w:b/>
          <w:sz w:val="26"/>
          <w:szCs w:val="26"/>
        </w:rPr>
      </w:pPr>
    </w:p>
    <w:p w14:paraId="67239DD3" w14:textId="77777777" w:rsidR="00E55A77" w:rsidRPr="001E5A66" w:rsidRDefault="00E55A77" w:rsidP="004F6A21">
      <w:pPr>
        <w:rPr>
          <w:b/>
          <w:sz w:val="26"/>
          <w:szCs w:val="26"/>
        </w:rPr>
      </w:pPr>
    </w:p>
    <w:p w14:paraId="5C6A8623" w14:textId="77777777" w:rsidR="004F6A21" w:rsidRPr="001E5A66" w:rsidRDefault="004F6A21" w:rsidP="004F6A21">
      <w:pPr>
        <w:spacing w:line="276" w:lineRule="auto"/>
        <w:ind w:right="57"/>
        <w:jc w:val="both"/>
        <w:rPr>
          <w:rFonts w:eastAsia="Times New Roman" w:cs="Times New Roman"/>
          <w:sz w:val="26"/>
          <w:szCs w:val="26"/>
          <w:lang w:val="vi-VN"/>
        </w:rPr>
      </w:pPr>
    </w:p>
    <w:p w14:paraId="7DA8C86C" w14:textId="77777777" w:rsidR="00CD716F" w:rsidRPr="001E5A66" w:rsidRDefault="00CD716F" w:rsidP="005D6BDA">
      <w:pPr>
        <w:rPr>
          <w:b/>
          <w:sz w:val="26"/>
          <w:szCs w:val="26"/>
        </w:rPr>
      </w:pPr>
    </w:p>
    <w:p w14:paraId="4F1DE406" w14:textId="77777777" w:rsidR="00AA6103" w:rsidRPr="001E5A66" w:rsidRDefault="00AA6103">
      <w:pPr>
        <w:rPr>
          <w:sz w:val="26"/>
          <w:szCs w:val="26"/>
        </w:rPr>
      </w:pPr>
    </w:p>
    <w:sectPr w:rsidR="00AA6103" w:rsidRPr="001E5A66" w:rsidSect="00F93F93">
      <w:headerReference w:type="even" r:id="rId7"/>
      <w:headerReference w:type="default" r:id="rId8"/>
      <w:footerReference w:type="even" r:id="rId9"/>
      <w:footerReference w:type="default" r:id="rId10"/>
      <w:headerReference w:type="first" r:id="rId11"/>
      <w:footerReference w:type="first" r:id="rId12"/>
      <w:pgSz w:w="12240" w:h="15840"/>
      <w:pgMar w:top="391" w:right="1191" w:bottom="851" w:left="1134"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4B0BD" w14:textId="77777777" w:rsidR="009918AA" w:rsidRDefault="009918AA" w:rsidP="00C74E14">
      <w:pPr>
        <w:spacing w:after="0" w:line="240" w:lineRule="auto"/>
      </w:pPr>
      <w:r>
        <w:separator/>
      </w:r>
    </w:p>
  </w:endnote>
  <w:endnote w:type="continuationSeparator" w:id="0">
    <w:p w14:paraId="382E3DB4" w14:textId="77777777" w:rsidR="009918AA" w:rsidRDefault="009918AA" w:rsidP="00C7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03A7" w14:textId="77777777" w:rsidR="00222980" w:rsidRDefault="0022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A627" w14:textId="111E17C9" w:rsidR="00F93F93" w:rsidRPr="00F93F93" w:rsidRDefault="00F93F93" w:rsidP="00F93F9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EB13" w14:textId="77777777" w:rsidR="00222980" w:rsidRDefault="00222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384A1" w14:textId="77777777" w:rsidR="009918AA" w:rsidRDefault="009918AA" w:rsidP="00C74E14">
      <w:pPr>
        <w:spacing w:after="0" w:line="240" w:lineRule="auto"/>
      </w:pPr>
      <w:r>
        <w:separator/>
      </w:r>
    </w:p>
  </w:footnote>
  <w:footnote w:type="continuationSeparator" w:id="0">
    <w:p w14:paraId="7EAEC137" w14:textId="77777777" w:rsidR="009918AA" w:rsidRDefault="009918AA" w:rsidP="00C7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9874" w14:textId="77777777" w:rsidR="00222980" w:rsidRDefault="0022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05C0" w14:textId="5F6E201B" w:rsidR="00F93F93" w:rsidRPr="00F93F93" w:rsidRDefault="00F93F93" w:rsidP="00F93F93">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430A" w14:textId="77777777" w:rsidR="00222980" w:rsidRDefault="0022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C43B4"/>
    <w:multiLevelType w:val="multilevel"/>
    <w:tmpl w:val="0032C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024E0"/>
    <w:multiLevelType w:val="multilevel"/>
    <w:tmpl w:val="E00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21476"/>
    <w:multiLevelType w:val="multilevel"/>
    <w:tmpl w:val="2CFE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00362"/>
    <w:multiLevelType w:val="multilevel"/>
    <w:tmpl w:val="D6425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70939"/>
    <w:multiLevelType w:val="multilevel"/>
    <w:tmpl w:val="06A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E0C9F"/>
    <w:multiLevelType w:val="multilevel"/>
    <w:tmpl w:val="E7A8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458D6"/>
    <w:multiLevelType w:val="multilevel"/>
    <w:tmpl w:val="CA8A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F65"/>
    <w:rsid w:val="00010FF1"/>
    <w:rsid w:val="00047C07"/>
    <w:rsid w:val="00080783"/>
    <w:rsid w:val="000C033C"/>
    <w:rsid w:val="000D3A59"/>
    <w:rsid w:val="00101A7F"/>
    <w:rsid w:val="00111ACF"/>
    <w:rsid w:val="00171031"/>
    <w:rsid w:val="00172574"/>
    <w:rsid w:val="001874A2"/>
    <w:rsid w:val="00193C0B"/>
    <w:rsid w:val="001E352F"/>
    <w:rsid w:val="001E5A66"/>
    <w:rsid w:val="001F6DE2"/>
    <w:rsid w:val="00202A1C"/>
    <w:rsid w:val="00222980"/>
    <w:rsid w:val="002254CB"/>
    <w:rsid w:val="00264A17"/>
    <w:rsid w:val="00275D69"/>
    <w:rsid w:val="00281A7E"/>
    <w:rsid w:val="00292AF0"/>
    <w:rsid w:val="00296672"/>
    <w:rsid w:val="002C6C4A"/>
    <w:rsid w:val="002D76AA"/>
    <w:rsid w:val="00316DA9"/>
    <w:rsid w:val="00332521"/>
    <w:rsid w:val="00334FE3"/>
    <w:rsid w:val="00337B1B"/>
    <w:rsid w:val="00347F26"/>
    <w:rsid w:val="00350160"/>
    <w:rsid w:val="003C24A3"/>
    <w:rsid w:val="003F6457"/>
    <w:rsid w:val="0040340E"/>
    <w:rsid w:val="00403560"/>
    <w:rsid w:val="00420E44"/>
    <w:rsid w:val="00482B11"/>
    <w:rsid w:val="004A633C"/>
    <w:rsid w:val="004D2FAB"/>
    <w:rsid w:val="004F6A21"/>
    <w:rsid w:val="00506DCF"/>
    <w:rsid w:val="0051392C"/>
    <w:rsid w:val="00521DEB"/>
    <w:rsid w:val="00527CCA"/>
    <w:rsid w:val="00534AFA"/>
    <w:rsid w:val="005859A8"/>
    <w:rsid w:val="005876E9"/>
    <w:rsid w:val="005A1468"/>
    <w:rsid w:val="005D6BDA"/>
    <w:rsid w:val="00601186"/>
    <w:rsid w:val="0061163A"/>
    <w:rsid w:val="00657433"/>
    <w:rsid w:val="00663382"/>
    <w:rsid w:val="00682C67"/>
    <w:rsid w:val="006C271D"/>
    <w:rsid w:val="006E7425"/>
    <w:rsid w:val="00766147"/>
    <w:rsid w:val="00772634"/>
    <w:rsid w:val="007C6ABE"/>
    <w:rsid w:val="007E3495"/>
    <w:rsid w:val="008220D2"/>
    <w:rsid w:val="00831F3D"/>
    <w:rsid w:val="00872454"/>
    <w:rsid w:val="00956F65"/>
    <w:rsid w:val="00960BA9"/>
    <w:rsid w:val="009628B2"/>
    <w:rsid w:val="009674DA"/>
    <w:rsid w:val="009918AA"/>
    <w:rsid w:val="009D1B09"/>
    <w:rsid w:val="00A20AE6"/>
    <w:rsid w:val="00A40514"/>
    <w:rsid w:val="00A545B3"/>
    <w:rsid w:val="00A83139"/>
    <w:rsid w:val="00AA6103"/>
    <w:rsid w:val="00AA6BF7"/>
    <w:rsid w:val="00AC347F"/>
    <w:rsid w:val="00B24342"/>
    <w:rsid w:val="00B51886"/>
    <w:rsid w:val="00B82687"/>
    <w:rsid w:val="00B85437"/>
    <w:rsid w:val="00BC34D4"/>
    <w:rsid w:val="00BC593B"/>
    <w:rsid w:val="00C0481F"/>
    <w:rsid w:val="00C57E3F"/>
    <w:rsid w:val="00C74E14"/>
    <w:rsid w:val="00CD716F"/>
    <w:rsid w:val="00D24DB1"/>
    <w:rsid w:val="00D33FF7"/>
    <w:rsid w:val="00D4110C"/>
    <w:rsid w:val="00D51EC1"/>
    <w:rsid w:val="00DC5787"/>
    <w:rsid w:val="00E2119A"/>
    <w:rsid w:val="00E45429"/>
    <w:rsid w:val="00E504BB"/>
    <w:rsid w:val="00E5143B"/>
    <w:rsid w:val="00E55A77"/>
    <w:rsid w:val="00E71B76"/>
    <w:rsid w:val="00E96B1F"/>
    <w:rsid w:val="00EC72E5"/>
    <w:rsid w:val="00EF2862"/>
    <w:rsid w:val="00F810B5"/>
    <w:rsid w:val="00F93F93"/>
    <w:rsid w:val="00FA41A4"/>
    <w:rsid w:val="00FD1EC7"/>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8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BD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82C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8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725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72574"/>
    <w:rPr>
      <w:rFonts w:ascii="Times New Roman" w:eastAsia="Times New Roman" w:hAnsi="Times New Roman" w:cs="Times New Roman"/>
      <w:sz w:val="24"/>
      <w:szCs w:val="24"/>
    </w:rPr>
  </w:style>
  <w:style w:type="paragraph" w:styleId="ListParagraph">
    <w:name w:val="List Paragraph"/>
    <w:basedOn w:val="Normal"/>
    <w:uiPriority w:val="34"/>
    <w:qFormat/>
    <w:rsid w:val="00766147"/>
    <w:pPr>
      <w:ind w:left="720"/>
      <w:contextualSpacing/>
    </w:pPr>
  </w:style>
  <w:style w:type="character" w:customStyle="1" w:styleId="vkekvd">
    <w:name w:val="vkekvd"/>
    <w:basedOn w:val="DefaultParagraphFont"/>
    <w:rsid w:val="00FA41A4"/>
  </w:style>
  <w:style w:type="character" w:customStyle="1" w:styleId="t286pc">
    <w:name w:val="t286pc"/>
    <w:basedOn w:val="DefaultParagraphFont"/>
    <w:rsid w:val="00FA41A4"/>
  </w:style>
  <w:style w:type="character" w:styleId="Strong">
    <w:name w:val="Strong"/>
    <w:basedOn w:val="DefaultParagraphFont"/>
    <w:uiPriority w:val="22"/>
    <w:qFormat/>
    <w:rsid w:val="00FA41A4"/>
    <w:rPr>
      <w:b/>
      <w:bCs/>
    </w:rPr>
  </w:style>
  <w:style w:type="paragraph" w:styleId="NoSpacing">
    <w:name w:val="No Spacing"/>
    <w:uiPriority w:val="1"/>
    <w:qFormat/>
    <w:rsid w:val="00D4110C"/>
    <w:pPr>
      <w:spacing w:after="0" w:line="240" w:lineRule="auto"/>
    </w:pPr>
    <w:rPr>
      <w:rFonts w:ascii="Times New Roman" w:hAnsi="Times New Roman"/>
      <w:sz w:val="28"/>
    </w:rPr>
  </w:style>
  <w:style w:type="paragraph" w:styleId="Header">
    <w:name w:val="header"/>
    <w:basedOn w:val="Normal"/>
    <w:link w:val="HeaderChar"/>
    <w:uiPriority w:val="99"/>
    <w:unhideWhenUsed/>
    <w:rsid w:val="00C74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14"/>
    <w:rPr>
      <w:rFonts w:ascii="Times New Roman" w:hAnsi="Times New Roman"/>
      <w:sz w:val="28"/>
    </w:rPr>
  </w:style>
  <w:style w:type="paragraph" w:styleId="Footer">
    <w:name w:val="footer"/>
    <w:basedOn w:val="Normal"/>
    <w:link w:val="FooterChar"/>
    <w:uiPriority w:val="99"/>
    <w:unhideWhenUsed/>
    <w:rsid w:val="00C7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1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12948">
      <w:bodyDiv w:val="1"/>
      <w:marLeft w:val="0"/>
      <w:marRight w:val="0"/>
      <w:marTop w:val="0"/>
      <w:marBottom w:val="0"/>
      <w:divBdr>
        <w:top w:val="none" w:sz="0" w:space="0" w:color="auto"/>
        <w:left w:val="none" w:sz="0" w:space="0" w:color="auto"/>
        <w:bottom w:val="none" w:sz="0" w:space="0" w:color="auto"/>
        <w:right w:val="none" w:sz="0" w:space="0" w:color="auto"/>
      </w:divBdr>
    </w:div>
    <w:div w:id="1209100101">
      <w:bodyDiv w:val="1"/>
      <w:marLeft w:val="0"/>
      <w:marRight w:val="0"/>
      <w:marTop w:val="0"/>
      <w:marBottom w:val="0"/>
      <w:divBdr>
        <w:top w:val="none" w:sz="0" w:space="0" w:color="auto"/>
        <w:left w:val="none" w:sz="0" w:space="0" w:color="auto"/>
        <w:bottom w:val="none" w:sz="0" w:space="0" w:color="auto"/>
        <w:right w:val="none" w:sz="0" w:space="0" w:color="auto"/>
      </w:divBdr>
    </w:div>
    <w:div w:id="1260214015">
      <w:bodyDiv w:val="1"/>
      <w:marLeft w:val="0"/>
      <w:marRight w:val="0"/>
      <w:marTop w:val="0"/>
      <w:marBottom w:val="0"/>
      <w:divBdr>
        <w:top w:val="none" w:sz="0" w:space="0" w:color="auto"/>
        <w:left w:val="none" w:sz="0" w:space="0" w:color="auto"/>
        <w:bottom w:val="none" w:sz="0" w:space="0" w:color="auto"/>
        <w:right w:val="none" w:sz="0" w:space="0" w:color="auto"/>
      </w:divBdr>
      <w:divsChild>
        <w:div w:id="485974149">
          <w:marLeft w:val="0"/>
          <w:marRight w:val="0"/>
          <w:marTop w:val="240"/>
          <w:marBottom w:val="240"/>
          <w:divBdr>
            <w:top w:val="none" w:sz="0" w:space="0" w:color="auto"/>
            <w:left w:val="none" w:sz="0" w:space="0" w:color="auto"/>
            <w:bottom w:val="none" w:sz="0" w:space="0" w:color="auto"/>
            <w:right w:val="none" w:sz="0" w:space="0" w:color="auto"/>
          </w:divBdr>
        </w:div>
      </w:divsChild>
    </w:div>
    <w:div w:id="1286619121">
      <w:bodyDiv w:val="1"/>
      <w:marLeft w:val="0"/>
      <w:marRight w:val="0"/>
      <w:marTop w:val="0"/>
      <w:marBottom w:val="0"/>
      <w:divBdr>
        <w:top w:val="none" w:sz="0" w:space="0" w:color="auto"/>
        <w:left w:val="none" w:sz="0" w:space="0" w:color="auto"/>
        <w:bottom w:val="none" w:sz="0" w:space="0" w:color="auto"/>
        <w:right w:val="none" w:sz="0" w:space="0" w:color="auto"/>
      </w:divBdr>
      <w:divsChild>
        <w:div w:id="881480567">
          <w:marLeft w:val="0"/>
          <w:marRight w:val="0"/>
          <w:marTop w:val="0"/>
          <w:marBottom w:val="300"/>
          <w:divBdr>
            <w:top w:val="none" w:sz="0" w:space="0" w:color="auto"/>
            <w:left w:val="none" w:sz="0" w:space="0" w:color="auto"/>
            <w:bottom w:val="none" w:sz="0" w:space="0" w:color="auto"/>
            <w:right w:val="none" w:sz="0" w:space="0" w:color="auto"/>
          </w:divBdr>
        </w:div>
        <w:div w:id="615718667">
          <w:marLeft w:val="0"/>
          <w:marRight w:val="0"/>
          <w:marTop w:val="300"/>
          <w:marBottom w:val="150"/>
          <w:divBdr>
            <w:top w:val="none" w:sz="0" w:space="0" w:color="auto"/>
            <w:left w:val="none" w:sz="0" w:space="0" w:color="auto"/>
            <w:bottom w:val="none" w:sz="0" w:space="0" w:color="auto"/>
            <w:right w:val="none" w:sz="0" w:space="0" w:color="auto"/>
          </w:divBdr>
        </w:div>
        <w:div w:id="812865324">
          <w:marLeft w:val="0"/>
          <w:marRight w:val="0"/>
          <w:marTop w:val="300"/>
          <w:marBottom w:val="150"/>
          <w:divBdr>
            <w:top w:val="none" w:sz="0" w:space="0" w:color="auto"/>
            <w:left w:val="none" w:sz="0" w:space="0" w:color="auto"/>
            <w:bottom w:val="none" w:sz="0" w:space="0" w:color="auto"/>
            <w:right w:val="none" w:sz="0" w:space="0" w:color="auto"/>
          </w:divBdr>
        </w:div>
        <w:div w:id="2044746432">
          <w:marLeft w:val="0"/>
          <w:marRight w:val="0"/>
          <w:marTop w:val="300"/>
          <w:marBottom w:val="150"/>
          <w:divBdr>
            <w:top w:val="none" w:sz="0" w:space="0" w:color="auto"/>
            <w:left w:val="none" w:sz="0" w:space="0" w:color="auto"/>
            <w:bottom w:val="none" w:sz="0" w:space="0" w:color="auto"/>
            <w:right w:val="none" w:sz="0" w:space="0" w:color="auto"/>
          </w:divBdr>
        </w:div>
        <w:div w:id="882474215">
          <w:marLeft w:val="0"/>
          <w:marRight w:val="0"/>
          <w:marTop w:val="300"/>
          <w:marBottom w:val="150"/>
          <w:divBdr>
            <w:top w:val="none" w:sz="0" w:space="0" w:color="auto"/>
            <w:left w:val="none" w:sz="0" w:space="0" w:color="auto"/>
            <w:bottom w:val="none" w:sz="0" w:space="0" w:color="auto"/>
            <w:right w:val="none" w:sz="0" w:space="0" w:color="auto"/>
          </w:divBdr>
        </w:div>
      </w:divsChild>
    </w:div>
    <w:div w:id="1815221651">
      <w:bodyDiv w:val="1"/>
      <w:marLeft w:val="0"/>
      <w:marRight w:val="0"/>
      <w:marTop w:val="0"/>
      <w:marBottom w:val="0"/>
      <w:divBdr>
        <w:top w:val="none" w:sz="0" w:space="0" w:color="auto"/>
        <w:left w:val="none" w:sz="0" w:space="0" w:color="auto"/>
        <w:bottom w:val="none" w:sz="0" w:space="0" w:color="auto"/>
        <w:right w:val="none" w:sz="0" w:space="0" w:color="auto"/>
      </w:divBdr>
    </w:div>
    <w:div w:id="18208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13008</Characters>
  <Application>Microsoft Office Word</Application>
  <DocSecurity>0</DocSecurity>
  <Lines>108</Lines>
  <Paragraphs>30</Paragraphs>
  <ScaleCrop>false</ScaleCrop>
  <Manager/>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2026-01-04T02:59:00Z</dcterms:created>
  <dcterms:modified xsi:type="dcterms:W3CDTF">2026-01-07T14:01:00Z</dcterms:modified>
</cp:coreProperties>
</file>