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216" w:tblpY="146"/>
        <w:tblW w:w="10931" w:type="dxa"/>
        <w:tblLook w:val="04A0" w:firstRow="1" w:lastRow="0" w:firstColumn="1" w:lastColumn="0" w:noHBand="0" w:noVBand="1"/>
      </w:tblPr>
      <w:tblGrid>
        <w:gridCol w:w="4410"/>
        <w:gridCol w:w="6521"/>
      </w:tblGrid>
      <w:tr w:rsidR="006670C5" w14:paraId="19B95B5E" w14:textId="77777777">
        <w:trPr>
          <w:trHeight w:val="1000"/>
        </w:trPr>
        <w:tc>
          <w:tcPr>
            <w:tcW w:w="4410" w:type="dxa"/>
          </w:tcPr>
          <w:p w14:paraId="74F4E03C" w14:textId="77777777" w:rsidR="006670C5" w:rsidRDefault="00000000" w:rsidP="0012672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SỞ GIÁO DỤC VÀ ĐÀO TẠO </w:t>
            </w:r>
          </w:p>
          <w:p w14:paraId="714B4139" w14:textId="77777777" w:rsidR="006670C5" w:rsidRDefault="00000000" w:rsidP="0012672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866815" wp14:editId="4653C512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183515</wp:posOffset>
                      </wp:positionV>
                      <wp:extent cx="819150" cy="0"/>
                      <wp:effectExtent l="0" t="0" r="0" b="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9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2" type="#_x0000_t32" style="position:absolute;left:0pt;margin-left:71.55pt;margin-top:14.45pt;height:0pt;width:64.5pt;z-index:251659264;mso-width-relative:page;mso-height-relative:page;" filled="f" stroked="t" coordsize="21600,21600" o:gfxdata="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350JwNYAAAAJAQAADwAAAAAAAAAB&#10;ACAAAAAiAAAAZHJzL2Rvd25yZXYueG1sUEsBAhQAFAAAAAgAh07iQMqrkfLZAQAAwAMAAA4AAAAA&#10;AAAAAQAgAAAAJQEAAGRycy9lMm9Eb2MueG1sUEsFBgAAAAAGAAYAWQEAAHA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b/>
                <w:color w:val="000000" w:themeColor="text1"/>
                <w:sz w:val="26"/>
                <w:szCs w:val="26"/>
              </w:rPr>
              <w:t>BẮC NINH</w:t>
            </w:r>
          </w:p>
          <w:p w14:paraId="6F122968" w14:textId="77777777" w:rsidR="006670C5" w:rsidRDefault="006670C5" w:rsidP="0012672B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26CB64CF" w14:textId="1B1EAB53" w:rsidR="006670C5" w:rsidRDefault="00000000" w:rsidP="001267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>
              <w:rPr>
                <w:i/>
                <w:iCs/>
                <w:sz w:val="26"/>
                <w:szCs w:val="26"/>
              </w:rPr>
              <w:t>Đề có 0</w:t>
            </w:r>
            <w:r w:rsidR="00E6732B">
              <w:rPr>
                <w:i/>
                <w:iCs/>
                <w:sz w:val="26"/>
                <w:szCs w:val="26"/>
              </w:rPr>
              <w:t>1</w:t>
            </w:r>
            <w:r>
              <w:rPr>
                <w:i/>
                <w:iCs/>
                <w:sz w:val="26"/>
                <w:szCs w:val="26"/>
              </w:rPr>
              <w:t xml:space="preserve"> trang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6521" w:type="dxa"/>
          </w:tcPr>
          <w:p w14:paraId="63E70D92" w14:textId="77777777" w:rsidR="006670C5" w:rsidRDefault="00000000" w:rsidP="0012672B">
            <w:pPr>
              <w:ind w:left="160" w:hanging="1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ĐỀ KIỂM TRA CUỐI HỌC KỲ I</w:t>
            </w:r>
          </w:p>
          <w:p w14:paraId="320098F8" w14:textId="77777777" w:rsidR="006670C5" w:rsidRDefault="00000000" w:rsidP="0012672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NĂM HỌC 2025 </w:t>
            </w:r>
            <w:r>
              <w:rPr>
                <w:bCs/>
                <w:color w:val="000000" w:themeColor="text1"/>
                <w:sz w:val="26"/>
                <w:szCs w:val="26"/>
              </w:rPr>
              <w:t>-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2026</w:t>
            </w:r>
          </w:p>
          <w:p w14:paraId="5BF93064" w14:textId="77777777" w:rsidR="006670C5" w:rsidRDefault="00000000" w:rsidP="0012672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MÔN: NGỮ VĂN 12 </w:t>
            </w:r>
          </w:p>
          <w:p w14:paraId="01C2656B" w14:textId="77777777" w:rsidR="006670C5" w:rsidRDefault="00000000" w:rsidP="0012672B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BC1C68" wp14:editId="499A8597">
                      <wp:simplePos x="0" y="0"/>
                      <wp:positionH relativeFrom="column">
                        <wp:posOffset>1414145</wp:posOffset>
                      </wp:positionH>
                      <wp:positionV relativeFrom="paragraph">
                        <wp:posOffset>207645</wp:posOffset>
                      </wp:positionV>
                      <wp:extent cx="1219200" cy="0"/>
                      <wp:effectExtent l="0" t="0" r="0" b="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2" type="#_x0000_t32" style="position:absolute;left:0pt;margin-left:111.35pt;margin-top:16.35pt;height:0pt;width:96pt;z-index:251660288;mso-width-relative:page;mso-height-relative:page;" filled="f" stroked="t" coordsize="21600,21600" o:gfxdata="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8pIsw1gAAAAkBAAAPAAAAAAAAAAEA&#10;IAAAACIAAABkcnMvZG93bnJldi54bWxQSwECFAAUAAAACACHTuJATI3xSdgBAADBAwAADgAAAAAA&#10;AAABACAAAAAl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i/>
                <w:color w:val="000000" w:themeColor="text1"/>
                <w:sz w:val="26"/>
                <w:szCs w:val="26"/>
              </w:rPr>
              <w:t>Thời gian làm bài: 90 phút, không kể thời gian giao đề</w:t>
            </w:r>
          </w:p>
        </w:tc>
      </w:tr>
    </w:tbl>
    <w:p w14:paraId="76F2E00B" w14:textId="77777777" w:rsidR="006670C5" w:rsidRDefault="006670C5">
      <w:pPr>
        <w:spacing w:line="276" w:lineRule="auto"/>
        <w:rPr>
          <w:b/>
          <w:sz w:val="26"/>
          <w:szCs w:val="26"/>
        </w:rPr>
      </w:pPr>
    </w:p>
    <w:p w14:paraId="5E89EDFF" w14:textId="77777777" w:rsidR="006670C5" w:rsidRDefault="00000000" w:rsidP="0012672B">
      <w:pPr>
        <w:spacing w:before="20" w:after="20"/>
        <w:rPr>
          <w:sz w:val="26"/>
          <w:szCs w:val="26"/>
        </w:rPr>
      </w:pPr>
      <w:r>
        <w:rPr>
          <w:b/>
          <w:sz w:val="26"/>
          <w:szCs w:val="26"/>
        </w:rPr>
        <w:t>I. ĐỌC HIỂU (5,0 điểm)</w:t>
      </w:r>
    </w:p>
    <w:p w14:paraId="6C7C2DF8" w14:textId="77777777" w:rsidR="006670C5" w:rsidRDefault="00000000" w:rsidP="0012672B">
      <w:pPr>
        <w:spacing w:before="20" w:after="20"/>
        <w:jc w:val="both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Đọc văn bản sau:</w:t>
      </w:r>
    </w:p>
    <w:p w14:paraId="72FC773B" w14:textId="77777777" w:rsidR="006670C5" w:rsidRDefault="00000000" w:rsidP="0012672B">
      <w:pPr>
        <w:spacing w:before="20" w:after="20"/>
        <w:ind w:leftChars="800" w:left="1920"/>
        <w:jc w:val="both"/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  <w:t>Mình sẽ đi qua hết núi đồi</w:t>
      </w:r>
    </w:p>
    <w:p w14:paraId="5A770140" w14:textId="77777777" w:rsidR="006670C5" w:rsidRDefault="00000000" w:rsidP="0012672B">
      <w:pPr>
        <w:spacing w:before="20" w:after="20"/>
        <w:ind w:leftChars="800" w:left="1920"/>
        <w:jc w:val="both"/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  <w:t>để nhìn thấy cuộc đời còn nhiều lắm những niềm vui…</w:t>
      </w:r>
    </w:p>
    <w:p w14:paraId="2277E6F8" w14:textId="77777777" w:rsidR="006670C5" w:rsidRDefault="006670C5" w:rsidP="0012672B">
      <w:pPr>
        <w:spacing w:before="20" w:after="20"/>
        <w:ind w:leftChars="800" w:left="1920"/>
        <w:jc w:val="both"/>
        <w:rPr>
          <w:bCs/>
          <w:i/>
          <w:sz w:val="26"/>
          <w:szCs w:val="26"/>
        </w:rPr>
      </w:pPr>
    </w:p>
    <w:p w14:paraId="6CE46F17" w14:textId="77777777" w:rsidR="006670C5" w:rsidRDefault="00000000" w:rsidP="0012672B">
      <w:pPr>
        <w:spacing w:before="20" w:after="20"/>
        <w:ind w:leftChars="800" w:left="1920"/>
        <w:jc w:val="both"/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  <w:t>Mình sẽ đi lúc vai gầy nhưng gió lộng chẳng thể làm mình ngại xa xôi</w:t>
      </w:r>
    </w:p>
    <w:p w14:paraId="1286ABA3" w14:textId="77777777" w:rsidR="006670C5" w:rsidRDefault="00000000" w:rsidP="0012672B">
      <w:pPr>
        <w:spacing w:before="20" w:after="20"/>
        <w:ind w:leftChars="800" w:left="1920"/>
        <w:jc w:val="both"/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  <w:t>thấy mây trời bình yên qua khoảng rừng vắng</w:t>
      </w:r>
    </w:p>
    <w:p w14:paraId="53733D71" w14:textId="77777777" w:rsidR="006670C5" w:rsidRDefault="00000000" w:rsidP="0012672B">
      <w:pPr>
        <w:spacing w:before="20" w:after="20"/>
        <w:ind w:leftChars="800" w:left="1920"/>
        <w:jc w:val="both"/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  <w:t>bước chân rời khỏi phố đông cho lòng mình phẳng lặng</w:t>
      </w:r>
    </w:p>
    <w:p w14:paraId="0708FEDB" w14:textId="77777777" w:rsidR="006670C5" w:rsidRDefault="00000000" w:rsidP="0012672B">
      <w:pPr>
        <w:spacing w:before="20" w:after="20"/>
        <w:ind w:leftChars="800" w:left="1920"/>
        <w:jc w:val="both"/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  <w:t>tựa như một giọt nước mắt</w:t>
      </w:r>
    </w:p>
    <w:p w14:paraId="7F25D320" w14:textId="77777777" w:rsidR="006670C5" w:rsidRDefault="00000000" w:rsidP="0012672B">
      <w:pPr>
        <w:spacing w:before="20" w:after="20"/>
        <w:ind w:leftChars="800" w:left="1920"/>
        <w:jc w:val="both"/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  <w:t>rơi nhưng có người nâng niu…</w:t>
      </w:r>
    </w:p>
    <w:p w14:paraId="69215BF9" w14:textId="77777777" w:rsidR="006670C5" w:rsidRDefault="006670C5" w:rsidP="0012672B">
      <w:pPr>
        <w:spacing w:before="20" w:after="20"/>
        <w:ind w:leftChars="800" w:left="1920"/>
        <w:jc w:val="both"/>
        <w:rPr>
          <w:bCs/>
          <w:i/>
          <w:sz w:val="26"/>
          <w:szCs w:val="26"/>
        </w:rPr>
      </w:pPr>
    </w:p>
    <w:p w14:paraId="3FD24848" w14:textId="77777777" w:rsidR="006670C5" w:rsidRDefault="00000000" w:rsidP="0012672B">
      <w:pPr>
        <w:spacing w:before="20" w:after="20"/>
        <w:ind w:leftChars="800" w:left="1920"/>
        <w:jc w:val="both"/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  <w:t>Mình sẽ đi lúc nắng tắt qua chiều</w:t>
      </w:r>
    </w:p>
    <w:p w14:paraId="012BD06C" w14:textId="77777777" w:rsidR="006670C5" w:rsidRDefault="00000000" w:rsidP="0012672B">
      <w:pPr>
        <w:spacing w:before="20" w:after="20"/>
        <w:ind w:leftChars="800" w:left="1920"/>
        <w:jc w:val="both"/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  <w:t>ngồi trên bậu cửa xa và nhìn về miền quê xa thẳm</w:t>
      </w:r>
    </w:p>
    <w:p w14:paraId="08E75FAF" w14:textId="77777777" w:rsidR="006670C5" w:rsidRDefault="00000000" w:rsidP="0012672B">
      <w:pPr>
        <w:spacing w:before="20" w:after="20"/>
        <w:ind w:leftChars="800" w:left="1920"/>
        <w:jc w:val="both"/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  <w:t>mình đã lớn lên ở một nơi rồi từ đó đi tìm nguồn vui sống</w:t>
      </w:r>
    </w:p>
    <w:p w14:paraId="2F4E62A4" w14:textId="77777777" w:rsidR="006670C5" w:rsidRDefault="00000000" w:rsidP="0012672B">
      <w:pPr>
        <w:spacing w:before="20" w:after="20"/>
        <w:ind w:leftChars="800" w:left="1920"/>
        <w:jc w:val="both"/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  <w:t>đôi khi lại thèm một chiều ngồi hong tóc</w:t>
      </w:r>
    </w:p>
    <w:p w14:paraId="6D2AF70B" w14:textId="77777777" w:rsidR="006670C5" w:rsidRDefault="00000000" w:rsidP="0012672B">
      <w:pPr>
        <w:spacing w:before="20" w:after="20"/>
        <w:ind w:leftChars="800" w:left="1920"/>
        <w:jc w:val="both"/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  <w:t>tiếng mẹ cười giòn tan…</w:t>
      </w:r>
    </w:p>
    <w:p w14:paraId="245451CD" w14:textId="77777777" w:rsidR="006670C5" w:rsidRDefault="006670C5" w:rsidP="0012672B">
      <w:pPr>
        <w:spacing w:before="20" w:after="20"/>
        <w:ind w:leftChars="800" w:left="1920"/>
        <w:jc w:val="both"/>
        <w:rPr>
          <w:bCs/>
          <w:i/>
          <w:sz w:val="26"/>
          <w:szCs w:val="26"/>
        </w:rPr>
      </w:pPr>
    </w:p>
    <w:p w14:paraId="51D2FDD0" w14:textId="77777777" w:rsidR="006670C5" w:rsidRDefault="00000000" w:rsidP="0012672B">
      <w:pPr>
        <w:spacing w:before="20" w:after="20"/>
        <w:ind w:leftChars="800" w:left="1920"/>
        <w:jc w:val="both"/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  <w:t>Mình sẽ đi lúc biển động mà trái tim đập nhịp ngang tàng</w:t>
      </w:r>
    </w:p>
    <w:p w14:paraId="265FF453" w14:textId="77777777" w:rsidR="006670C5" w:rsidRDefault="00000000" w:rsidP="0012672B">
      <w:pPr>
        <w:spacing w:before="20" w:after="20"/>
        <w:ind w:leftChars="800" w:left="1920"/>
        <w:jc w:val="both"/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  <w:t>biết là có thể đau nhưng cuộc đời thật ra cần khốn khó</w:t>
      </w:r>
    </w:p>
    <w:p w14:paraId="4A2CCCDF" w14:textId="77777777" w:rsidR="006670C5" w:rsidRDefault="00000000" w:rsidP="0012672B">
      <w:pPr>
        <w:spacing w:before="20" w:after="20"/>
        <w:ind w:leftChars="800" w:left="1920"/>
        <w:jc w:val="both"/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  <w:t>trưởng thành không phải cố gắng tìm bình yên, chỉ là khi đối đầu với sóng gió</w:t>
      </w:r>
    </w:p>
    <w:p w14:paraId="33BC741C" w14:textId="77777777" w:rsidR="006670C5" w:rsidRDefault="00000000" w:rsidP="0012672B">
      <w:pPr>
        <w:spacing w:before="20" w:after="20"/>
        <w:ind w:leftChars="800" w:left="1920"/>
        <w:jc w:val="both"/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  <w:t>mình vẫn lặng lẽ</w:t>
      </w:r>
    </w:p>
    <w:p w14:paraId="5FBF1BA1" w14:textId="77777777" w:rsidR="006670C5" w:rsidRDefault="00000000" w:rsidP="0012672B">
      <w:pPr>
        <w:spacing w:before="20" w:after="20"/>
        <w:ind w:leftChars="800" w:left="1920"/>
        <w:jc w:val="both"/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  <w:t>giữ chặt lấy niềm tin…</w:t>
      </w:r>
    </w:p>
    <w:p w14:paraId="4193D7F0" w14:textId="77777777" w:rsidR="006670C5" w:rsidRDefault="00000000" w:rsidP="0012672B">
      <w:pPr>
        <w:spacing w:before="20" w:after="20"/>
        <w:ind w:firstLine="720"/>
        <w:jc w:val="right"/>
      </w:pPr>
      <w:r>
        <w:t xml:space="preserve">(Trích </w:t>
      </w:r>
      <w:r>
        <w:rPr>
          <w:i/>
          <w:iCs/>
        </w:rPr>
        <w:t>Mình sẽ đi qua hết núi đồi</w:t>
      </w:r>
      <w:r>
        <w:t>, Nguyễn Phong Việt,</w:t>
      </w:r>
    </w:p>
    <w:p w14:paraId="5FCFF3F8" w14:textId="77777777" w:rsidR="006670C5" w:rsidRDefault="00000000" w:rsidP="0012672B">
      <w:pPr>
        <w:spacing w:before="20" w:after="20"/>
        <w:ind w:firstLine="720"/>
        <w:jc w:val="right"/>
      </w:pPr>
      <w:r>
        <w:t>in trong</w:t>
      </w:r>
      <w:r>
        <w:rPr>
          <w:i/>
          <w:iCs/>
        </w:rPr>
        <w:t xml:space="preserve"> Chỉ cần tin mình là duy nhất</w:t>
      </w:r>
      <w:r>
        <w:t>, NXB Văn hóa - Văn nghệ, 2018, tr.15)</w:t>
      </w:r>
    </w:p>
    <w:p w14:paraId="47CF4C82" w14:textId="77777777" w:rsidR="006670C5" w:rsidRDefault="00000000" w:rsidP="0012672B">
      <w:pPr>
        <w:tabs>
          <w:tab w:val="left" w:pos="2652"/>
        </w:tabs>
        <w:spacing w:before="20" w:after="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Thực hiện các yêu cầu: </w:t>
      </w:r>
    </w:p>
    <w:p w14:paraId="76B6E1C7" w14:textId="77777777" w:rsidR="006670C5" w:rsidRDefault="00000000" w:rsidP="0012672B">
      <w:pPr>
        <w:spacing w:before="20" w:after="2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Câu 1. </w:t>
      </w:r>
      <w:r>
        <w:rPr>
          <w:sz w:val="26"/>
          <w:szCs w:val="26"/>
        </w:rPr>
        <w:t>Chỉ ra dấu hiệu để xác định thể thơ của văn bản.</w:t>
      </w:r>
    </w:p>
    <w:p w14:paraId="6100853A" w14:textId="77777777" w:rsidR="006670C5" w:rsidRDefault="00000000" w:rsidP="0012672B">
      <w:pPr>
        <w:spacing w:before="20" w:after="2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Câu 2. </w:t>
      </w:r>
      <w:r>
        <w:rPr>
          <w:sz w:val="26"/>
          <w:szCs w:val="26"/>
        </w:rPr>
        <w:t xml:space="preserve">Xác định nhân vật trữ tình trong văn bản. </w:t>
      </w:r>
    </w:p>
    <w:p w14:paraId="6C03FEAC" w14:textId="77777777" w:rsidR="006670C5" w:rsidRDefault="00000000" w:rsidP="0012672B">
      <w:pPr>
        <w:spacing w:before="20" w:after="2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Câu 3. </w:t>
      </w:r>
      <w:r>
        <w:rPr>
          <w:sz w:val="26"/>
          <w:szCs w:val="26"/>
        </w:rPr>
        <w:t>Tìm những hình ảnh thiên nhiên có trong hai dòng thơ:</w:t>
      </w:r>
    </w:p>
    <w:p w14:paraId="704E0F4E" w14:textId="77777777" w:rsidR="006670C5" w:rsidRDefault="00000000" w:rsidP="0012672B">
      <w:pPr>
        <w:spacing w:before="20" w:after="20"/>
        <w:ind w:leftChars="800" w:left="1920"/>
        <w:jc w:val="both"/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  <w:t>Mình sẽ đi lúc vai gầy nhưng gió lộng chẳng thể làm mình ngại xa xôi</w:t>
      </w:r>
    </w:p>
    <w:p w14:paraId="7DAE293B" w14:textId="77777777" w:rsidR="006670C5" w:rsidRDefault="00000000" w:rsidP="0012672B">
      <w:pPr>
        <w:spacing w:before="20" w:after="20"/>
        <w:ind w:leftChars="800" w:left="1920"/>
        <w:jc w:val="both"/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  <w:t>thấy mây trời bình yên qua khoảng rừng vắng</w:t>
      </w:r>
    </w:p>
    <w:p w14:paraId="1D70AD0E" w14:textId="77777777" w:rsidR="006670C5" w:rsidRDefault="00000000" w:rsidP="0012672B">
      <w:pPr>
        <w:spacing w:before="20" w:after="20"/>
        <w:jc w:val="both"/>
        <w:rPr>
          <w:bCs/>
          <w:i/>
          <w:sz w:val="26"/>
          <w:szCs w:val="26"/>
        </w:rPr>
      </w:pPr>
      <w:r>
        <w:rPr>
          <w:b/>
          <w:bCs/>
          <w:sz w:val="26"/>
          <w:szCs w:val="26"/>
        </w:rPr>
        <w:t xml:space="preserve">Câu 4. </w:t>
      </w:r>
      <w:r>
        <w:rPr>
          <w:bCs/>
          <w:iCs/>
          <w:sz w:val="26"/>
          <w:szCs w:val="26"/>
        </w:rPr>
        <w:t>Nêu nội dung của những dòng thơ:</w:t>
      </w:r>
      <w:r>
        <w:rPr>
          <w:bCs/>
          <w:i/>
          <w:sz w:val="26"/>
          <w:szCs w:val="26"/>
        </w:rPr>
        <w:t xml:space="preserve"> </w:t>
      </w:r>
    </w:p>
    <w:p w14:paraId="06ABA5DD" w14:textId="77777777" w:rsidR="006670C5" w:rsidRDefault="00000000" w:rsidP="0012672B">
      <w:pPr>
        <w:spacing w:before="20" w:after="20"/>
        <w:ind w:leftChars="800" w:left="1920"/>
        <w:jc w:val="both"/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  <w:t>trưởng thành không phải cố gắng tìm bình yên, chỉ là khi đối đầu với sóng gió</w:t>
      </w:r>
    </w:p>
    <w:p w14:paraId="0206D679" w14:textId="77777777" w:rsidR="006670C5" w:rsidRDefault="00000000" w:rsidP="0012672B">
      <w:pPr>
        <w:spacing w:before="20" w:after="20"/>
        <w:ind w:leftChars="800" w:left="1920"/>
        <w:jc w:val="both"/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  <w:t>mình vẫn lặng lẽ</w:t>
      </w:r>
    </w:p>
    <w:p w14:paraId="5B5E827F" w14:textId="77777777" w:rsidR="006670C5" w:rsidRDefault="00000000" w:rsidP="0012672B">
      <w:pPr>
        <w:spacing w:before="20" w:after="20"/>
        <w:ind w:leftChars="800" w:left="1920"/>
        <w:jc w:val="both"/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  <w:t>giữ chặt lấy niềm tin…</w:t>
      </w:r>
    </w:p>
    <w:p w14:paraId="53C1383A" w14:textId="77777777" w:rsidR="006670C5" w:rsidRDefault="00000000" w:rsidP="0012672B">
      <w:pPr>
        <w:spacing w:before="20" w:after="2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Câu 5. </w:t>
      </w:r>
      <w:r>
        <w:rPr>
          <w:sz w:val="26"/>
          <w:szCs w:val="26"/>
        </w:rPr>
        <w:t>Phân tích tác dụng của biện pháp lặp cấu trúc</w:t>
      </w:r>
      <w:r>
        <w:rPr>
          <w:bCs/>
          <w:i/>
          <w:sz w:val="26"/>
          <w:szCs w:val="26"/>
        </w:rPr>
        <w:t xml:space="preserve"> </w:t>
      </w:r>
      <w:r>
        <w:rPr>
          <w:sz w:val="26"/>
          <w:szCs w:val="26"/>
        </w:rPr>
        <w:t>được sử dụng trong văn bản.</w:t>
      </w:r>
    </w:p>
    <w:p w14:paraId="3696DDBD" w14:textId="77777777" w:rsidR="006670C5" w:rsidRDefault="00000000" w:rsidP="0012672B">
      <w:pPr>
        <w:spacing w:before="20" w:after="2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Câu 6</w:t>
      </w:r>
      <w:r w:rsidRPr="00755DFC">
        <w:rPr>
          <w:b/>
          <w:bCs/>
          <w:sz w:val="26"/>
          <w:szCs w:val="26"/>
        </w:rPr>
        <w:t>.</w:t>
      </w:r>
      <w:r>
        <w:rPr>
          <w:sz w:val="26"/>
          <w:szCs w:val="26"/>
        </w:rPr>
        <w:t xml:space="preserve"> Từ nội dung văn bản, anh/chị hãy trình bày thông điệp có ý nghĩa nhất với bản thân (trả lời trong khoảng 5 - 7 dòng).</w:t>
      </w:r>
    </w:p>
    <w:p w14:paraId="54C57F3D" w14:textId="77777777" w:rsidR="006670C5" w:rsidRDefault="00000000" w:rsidP="0012672B">
      <w:pPr>
        <w:spacing w:before="20" w:after="20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II. VIẾT (5</w:t>
      </w:r>
      <w:r>
        <w:rPr>
          <w:b/>
          <w:sz w:val="26"/>
          <w:szCs w:val="26"/>
        </w:rPr>
        <w:t>,</w:t>
      </w:r>
      <w:r>
        <w:rPr>
          <w:b/>
          <w:sz w:val="26"/>
          <w:szCs w:val="26"/>
          <w:lang w:val="vi-VN"/>
        </w:rPr>
        <w:t>0 điểm)</w:t>
      </w:r>
    </w:p>
    <w:p w14:paraId="37AF305C" w14:textId="77777777" w:rsidR="006670C5" w:rsidRDefault="00000000" w:rsidP="0012672B">
      <w:pPr>
        <w:spacing w:before="20" w:after="20"/>
        <w:ind w:firstLineChars="184" w:firstLine="478"/>
        <w:jc w:val="both"/>
        <w:rPr>
          <w:kern w:val="2"/>
          <w:sz w:val="26"/>
          <w:szCs w:val="26"/>
          <w:lang w:val="vi-VN"/>
        </w:rPr>
      </w:pPr>
      <w:r>
        <w:rPr>
          <w:kern w:val="2"/>
          <w:sz w:val="26"/>
          <w:szCs w:val="26"/>
          <w:lang w:val="vi-VN"/>
        </w:rPr>
        <w:t xml:space="preserve">   Viết bài văn nghị luận (khoảng 600 chữ), trình bày suy nghĩ của anh/chị về việc tuổi trẻ cần rèn luyện bản lĩnh để vượt qua thử thách.</w:t>
      </w:r>
    </w:p>
    <w:p w14:paraId="56DF1429" w14:textId="77777777" w:rsidR="006670C5" w:rsidRDefault="006670C5" w:rsidP="0012672B">
      <w:pPr>
        <w:spacing w:before="20" w:after="20"/>
        <w:ind w:firstLineChars="184" w:firstLine="478"/>
        <w:jc w:val="both"/>
        <w:rPr>
          <w:kern w:val="2"/>
          <w:sz w:val="26"/>
          <w:szCs w:val="26"/>
          <w:lang w:val="vi-VN"/>
        </w:rPr>
      </w:pPr>
    </w:p>
    <w:p w14:paraId="6B122E48" w14:textId="0D50536E" w:rsidR="006670C5" w:rsidRDefault="00000000" w:rsidP="0012672B">
      <w:pPr>
        <w:spacing w:before="20" w:after="20"/>
        <w:jc w:val="center"/>
        <w:rPr>
          <w:iCs/>
          <w:kern w:val="2"/>
          <w:sz w:val="26"/>
          <w:szCs w:val="26"/>
        </w:rPr>
      </w:pPr>
      <w:r>
        <w:rPr>
          <w:rFonts w:eastAsia="Arial"/>
          <w:b/>
          <w:kern w:val="2"/>
          <w:sz w:val="26"/>
          <w:szCs w:val="26"/>
          <w:lang w:val="vi-VN"/>
        </w:rPr>
        <w:t xml:space="preserve">----------- </w:t>
      </w:r>
      <w:r>
        <w:rPr>
          <w:rFonts w:eastAsia="Arial"/>
          <w:b/>
          <w:kern w:val="2"/>
          <w:sz w:val="26"/>
          <w:szCs w:val="26"/>
        </w:rPr>
        <w:t>HẾT</w:t>
      </w:r>
      <w:r>
        <w:rPr>
          <w:rFonts w:eastAsia="Arial"/>
          <w:b/>
          <w:kern w:val="2"/>
          <w:sz w:val="26"/>
          <w:szCs w:val="26"/>
          <w:lang w:val="vi-VN"/>
        </w:rPr>
        <w:t xml:space="preserve"> ----------</w:t>
      </w:r>
    </w:p>
    <w:sectPr w:rsidR="006670C5" w:rsidSect="0012672B">
      <w:pgSz w:w="11907" w:h="16840"/>
      <w:pgMar w:top="567" w:right="851" w:bottom="709" w:left="851" w:header="720" w:footer="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F6186" w14:textId="77777777" w:rsidR="00302B28" w:rsidRDefault="00302B28" w:rsidP="0012672B">
      <w:r>
        <w:separator/>
      </w:r>
    </w:p>
  </w:endnote>
  <w:endnote w:type="continuationSeparator" w:id="0">
    <w:p w14:paraId="695C3263" w14:textId="77777777" w:rsidR="00302B28" w:rsidRDefault="00302B28" w:rsidP="00126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E1770" w14:textId="77777777" w:rsidR="00302B28" w:rsidRDefault="00302B28" w:rsidP="0012672B">
      <w:r>
        <w:separator/>
      </w:r>
    </w:p>
  </w:footnote>
  <w:footnote w:type="continuationSeparator" w:id="0">
    <w:p w14:paraId="47954DC5" w14:textId="77777777" w:rsidR="00302B28" w:rsidRDefault="00302B28" w:rsidP="00126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979"/>
    <w:rsid w:val="000567B1"/>
    <w:rsid w:val="000706E6"/>
    <w:rsid w:val="00075972"/>
    <w:rsid w:val="0008496D"/>
    <w:rsid w:val="000C4063"/>
    <w:rsid w:val="000F5FBA"/>
    <w:rsid w:val="0012672B"/>
    <w:rsid w:val="00141AD9"/>
    <w:rsid w:val="00175710"/>
    <w:rsid w:val="001D2596"/>
    <w:rsid w:val="001F04E0"/>
    <w:rsid w:val="002256C9"/>
    <w:rsid w:val="00251643"/>
    <w:rsid w:val="00294A2C"/>
    <w:rsid w:val="00302B28"/>
    <w:rsid w:val="0034789B"/>
    <w:rsid w:val="00380263"/>
    <w:rsid w:val="003A7394"/>
    <w:rsid w:val="003C697C"/>
    <w:rsid w:val="00403AF9"/>
    <w:rsid w:val="00413254"/>
    <w:rsid w:val="0042786C"/>
    <w:rsid w:val="0044746F"/>
    <w:rsid w:val="0048355D"/>
    <w:rsid w:val="005028AD"/>
    <w:rsid w:val="00506EF9"/>
    <w:rsid w:val="00534E31"/>
    <w:rsid w:val="0054121D"/>
    <w:rsid w:val="00544F72"/>
    <w:rsid w:val="00556E65"/>
    <w:rsid w:val="00637DF3"/>
    <w:rsid w:val="006670C5"/>
    <w:rsid w:val="0068121E"/>
    <w:rsid w:val="00681AB4"/>
    <w:rsid w:val="00693015"/>
    <w:rsid w:val="006A03C4"/>
    <w:rsid w:val="006C13E8"/>
    <w:rsid w:val="00755DFC"/>
    <w:rsid w:val="00761F9B"/>
    <w:rsid w:val="00772C6F"/>
    <w:rsid w:val="007C16C0"/>
    <w:rsid w:val="007E491B"/>
    <w:rsid w:val="00844E21"/>
    <w:rsid w:val="00855093"/>
    <w:rsid w:val="008832E8"/>
    <w:rsid w:val="00885ED9"/>
    <w:rsid w:val="00897C9E"/>
    <w:rsid w:val="008B15B8"/>
    <w:rsid w:val="008B47C0"/>
    <w:rsid w:val="00913864"/>
    <w:rsid w:val="00933DA0"/>
    <w:rsid w:val="009770B4"/>
    <w:rsid w:val="00993A11"/>
    <w:rsid w:val="009B6EE5"/>
    <w:rsid w:val="00A36ADD"/>
    <w:rsid w:val="00A6571F"/>
    <w:rsid w:val="00A76742"/>
    <w:rsid w:val="00A8407F"/>
    <w:rsid w:val="00A90D11"/>
    <w:rsid w:val="00AA6F4E"/>
    <w:rsid w:val="00AE2895"/>
    <w:rsid w:val="00AE48B8"/>
    <w:rsid w:val="00B32D62"/>
    <w:rsid w:val="00BA5FA9"/>
    <w:rsid w:val="00BC6E29"/>
    <w:rsid w:val="00BE3009"/>
    <w:rsid w:val="00BF1B9D"/>
    <w:rsid w:val="00C15050"/>
    <w:rsid w:val="00C23979"/>
    <w:rsid w:val="00C51ACF"/>
    <w:rsid w:val="00C702C4"/>
    <w:rsid w:val="00CA4112"/>
    <w:rsid w:val="00CC58A2"/>
    <w:rsid w:val="00CD580A"/>
    <w:rsid w:val="00DA1A15"/>
    <w:rsid w:val="00DF7100"/>
    <w:rsid w:val="00E06D0D"/>
    <w:rsid w:val="00E16E2B"/>
    <w:rsid w:val="00E36948"/>
    <w:rsid w:val="00E6732B"/>
    <w:rsid w:val="00E87AA5"/>
    <w:rsid w:val="00F110C1"/>
    <w:rsid w:val="00F918FE"/>
    <w:rsid w:val="00FC2D9F"/>
    <w:rsid w:val="160E3EB0"/>
    <w:rsid w:val="18AE3F57"/>
    <w:rsid w:val="2DF37F2E"/>
    <w:rsid w:val="389B7516"/>
    <w:rsid w:val="461F5C0D"/>
    <w:rsid w:val="54E75E5A"/>
    <w:rsid w:val="57D10DA1"/>
    <w:rsid w:val="5C8D37F9"/>
    <w:rsid w:val="5EAC6BA7"/>
    <w:rsid w:val="68C8108C"/>
    <w:rsid w:val="698F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,"/>
  <w14:docId w14:val="56E083DC"/>
  <w15:docId w15:val="{B6932EA9-2DBC-4F5A-9B32-664298FF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vi-V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Pr>
      <w:rFonts w:eastAsia="Times New Roman"/>
      <w:sz w:val="24"/>
      <w:szCs w:val="24"/>
      <w:lang w:val="en-US" w:eastAsia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uiPriority w:val="39"/>
    <w:qFormat/>
    <w:rPr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oancuaDanhsach">
    <w:name w:val="List Paragraph"/>
    <w:basedOn w:val="Binhthng"/>
    <w:uiPriority w:val="34"/>
    <w:qFormat/>
    <w:pPr>
      <w:ind w:left="720"/>
      <w:contextualSpacing/>
    </w:pPr>
  </w:style>
  <w:style w:type="table" w:customStyle="1" w:styleId="TableGrid18">
    <w:name w:val="Table Grid18"/>
    <w:qFormat/>
    <w:rPr>
      <w:rFonts w:ascii="Calibri" w:hAnsi="Calibri" w:hint="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utrang">
    <w:name w:val="header"/>
    <w:basedOn w:val="Binhthng"/>
    <w:link w:val="utrangChar"/>
    <w:uiPriority w:val="99"/>
    <w:unhideWhenUsed/>
    <w:rsid w:val="0012672B"/>
    <w:pPr>
      <w:tabs>
        <w:tab w:val="center" w:pos="4513"/>
        <w:tab w:val="right" w:pos="9026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12672B"/>
    <w:rPr>
      <w:rFonts w:eastAsia="Times New Roman"/>
      <w:sz w:val="24"/>
      <w:szCs w:val="24"/>
      <w:lang w:val="en-US" w:eastAsia="en-US"/>
    </w:rPr>
  </w:style>
  <w:style w:type="paragraph" w:styleId="Chntrang">
    <w:name w:val="footer"/>
    <w:basedOn w:val="Binhthng"/>
    <w:link w:val="ChntrangChar"/>
    <w:uiPriority w:val="99"/>
    <w:unhideWhenUsed/>
    <w:rsid w:val="0012672B"/>
    <w:pPr>
      <w:tabs>
        <w:tab w:val="center" w:pos="4513"/>
        <w:tab w:val="right" w:pos="9026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12672B"/>
    <w:rPr>
      <w:rFonts w:eastAsia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53144EC-824A-4747-B93E-6B783DD6DC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Nguyễn Minh Nhiên</cp:lastModifiedBy>
  <cp:revision>13</cp:revision>
  <cp:lastPrinted>2025-12-09T09:23:00Z</cp:lastPrinted>
  <dcterms:created xsi:type="dcterms:W3CDTF">2025-12-01T09:16:00Z</dcterms:created>
  <dcterms:modified xsi:type="dcterms:W3CDTF">2025-12-09T09:29:00Z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D3795B745AA5455AAFD38B36BEF05752_13</vt:lpwstr>
  </property>
</Properties>
</file>