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B5D336" w14:textId="4D9D0BD8" w:rsidR="00175CE6" w:rsidRPr="00B82ED7" w:rsidRDefault="00B82ED7" w:rsidP="00B82ED7">
      <w:pPr>
        <w:pStyle w:val="u1"/>
      </w:pPr>
      <w:r w:rsidRPr="00B82ED7">
        <w:rPr>
          <w:caps w:val="0"/>
          <w:lang w:val="en-US"/>
        </w:rPr>
        <w:t xml:space="preserve">TỔNG QUAN VỀ CÁC THỂ LOẠI </w:t>
      </w:r>
      <w:r>
        <w:rPr>
          <w:caps w:val="0"/>
          <w:lang w:val="en-US"/>
        </w:rPr>
        <w:br/>
      </w:r>
      <w:r w:rsidRPr="00B82ED7">
        <w:rPr>
          <w:caps w:val="0"/>
          <w:lang w:val="en-US"/>
        </w:rPr>
        <w:t>VĂN XUÔI HƯ CẤU HIỆN ĐẠI VIỆT NAM</w:t>
      </w:r>
    </w:p>
    <w:p w14:paraId="718F4675" w14:textId="6C048439" w:rsidR="001426FF" w:rsidRPr="003D0716" w:rsidRDefault="001426FF" w:rsidP="001426FF">
      <w:pPr>
        <w:pStyle w:val="u2"/>
        <w:rPr>
          <w:lang w:val="vi"/>
        </w:rPr>
      </w:pPr>
      <w:r w:rsidRPr="003D0716">
        <w:rPr>
          <w:lang w:val="vi"/>
        </w:rPr>
        <w:t xml:space="preserve">Nhìn chung về các thể loại văn xuôi hư cấu Việt Nam hiện đại  </w:t>
      </w:r>
    </w:p>
    <w:p w14:paraId="208EE9D2" w14:textId="09F753DB" w:rsidR="001426FF" w:rsidRPr="003D0716" w:rsidRDefault="001426FF" w:rsidP="00554DE1">
      <w:pPr>
        <w:pStyle w:val="u3"/>
        <w:rPr>
          <w:lang w:val="vi"/>
        </w:rPr>
      </w:pPr>
      <w:r w:rsidRPr="003D0716">
        <w:rPr>
          <w:lang w:val="vi"/>
        </w:rPr>
        <w:t xml:space="preserve">Văn xuôi hư cấu và văn xuôi phi hư cấu (VXHC) </w:t>
      </w:r>
    </w:p>
    <w:p w14:paraId="78E59DDC" w14:textId="3741346A" w:rsidR="00DA5C0B" w:rsidRPr="003D0716" w:rsidRDefault="00DA5C0B" w:rsidP="004659A4">
      <w:pPr>
        <w:rPr>
          <w:lang w:val="vi" w:eastAsia="en-US"/>
        </w:rPr>
      </w:pPr>
      <w:r w:rsidRPr="003D0716">
        <w:rPr>
          <w:lang w:val="vi" w:eastAsia="en-US"/>
        </w:rPr>
        <w:t>Trả lời và trình bày ví dụ minh họa cho các câu hỏi sau:</w:t>
      </w:r>
    </w:p>
    <w:p w14:paraId="616CDE4E" w14:textId="3BBB3532" w:rsidR="00DA5C0B" w:rsidRPr="00DA5C0B" w:rsidRDefault="00DA5C0B" w:rsidP="000F63CC">
      <w:pPr>
        <w:pStyle w:val="oancuaDanhsach"/>
        <w:numPr>
          <w:ilvl w:val="0"/>
          <w:numId w:val="7"/>
        </w:numPr>
        <w:rPr>
          <w:lang w:val="en-US" w:eastAsia="en-US"/>
        </w:rPr>
      </w:pPr>
      <w:r w:rsidRPr="003D0716">
        <w:rPr>
          <w:lang w:val="vi" w:eastAsia="en-US"/>
        </w:rPr>
        <w:t xml:space="preserve">Hư cấu và phi hư cấu? </w:t>
      </w:r>
      <w:r w:rsidRPr="00DA5C0B">
        <w:rPr>
          <w:lang w:val="en-US" w:eastAsia="en-US"/>
        </w:rPr>
        <w:t>Siêu hư cấu?</w:t>
      </w:r>
    </w:p>
    <w:p w14:paraId="19AE8AF1" w14:textId="17F49B41" w:rsidR="00DA5C0B" w:rsidRPr="00DA5C0B" w:rsidRDefault="00DA5C0B" w:rsidP="000F63CC">
      <w:pPr>
        <w:pStyle w:val="oancuaDanhsach"/>
        <w:numPr>
          <w:ilvl w:val="0"/>
          <w:numId w:val="7"/>
        </w:numPr>
        <w:rPr>
          <w:lang w:val="en-US" w:eastAsia="en-US"/>
        </w:rPr>
      </w:pPr>
      <w:r w:rsidRPr="00DA5C0B">
        <w:rPr>
          <w:lang w:val="en-US" w:eastAsia="en-US"/>
        </w:rPr>
        <w:t>Văn xuôi hư cấu và văn xuôi phi hư cấu?</w:t>
      </w:r>
    </w:p>
    <w:p w14:paraId="397C6588" w14:textId="4371D67E" w:rsidR="00DA5C0B" w:rsidRPr="00DA5C0B" w:rsidRDefault="00DA5C0B" w:rsidP="00DA5C0B">
      <w:pPr>
        <w:pStyle w:val="oancuaDanhsach"/>
        <w:ind w:left="360"/>
        <w:rPr>
          <w:lang w:val="en-US" w:eastAsia="en-US"/>
        </w:rPr>
      </w:pPr>
      <w:r w:rsidRPr="00DA5C0B">
        <w:rPr>
          <w:lang w:val="en-US" w:eastAsia="en-US"/>
        </w:rPr>
        <w:t>→</w:t>
      </w:r>
      <w:r>
        <w:rPr>
          <w:lang w:val="en-US" w:eastAsia="en-US"/>
        </w:rPr>
        <w:t xml:space="preserve"> </w:t>
      </w:r>
      <w:r w:rsidRPr="00DA5C0B">
        <w:rPr>
          <w:lang w:val="en-US" w:eastAsia="en-US"/>
        </w:rPr>
        <w:t>Sự phân biệt văn xuôi hư cấu và văn xuôi phi hư cấu có rạch ròi hay không?</w:t>
      </w:r>
    </w:p>
    <w:p w14:paraId="7058AD3B" w14:textId="704166B3" w:rsidR="00DA5C0B" w:rsidRDefault="00DA5C0B" w:rsidP="00DA5C0B">
      <w:pPr>
        <w:ind w:left="360"/>
        <w:rPr>
          <w:lang w:val="en-US" w:eastAsia="en-US"/>
        </w:rPr>
      </w:pPr>
      <w:r w:rsidRPr="00DA5C0B">
        <w:rPr>
          <w:lang w:val="en-US" w:eastAsia="en-US"/>
        </w:rPr>
        <w:t>→</w:t>
      </w:r>
      <w:r>
        <w:rPr>
          <w:lang w:val="en-US" w:eastAsia="en-US"/>
        </w:rPr>
        <w:t xml:space="preserve"> </w:t>
      </w:r>
      <w:r w:rsidRPr="00DA5C0B">
        <w:rPr>
          <w:lang w:val="en-US" w:eastAsia="en-US"/>
        </w:rPr>
        <w:t>Mối quan hệ của hư cấu và siêu hư cấu là gì?</w:t>
      </w:r>
    </w:p>
    <w:p w14:paraId="19FFFE92" w14:textId="4BB31EE4" w:rsidR="004659A4" w:rsidRDefault="004659A4" w:rsidP="000C7906">
      <w:pPr>
        <w:pStyle w:val="u4"/>
      </w:pPr>
      <w:r>
        <w:t>Hư cấu và phi hư cấu</w:t>
      </w:r>
    </w:p>
    <w:p w14:paraId="2D353AD1" w14:textId="4E4D9504" w:rsidR="004659A4" w:rsidRPr="000C7906" w:rsidRDefault="004659A4" w:rsidP="00964A65">
      <w:pPr>
        <w:pStyle w:val="u5"/>
      </w:pPr>
      <w:r w:rsidRPr="000C7906">
        <w:t>Hư cấu (fiction)</w:t>
      </w:r>
    </w:p>
    <w:p w14:paraId="0DF90CC5" w14:textId="7261CE53" w:rsidR="004659A4" w:rsidRPr="002F0C2C" w:rsidRDefault="004659A4" w:rsidP="000F63CC">
      <w:pPr>
        <w:pStyle w:val="oancuaDanhsach"/>
        <w:numPr>
          <w:ilvl w:val="0"/>
          <w:numId w:val="8"/>
        </w:numPr>
        <w:rPr>
          <w:i/>
          <w:iCs/>
        </w:rPr>
      </w:pPr>
      <w:r w:rsidRPr="002F0C2C">
        <w:rPr>
          <w:i/>
          <w:iCs/>
        </w:rPr>
        <w:t>“Với nghĩa là một hoạt động, hư cấu là vận dụng trí tưởng tượng để sáng tạo nên những nhân vật, câu chuyện, những tác phẩm nhằm phản ánh cuộc sống và thực hiện những mục đích nghệ thuật nhất định".</w:t>
      </w:r>
    </w:p>
    <w:p w14:paraId="20A210E3" w14:textId="77777777" w:rsidR="004659A4" w:rsidRPr="002F0C2C" w:rsidRDefault="004659A4" w:rsidP="000F63CC">
      <w:pPr>
        <w:pStyle w:val="oancuaDanhsach"/>
        <w:numPr>
          <w:ilvl w:val="0"/>
          <w:numId w:val="8"/>
        </w:numPr>
        <w:rPr>
          <w:i/>
          <w:iCs/>
        </w:rPr>
      </w:pPr>
      <w:r w:rsidRPr="002F0C2C">
        <w:rPr>
          <w:i/>
          <w:iCs/>
        </w:rPr>
        <w:t>“Với nghĩa là danh từ, hư cấu nhằm chỉ bản thân sản phẩm của trí tưởng tượng sáng tạo, nhằm chỉ kết quả đích thực của hoạt động hư cấu".</w:t>
      </w:r>
    </w:p>
    <w:p w14:paraId="08ADAD6D" w14:textId="4675649F" w:rsidR="004659A4" w:rsidRDefault="004659A4" w:rsidP="004659A4">
      <w:pPr>
        <w:pStyle w:val="KhngDncch"/>
      </w:pPr>
      <w:r>
        <w:t>VD: nhân vật chị Dậu ("Tắt đèn" - Ngô Tất Tố) là một hư cấu.</w:t>
      </w:r>
    </w:p>
    <w:p w14:paraId="5BFFA59A" w14:textId="77777777" w:rsidR="004659A4" w:rsidRDefault="004659A4" w:rsidP="004659A4">
      <w:pPr>
        <w:ind w:left="4820"/>
      </w:pPr>
      <w:r>
        <w:t xml:space="preserve">(Lê Bá Hán, Trần Đình Sử, Nguyễn Khắc Phi (đồng chủ biên). (2011). </w:t>
      </w:r>
      <w:r w:rsidRPr="00C02805">
        <w:rPr>
          <w:i/>
          <w:iCs/>
        </w:rPr>
        <w:t>Từ điển thuật ngữ văn học</w:t>
      </w:r>
      <w:r>
        <w:t>. Hà Nội: Nxb Giáo dục Việt Nam, trang 153, 154.)</w:t>
      </w:r>
    </w:p>
    <w:p w14:paraId="015BAE30" w14:textId="77777777" w:rsidR="004659A4" w:rsidRPr="000C7906" w:rsidRDefault="004659A4" w:rsidP="00964A65">
      <w:pPr>
        <w:pStyle w:val="u5"/>
      </w:pPr>
      <w:r w:rsidRPr="000C7906">
        <w:t xml:space="preserve">Phi hư cấu: </w:t>
      </w:r>
    </w:p>
    <w:p w14:paraId="4C8BB83F" w14:textId="2CD02D8B" w:rsidR="004659A4" w:rsidRDefault="002F0C2C" w:rsidP="000F63CC">
      <w:pPr>
        <w:pStyle w:val="oancuaDanhsach"/>
        <w:numPr>
          <w:ilvl w:val="0"/>
          <w:numId w:val="11"/>
        </w:numPr>
      </w:pPr>
      <w:r w:rsidRPr="003D0716">
        <w:rPr>
          <w:lang w:val="vi"/>
        </w:rPr>
        <w:t>L</w:t>
      </w:r>
      <w:r w:rsidR="004659A4">
        <w:t>à sự phản ánh những nhân vật, sự kiện, yếu tố... có thật</w:t>
      </w:r>
      <w:r w:rsidRPr="003D0716">
        <w:rPr>
          <w:lang w:val="vi"/>
        </w:rPr>
        <w:t xml:space="preserve"> =&gt; </w:t>
      </w:r>
      <w:r w:rsidR="004659A4">
        <w:t>Sự tái hiện thực tại</w:t>
      </w:r>
      <w:r w:rsidRPr="003D0716">
        <w:rPr>
          <w:lang w:val="vi"/>
        </w:rPr>
        <w:t>.</w:t>
      </w:r>
    </w:p>
    <w:p w14:paraId="2D4A3F1F" w14:textId="77777777" w:rsidR="002F0C2C" w:rsidRDefault="004659A4" w:rsidP="000F63CC">
      <w:pPr>
        <w:pStyle w:val="oancuaDanhsach"/>
        <w:numPr>
          <w:ilvl w:val="0"/>
          <w:numId w:val="11"/>
        </w:numPr>
      </w:pPr>
      <w:r>
        <w:t>Tính chính xác, trung thực</w:t>
      </w:r>
      <w:r w:rsidR="002F0C2C" w:rsidRPr="003D0716">
        <w:t xml:space="preserve"> </w:t>
      </w:r>
      <w:r>
        <w:t>=&gt;Người tạo ra nội dung phi hư cấu cần đảm bảo được độ chính xác của các sự kiện, nhân vật hay thông tin mà mình trình bày.</w:t>
      </w:r>
    </w:p>
    <w:p w14:paraId="4BE485E2" w14:textId="77777777" w:rsidR="002F0C2C" w:rsidRPr="003D0716" w:rsidRDefault="002F0C2C" w:rsidP="000F63CC">
      <w:pPr>
        <w:pStyle w:val="oancuaDanhsach"/>
        <w:numPr>
          <w:ilvl w:val="0"/>
          <w:numId w:val="11"/>
        </w:numPr>
      </w:pPr>
      <w:r>
        <w:t>Qua hoạt động hư cấu, nghệ sĩ nhào nặn, tổ chức chất liệu được rút ra từ cuộc sống để tạo ra những tỉnh cách, số phận, hiện tượng mới, sinh mệnh mới có ý nghĩa điển hình, vừa biểu hiện tập trung chân lí cuộc sống, vừa biểu hiện cá tính sáng tạo, phong cách độc đáo và lí tưởng thẩm mĩ của mình</w:t>
      </w:r>
      <w:r w:rsidRPr="003D0716">
        <w:t>.</w:t>
      </w:r>
    </w:p>
    <w:p w14:paraId="2CEF4DD5" w14:textId="2F60F35C" w:rsidR="002F0C2C" w:rsidRDefault="002F0C2C" w:rsidP="000F63CC">
      <w:pPr>
        <w:pStyle w:val="oancuaDanhsach"/>
        <w:numPr>
          <w:ilvl w:val="0"/>
          <w:numId w:val="9"/>
        </w:numPr>
      </w:pPr>
      <w:r>
        <w:t>Hư cấu là một trong những hoạt động cơ bản của tư duy nghệ thuật, là một trong các khâu có ý nghĩa quyết định của quá trình sáng tạo nghệ thuật.</w:t>
      </w:r>
    </w:p>
    <w:p w14:paraId="487C769F" w14:textId="77777777" w:rsidR="002F0C2C" w:rsidRPr="002F0C2C" w:rsidRDefault="002F0C2C" w:rsidP="000F63CC">
      <w:pPr>
        <w:pStyle w:val="oancuaDanhsach"/>
        <w:numPr>
          <w:ilvl w:val="0"/>
          <w:numId w:val="9"/>
        </w:numPr>
      </w:pPr>
      <w:r w:rsidRPr="003D0716">
        <w:t>Hư cấu và phi hư cấu không phân biệt rạch ròi (Sự hư cấu không sinh ra từ hư vô).</w:t>
      </w:r>
    </w:p>
    <w:p w14:paraId="349BEBCA" w14:textId="190869C6" w:rsidR="002F0C2C" w:rsidRDefault="002F0C2C" w:rsidP="00C02805">
      <w:pPr>
        <w:pStyle w:val="KhngDncch"/>
      </w:pPr>
      <w:r w:rsidRPr="00C02805">
        <w:rPr>
          <w:i w:val="0"/>
          <w:iCs/>
        </w:rPr>
        <w:t>Lỗ Tấn:</w:t>
      </w:r>
      <w:r>
        <w:t xml:space="preserve"> “Đại để trong việc viết ra đều có một chút duyên do nghe thấy hoặc trông thấy, nhưng quyết không dùng nguyên một sự thức ấy, </w:t>
      </w:r>
      <w:r>
        <w:lastRenderedPageBreak/>
        <w:t>mà chỉ lấy một phần rồi cải tạo thêm, phát triển ra cho đến khi hầu như có thể phát biểu trọn vẹn ý kiến của cái tôi mới thôi. Nguyên mẫu nhân vật cũng vậy, không dùng nguyên một người nào, thường là miệng ở Chiết Giang, mặt ở Bắc Kinh, quần áo ở Sơn Tây, là một vai được ghép lại".</w:t>
      </w:r>
    </w:p>
    <w:p w14:paraId="51CF7942" w14:textId="77777777" w:rsidR="00C02805" w:rsidRDefault="002F0C2C" w:rsidP="002F0C2C">
      <w:pPr>
        <w:pStyle w:val="KhngDncch"/>
        <w:ind w:left="4820" w:right="-1"/>
        <w:rPr>
          <w:i w:val="0"/>
          <w:iCs/>
        </w:rPr>
      </w:pPr>
      <w:r w:rsidRPr="002F0C2C">
        <w:rPr>
          <w:i w:val="0"/>
          <w:iCs/>
        </w:rPr>
        <w:t xml:space="preserve">(Dẫn theo Lê Bá Hán, Trần Đình Sử, Nguyễn Khắc Phi (đồng chủ biên). (2011). </w:t>
      </w:r>
      <w:r w:rsidRPr="00C02805">
        <w:t>Từ điển thuật ngữ văn học</w:t>
      </w:r>
      <w:r w:rsidRPr="002F0C2C">
        <w:rPr>
          <w:i w:val="0"/>
          <w:iCs/>
        </w:rPr>
        <w:t>. Hà Nội: Nxb Giáo dục Việt Nam, trang 153.)</w:t>
      </w:r>
    </w:p>
    <w:p w14:paraId="153FE9A6" w14:textId="12BE65E2" w:rsidR="000C7906" w:rsidRPr="000C7906" w:rsidRDefault="000C7906" w:rsidP="00964A65">
      <w:pPr>
        <w:pStyle w:val="u5"/>
      </w:pPr>
      <w:r w:rsidRPr="000C7906">
        <w:t>Hư cấu ở các thể loại văn học:</w:t>
      </w:r>
    </w:p>
    <w:p w14:paraId="3F4E76EE" w14:textId="2A24A7CE" w:rsidR="000C7906" w:rsidRDefault="000C7906" w:rsidP="000F63CC">
      <w:pPr>
        <w:pStyle w:val="oancuaDanhsach"/>
        <w:numPr>
          <w:ilvl w:val="0"/>
          <w:numId w:val="10"/>
        </w:numPr>
      </w:pPr>
      <w:r>
        <w:t>“Hư cấu đã có mặt ở thần thoại</w:t>
      </w:r>
      <w:r w:rsidRPr="003D0716">
        <w:rPr>
          <w:lang w:val="vi"/>
        </w:rPr>
        <w:t>”</w:t>
      </w:r>
      <w:r>
        <w:t xml:space="preserve"> (Platon); </w:t>
      </w:r>
      <w:r w:rsidRPr="003D0716">
        <w:rPr>
          <w:lang w:val="vi"/>
        </w:rPr>
        <w:t>“</w:t>
      </w:r>
      <w:r>
        <w:t>Nhà thơ nói về cái có thể có chứ không phải về cái đã từng có</w:t>
      </w:r>
      <w:r w:rsidRPr="003D0716">
        <w:rPr>
          <w:lang w:val="vi"/>
        </w:rPr>
        <w:t>”</w:t>
      </w:r>
      <w:r>
        <w:t xml:space="preserve"> (Aristoteles).</w:t>
      </w:r>
    </w:p>
    <w:p w14:paraId="5D421C09" w14:textId="5D66896A" w:rsidR="000C7906" w:rsidRDefault="000C7906" w:rsidP="000F63CC">
      <w:pPr>
        <w:pStyle w:val="oancuaDanhsach"/>
        <w:numPr>
          <w:ilvl w:val="0"/>
          <w:numId w:val="10"/>
        </w:numPr>
      </w:pPr>
      <w:r>
        <w:t>Ở văn học lãng mạn, hư cấu bộc lộ đầy đủ ở mức tối đa. Nó được coi là thuộc tính rất quan trọng của thi ca.</w:t>
      </w:r>
    </w:p>
    <w:p w14:paraId="7A815740" w14:textId="6577C1A6" w:rsidR="000C7906" w:rsidRDefault="000C7906" w:rsidP="000F63CC">
      <w:pPr>
        <w:pStyle w:val="oancuaDanhsach"/>
        <w:numPr>
          <w:ilvl w:val="0"/>
          <w:numId w:val="10"/>
        </w:numPr>
      </w:pPr>
      <w:r>
        <w:t xml:space="preserve">Ở văn học chủ nghĩa hiện thực: </w:t>
      </w:r>
      <w:r w:rsidRPr="003D0716">
        <w:t>H</w:t>
      </w:r>
      <w:r>
        <w:t>ư cấu lùi lại trước sự tái hiện các sự việc và con người mà cá nhân tác giả biết rõ.</w:t>
      </w:r>
    </w:p>
    <w:p w14:paraId="2AF58B51" w14:textId="77777777" w:rsidR="000C7906" w:rsidRPr="000C7906" w:rsidRDefault="000C7906" w:rsidP="000F63CC">
      <w:pPr>
        <w:pStyle w:val="oancuaDanhsach"/>
        <w:numPr>
          <w:ilvl w:val="0"/>
          <w:numId w:val="10"/>
        </w:numPr>
      </w:pPr>
      <w:r>
        <w:t>Thế kỉ XIX, XX, phạm vi hư cấu mạnh mẽ nhất là nhóm thể tài văn học trinh thám, văn học phiêu lưu, viễn tưởng khoa học</w:t>
      </w:r>
      <w:r w:rsidRPr="003D0716">
        <w:t>…</w:t>
      </w:r>
    </w:p>
    <w:p w14:paraId="4C8F99BB" w14:textId="77777777" w:rsidR="000C7906" w:rsidRPr="000C7906" w:rsidRDefault="000C7906" w:rsidP="000F63CC">
      <w:pPr>
        <w:pStyle w:val="oancuaDanhsach"/>
        <w:numPr>
          <w:ilvl w:val="0"/>
          <w:numId w:val="9"/>
        </w:numPr>
      </w:pPr>
      <w:r w:rsidRPr="003D0716">
        <w:t>Hư cấu: Cuộc sống =&gt; Nghệ thuật.</w:t>
      </w:r>
    </w:p>
    <w:p w14:paraId="19AD7C0C" w14:textId="77777777" w:rsidR="000C7906" w:rsidRPr="003D0716" w:rsidRDefault="000C7906" w:rsidP="000C7906">
      <w:pPr>
        <w:pStyle w:val="u4"/>
        <w:rPr>
          <w:lang w:val="vi-VN"/>
        </w:rPr>
      </w:pPr>
      <w:r w:rsidRPr="003D0716">
        <w:rPr>
          <w:lang w:val="vi-VN"/>
        </w:rPr>
        <w:t>Văn xuôi hư cấu (tự sự hư cấu) và văn xuôi phi hư cấu</w:t>
      </w:r>
    </w:p>
    <w:p w14:paraId="6E68555B" w14:textId="543F3C27" w:rsidR="000B2110" w:rsidRDefault="000B2110" w:rsidP="000F63CC">
      <w:pPr>
        <w:pStyle w:val="oancuaDanhsach"/>
        <w:numPr>
          <w:ilvl w:val="0"/>
          <w:numId w:val="12"/>
        </w:numPr>
      </w:pPr>
      <w:r>
        <w:t>Trong văn học viết, loại hình tự sự gồm: văn xuôi hư cấu (fiction) và văn xuôi phi hư cấu (non-fiction).</w:t>
      </w:r>
    </w:p>
    <w:p w14:paraId="04F605E4" w14:textId="3E86CBA5" w:rsidR="000B2110" w:rsidRDefault="000B2110" w:rsidP="000F63CC">
      <w:pPr>
        <w:pStyle w:val="oancuaDanhsach"/>
        <w:numPr>
          <w:ilvl w:val="0"/>
          <w:numId w:val="12"/>
        </w:numPr>
      </w:pPr>
      <w:r>
        <w:t>+ Văn xuôi hư cấu, bao gồm truyện ngắn, truyện vừa, tiểu thuyết... là một văn bản mà cấu trúc dựa trên một câu chuyện tưởng tượng của nhà văn.</w:t>
      </w:r>
    </w:p>
    <w:p w14:paraId="311C3E73" w14:textId="56D5409B" w:rsidR="000B2110" w:rsidRDefault="000B2110" w:rsidP="000F63CC">
      <w:pPr>
        <w:pStyle w:val="oancuaDanhsach"/>
        <w:numPr>
          <w:ilvl w:val="0"/>
          <w:numId w:val="13"/>
        </w:numPr>
      </w:pPr>
      <w:r w:rsidRPr="003D0716">
        <w:t>N</w:t>
      </w:r>
      <w:r>
        <w:t>ghiên cứu các đặc điểm của văn xuôi hư cấu: điểm nhin trần thuật, người trần thuật, tác giả hàm ẩn, nhân vật, độc giả hàm ẩn, câu chuyện, truyện kể, cốt truyện, kết cấu, thời gian trần thuật, ngôn ngữ và giọng điệu...</w:t>
      </w:r>
    </w:p>
    <w:p w14:paraId="313EC440" w14:textId="5E5742D5" w:rsidR="000B2110" w:rsidRDefault="000B2110" w:rsidP="000F63CC">
      <w:pPr>
        <w:pStyle w:val="oancuaDanhsach"/>
        <w:numPr>
          <w:ilvl w:val="0"/>
          <w:numId w:val="14"/>
        </w:numPr>
      </w:pPr>
      <w:r>
        <w:t>Văn xuôi phi hư cấu bao gồm kí sự, phông sự, bút kí, nhật kí, hồi kí, tùy bút, tiểu luận</w:t>
      </w:r>
      <w:r w:rsidRPr="003D0716">
        <w:t xml:space="preserve"> =&gt; </w:t>
      </w:r>
      <w:r>
        <w:t>nghiên cứu các đặc điểm của văn xuôi phi hư cấu: tác giả - người trần thuật - người chứng kiến, tỉnh xác thực của tư liệu, những suy niệm và trầm tư, thái độ của độc giả.</w:t>
      </w:r>
    </w:p>
    <w:p w14:paraId="28AA33A9" w14:textId="246FBEA0" w:rsidR="000B2110" w:rsidRDefault="000B2110" w:rsidP="000B2110">
      <w:pPr>
        <w:ind w:left="4820"/>
      </w:pPr>
      <w:r>
        <w:t>(</w:t>
      </w:r>
      <w:r w:rsidRPr="003D0716">
        <w:rPr>
          <w:i/>
          <w:iCs/>
        </w:rPr>
        <w:t>“</w:t>
      </w:r>
      <w:r w:rsidRPr="000B2110">
        <w:rPr>
          <w:i/>
          <w:iCs/>
        </w:rPr>
        <w:t>Văn xuôi hư cấu: ranh giới và giao thoa thể loại (trên cử liệu văn học miền Nam 1954 1975)</w:t>
      </w:r>
      <w:r w:rsidRPr="003D0716">
        <w:rPr>
          <w:i/>
          <w:iCs/>
        </w:rPr>
        <w:t>”</w:t>
      </w:r>
      <w:r>
        <w:t xml:space="preserve"> - Huỳnh Như Phương)</w:t>
      </w:r>
    </w:p>
    <w:p w14:paraId="20089D0C" w14:textId="105C0FCA" w:rsidR="000B2110" w:rsidRPr="003D0716" w:rsidRDefault="000B2110" w:rsidP="000B2110">
      <w:pPr>
        <w:pStyle w:val="u4"/>
        <w:rPr>
          <w:lang w:val="vi-VN"/>
        </w:rPr>
      </w:pPr>
      <w:r w:rsidRPr="003D0716">
        <w:rPr>
          <w:lang w:val="vi-VN"/>
        </w:rPr>
        <w:t>Vấn đề tương tác thể loại</w:t>
      </w:r>
    </w:p>
    <w:p w14:paraId="538F55E3" w14:textId="1C2FED4B" w:rsidR="000B2110" w:rsidRDefault="000B2110" w:rsidP="000F63CC">
      <w:pPr>
        <w:pStyle w:val="oancuaDanhsach"/>
        <w:numPr>
          <w:ilvl w:val="0"/>
          <w:numId w:val="14"/>
        </w:numPr>
      </w:pPr>
      <w:r>
        <w:t>“Tương tác” là sự tác động qua lại của các sự vật, hiện tượng.</w:t>
      </w:r>
    </w:p>
    <w:p w14:paraId="48E4FEEE" w14:textId="096E69B9" w:rsidR="000B2110" w:rsidRDefault="000B2110" w:rsidP="003208D7">
      <w:pPr>
        <w:jc w:val="center"/>
      </w:pPr>
      <w:r>
        <w:t>“Thể loại" = "thể loại văn học".</w:t>
      </w:r>
    </w:p>
    <w:p w14:paraId="65B94955" w14:textId="77777777" w:rsidR="000B2110" w:rsidRDefault="000B2110" w:rsidP="000F63CC">
      <w:pPr>
        <w:pStyle w:val="oancuaDanhsach"/>
        <w:numPr>
          <w:ilvl w:val="1"/>
          <w:numId w:val="14"/>
        </w:numPr>
      </w:pPr>
      <w:r>
        <w:lastRenderedPageBreak/>
        <w:t>Tác phẩm văn học là sự thống nhất trọn vẹn của các yếu tố đề tài, chủ đề, tư tưởng nhân vật, kết cấu, cốt truyện, lời văn. Nhưng sự thống nhất ấy lại được thực hiện theo những quy luật nhất định. Thể loại tác phẩm văn học “là khái niệm chỉ quy luật loại hình của tác phẩm, trong đó ứng với một loại nội dung nhất định có một hình thức nhất định, tạo cho tác phẩm một hình thức tồn tại cụ thể" (Phương Lựu).</w:t>
      </w:r>
    </w:p>
    <w:p w14:paraId="1E34577F" w14:textId="7E59F4A3" w:rsidR="000B2110" w:rsidRDefault="000B2110" w:rsidP="000F63CC">
      <w:pPr>
        <w:pStyle w:val="oancuaDanhsach"/>
        <w:numPr>
          <w:ilvl w:val="0"/>
          <w:numId w:val="14"/>
        </w:numPr>
      </w:pPr>
      <w:r>
        <w:t>Thể loại là “những loại hình phát ngôn tương đối ổn định trong các phạm vi sử dụng ngôn ngữ"</w:t>
      </w:r>
    </w:p>
    <w:p w14:paraId="72FF5154" w14:textId="62805D62" w:rsidR="000B2110" w:rsidRDefault="003208D7" w:rsidP="000F63CC">
      <w:pPr>
        <w:pStyle w:val="oancuaDanhsach"/>
        <w:numPr>
          <w:ilvl w:val="0"/>
          <w:numId w:val="17"/>
        </w:numPr>
      </w:pPr>
      <w:r w:rsidRPr="003D0716">
        <w:t>C</w:t>
      </w:r>
      <w:r w:rsidR="000B2110">
        <w:t>ần xác định các “mã thể loại”, chỉ ra sự đa dạng, phức tạp, biến đổi không ngừng ca các văn bản, diễn ngôn trong lịch sử...</w:t>
      </w:r>
    </w:p>
    <w:p w14:paraId="491C5A5D" w14:textId="5199AAFA" w:rsidR="000B2110" w:rsidRDefault="000B2110" w:rsidP="000F63CC">
      <w:pPr>
        <w:pStyle w:val="oancuaDanhsach"/>
        <w:numPr>
          <w:ilvl w:val="0"/>
          <w:numId w:val="17"/>
        </w:numPr>
      </w:pPr>
      <w:r>
        <w:t>“</w:t>
      </w:r>
      <w:r w:rsidR="003208D7" w:rsidRPr="003D0716">
        <w:t>T</w:t>
      </w:r>
      <w:r>
        <w:t>ác phẩm văn học chỉ có thể tồn tại trong một hình thức thể loại cụ thể”, “nhân vật quan trọng nhất của lịch sử văn học là thể loại; lịch sử văn học là lịch sử đấu tranh giữa các thể loại, chứ không phải là lịch sử trào lưu và trường phái"</w:t>
      </w:r>
      <w:r w:rsidR="003208D7" w:rsidRPr="003D0716">
        <w:t xml:space="preserve"> </w:t>
      </w:r>
      <w:r>
        <w:t>(Mikhail Mikhailovis Bakhtin)</w:t>
      </w:r>
      <w:r w:rsidR="003208D7" w:rsidRPr="003D0716">
        <w:t>.</w:t>
      </w:r>
    </w:p>
    <w:p w14:paraId="289B46FF" w14:textId="0A9947C2" w:rsidR="000B2110" w:rsidRDefault="000B2110" w:rsidP="000F63CC">
      <w:pPr>
        <w:pStyle w:val="oancuaDanhsach"/>
        <w:numPr>
          <w:ilvl w:val="0"/>
          <w:numId w:val="18"/>
        </w:numPr>
      </w:pPr>
      <w:r>
        <w:t>Sự tương tác thể loại:</w:t>
      </w:r>
    </w:p>
    <w:p w14:paraId="4A571D09" w14:textId="4BE84EC9" w:rsidR="000B2110" w:rsidRDefault="000B2110" w:rsidP="000F63CC">
      <w:pPr>
        <w:pStyle w:val="oancuaDanhsach"/>
        <w:numPr>
          <w:ilvl w:val="1"/>
          <w:numId w:val="18"/>
        </w:numPr>
      </w:pPr>
      <w:r>
        <w:t>Góp phần điều chỉnh mô hình của thể loại để một tác phẩm văn học có thể mang dấu ấn của nhiều thể loại khác nhau, mang giá trị nội dung và nghệ thuật độc đáo, đa dạng.</w:t>
      </w:r>
    </w:p>
    <w:p w14:paraId="3A26481C" w14:textId="26338F81" w:rsidR="000B2110" w:rsidRDefault="000B2110" w:rsidP="000F63CC">
      <w:pPr>
        <w:pStyle w:val="oancuaDanhsach"/>
        <w:numPr>
          <w:ilvl w:val="1"/>
          <w:numId w:val="18"/>
        </w:numPr>
      </w:pPr>
      <w:r>
        <w:t>Nhà nghiên cứu có thể thấy được sự pha trộn về nội dung</w:t>
      </w:r>
      <w:r w:rsidR="003208D7" w:rsidRPr="003D0716">
        <w:t xml:space="preserve"> </w:t>
      </w:r>
      <w:r>
        <w:t>phản ánh, kĩ thuật sáng tác của một số thể loại khác nhau</w:t>
      </w:r>
    </w:p>
    <w:p w14:paraId="1C065FB6" w14:textId="0895C2C6" w:rsidR="000B2110" w:rsidRDefault="003208D7" w:rsidP="000F63CC">
      <w:pPr>
        <w:pStyle w:val="oancuaDanhsach"/>
        <w:numPr>
          <w:ilvl w:val="0"/>
          <w:numId w:val="19"/>
        </w:numPr>
      </w:pPr>
      <w:r w:rsidRPr="003D0716">
        <w:t>L</w:t>
      </w:r>
      <w:r w:rsidR="000B2110">
        <w:t>í giải nguyên nhân, phân tích hiệu quả của sự pha trộn đó</w:t>
      </w:r>
    </w:p>
    <w:p w14:paraId="49521ABD" w14:textId="500B3536" w:rsidR="003208D7" w:rsidRDefault="003208D7" w:rsidP="000F63CC">
      <w:pPr>
        <w:pStyle w:val="oancuaDanhsach"/>
        <w:numPr>
          <w:ilvl w:val="0"/>
          <w:numId w:val="19"/>
        </w:numPr>
      </w:pPr>
      <w:r w:rsidRPr="003D0716">
        <w:t>N</w:t>
      </w:r>
      <w:r w:rsidR="000B2110">
        <w:t>hận thấy đóng góp của tác phẩm, tác giả đối với văn học; sự hiện đại hóa của văn học.</w:t>
      </w:r>
    </w:p>
    <w:p w14:paraId="651626A6" w14:textId="12DD08A9" w:rsidR="003208D7" w:rsidRPr="003D0716" w:rsidRDefault="003208D7" w:rsidP="000F63CC">
      <w:pPr>
        <w:pStyle w:val="oancuaDanhsach"/>
        <w:numPr>
          <w:ilvl w:val="0"/>
          <w:numId w:val="15"/>
        </w:numPr>
        <w:rPr>
          <w:b/>
          <w:bCs/>
          <w:i/>
          <w:iCs/>
        </w:rPr>
      </w:pPr>
      <w:r w:rsidRPr="003208D7">
        <w:rPr>
          <w:b/>
          <w:bCs/>
          <w:i/>
          <w:iCs/>
        </w:rPr>
        <w:t>Sự tương tác thể loại của VXHC và VXPHC</w:t>
      </w:r>
      <w:r w:rsidRPr="003D0716">
        <w:rPr>
          <w:b/>
          <w:bCs/>
          <w:i/>
          <w:iCs/>
        </w:rPr>
        <w:t xml:space="preserve"> (các cấp độ):</w:t>
      </w:r>
    </w:p>
    <w:p w14:paraId="263629B3" w14:textId="5905318E" w:rsidR="003208D7" w:rsidRDefault="003208D7" w:rsidP="000F63CC">
      <w:pPr>
        <w:pStyle w:val="oancuaDanhsach"/>
        <w:numPr>
          <w:ilvl w:val="0"/>
          <w:numId w:val="16"/>
        </w:numPr>
      </w:pPr>
      <w:r>
        <w:t>Thủ pháp nghệ thuật: Trong truyện ngắn và tiểu thuyết, nhà văn có thể đưa vào những yếu tố phi hư cấu bằng cách “cắt dán” thông tin từ báo chí, biên bản vụ án... Như vậy, nhân vật và câu chuyện là hư cấu, nhưng đặt trên bối cảnh của những sự kiện có thực: một vụ án, một cuộc đảo chính quân sự, một biến cố chính trị...</w:t>
      </w:r>
    </w:p>
    <w:p w14:paraId="7C29B97F" w14:textId="374B05BA" w:rsidR="003208D7" w:rsidRPr="003D0716" w:rsidRDefault="003208D7" w:rsidP="000F63CC">
      <w:pPr>
        <w:pStyle w:val="oancuaDanhsach"/>
        <w:numPr>
          <w:ilvl w:val="0"/>
          <w:numId w:val="16"/>
        </w:numPr>
        <w:rPr>
          <w:rFonts w:eastAsiaTheme="minorHAnsi"/>
          <w:b/>
          <w:caps/>
          <w:szCs w:val="28"/>
          <w:lang w:eastAsia="en-US"/>
        </w:rPr>
      </w:pPr>
      <w:r>
        <w:t xml:space="preserve">Hình thức cấu trúc: Cấu trúc truyện ngắn và tiểu thuyết có thể sử dụng những hình thức phỏng vấn, nhật ký, thư tín, sổ tay ghi chép... của nhân vật hay người kể chuyện. Có tác phẩm là một chuỗi những lá thư trao đổi giữa các nhân vật. Cũng có tác phẩm gồm các chương được kết nối bằng những trang nhật ký mà nhân vật tự kể chuyện mình. </w:t>
      </w:r>
    </w:p>
    <w:p w14:paraId="7FC8E099" w14:textId="5427950C" w:rsidR="003208D7" w:rsidRDefault="003208D7" w:rsidP="000F63CC">
      <w:pPr>
        <w:pStyle w:val="oancuaDanhsach"/>
        <w:numPr>
          <w:ilvl w:val="0"/>
          <w:numId w:val="16"/>
        </w:numPr>
      </w:pPr>
      <w:r>
        <w:t xml:space="preserve">Thể loại hiểu như là bình diện tổ chức của chất liệu, nơi cho thấy rõ nhất sự giao thoa giữa hư cấu và phí hư cấu. Sự kết nối ở đây có thể dẫn đến những thể </w:t>
      </w:r>
      <w:r>
        <w:lastRenderedPageBreak/>
        <w:t>loại có tính chất lai ghép như tiểu thuyết tư liệu, tiểu thuyết chân dung, tiểu thuyết phóng sự, tiểu thuyết du ký, tiểu thuyết triết học...</w:t>
      </w:r>
    </w:p>
    <w:p w14:paraId="585D3941" w14:textId="77777777" w:rsidR="003208D7" w:rsidRDefault="003208D7" w:rsidP="003208D7"/>
    <w:p w14:paraId="64085ADB" w14:textId="77777777" w:rsidR="003208D7" w:rsidRDefault="003208D7" w:rsidP="003208D7">
      <w:pPr>
        <w:ind w:left="4820"/>
      </w:pPr>
      <w:r>
        <w:t>(</w:t>
      </w:r>
      <w:r w:rsidRPr="003208D7">
        <w:rPr>
          <w:i/>
          <w:iCs/>
        </w:rPr>
        <w:t xml:space="preserve">"Văn xuôi hư cấu: ranh giới và giao thoa thể loại (trên cử liệu văn học miền Nam 1954 - 1975)" </w:t>
      </w:r>
      <w:r>
        <w:t>- Huỳnh Như Phương)</w:t>
      </w:r>
    </w:p>
    <w:p w14:paraId="1105942B" w14:textId="47D01941" w:rsidR="00962188" w:rsidRPr="00962188" w:rsidRDefault="00962188" w:rsidP="00A947AF">
      <w:pPr>
        <w:pStyle w:val="u4"/>
      </w:pPr>
      <w:r w:rsidRPr="00962188">
        <w:t>Siêu hư cấu</w:t>
      </w:r>
    </w:p>
    <w:p w14:paraId="334471EF" w14:textId="5C680678" w:rsidR="00962188" w:rsidRPr="00962188" w:rsidRDefault="00962188" w:rsidP="000F63CC">
      <w:pPr>
        <w:pStyle w:val="oancuaDanhsach"/>
        <w:numPr>
          <w:ilvl w:val="0"/>
          <w:numId w:val="20"/>
        </w:numPr>
        <w:rPr>
          <w:i/>
          <w:iCs/>
        </w:rPr>
      </w:pPr>
      <w:r w:rsidRPr="00962188">
        <w:rPr>
          <w:i/>
          <w:iCs/>
        </w:rPr>
        <w:t>“Siêu hư cấu (metafiction) là thuật ngữ được đề ra để chỉ lối viết truyện mà lối viết ấy hưởng sự chú ý một cách có ý thức và có hệ thống đến vị thế của nó như một thể giả lập (actefact) dề đề ra những vẫn đề về mối quan hệ giữa hư cấu và thực tại"</w:t>
      </w:r>
    </w:p>
    <w:p w14:paraId="37A2F506" w14:textId="77777777" w:rsidR="00962188" w:rsidRDefault="00962188" w:rsidP="00962188">
      <w:pPr>
        <w:ind w:left="4820"/>
      </w:pPr>
      <w:r>
        <w:t xml:space="preserve">(Patricia Waugh (1984), Metafiction: </w:t>
      </w:r>
      <w:r w:rsidRPr="00962188">
        <w:rPr>
          <w:i/>
          <w:iCs/>
        </w:rPr>
        <w:t>The Theory and Practice of Self-Conscious Fiction, London &amp; New York: Routledge</w:t>
      </w:r>
      <w:r>
        <w:t xml:space="preserve"> (Phạm Tuấn Xuân Cao dịch), trang 6).</w:t>
      </w:r>
    </w:p>
    <w:p w14:paraId="630D3E84" w14:textId="04F87E20" w:rsidR="00A947AF" w:rsidRDefault="00A947AF" w:rsidP="000F63CC">
      <w:pPr>
        <w:pStyle w:val="oancuaDanhsach"/>
        <w:numPr>
          <w:ilvl w:val="0"/>
          <w:numId w:val="19"/>
        </w:numPr>
      </w:pPr>
      <w:r>
        <w:t>Si</w:t>
      </w:r>
      <w:r w:rsidRPr="00A947AF">
        <w:rPr>
          <w:rFonts w:cs="Times New Roman"/>
        </w:rPr>
        <w:t>ê</w:t>
      </w:r>
      <w:r>
        <w:t>u h</w:t>
      </w:r>
      <w:r w:rsidRPr="00A947AF">
        <w:rPr>
          <w:rFonts w:cs="Times New Roman"/>
        </w:rPr>
        <w:t>ư</w:t>
      </w:r>
      <w:r>
        <w:t xml:space="preserve"> cấu là những văn bản thể hiện: quá trình viết truyện là quá trình hư</w:t>
      </w:r>
      <w:r w:rsidRPr="003D0716">
        <w:t xml:space="preserve"> </w:t>
      </w:r>
      <w:r>
        <w:t>cấu nên một tác phẩm.</w:t>
      </w:r>
    </w:p>
    <w:p w14:paraId="1F928054" w14:textId="4C0B4699" w:rsidR="00A947AF" w:rsidRDefault="00A947AF" w:rsidP="000F63CC">
      <w:pPr>
        <w:pStyle w:val="oancuaDanhsach"/>
        <w:numPr>
          <w:ilvl w:val="0"/>
          <w:numId w:val="21"/>
        </w:numPr>
      </w:pPr>
      <w:r>
        <w:t>Tác phẩm vừa đồng thời chứa đựng kết quả hư cấu và các phát biểu về sự sáng tạo nên chính hư cấu đó</w:t>
      </w:r>
      <w:r w:rsidRPr="003D0716">
        <w:t>.</w:t>
      </w:r>
    </w:p>
    <w:p w14:paraId="5251E45E" w14:textId="63E10243" w:rsidR="00A947AF" w:rsidRDefault="00A947AF" w:rsidP="000F63CC">
      <w:pPr>
        <w:pStyle w:val="oancuaDanhsach"/>
        <w:numPr>
          <w:ilvl w:val="0"/>
          <w:numId w:val="21"/>
        </w:numPr>
      </w:pPr>
      <w:r>
        <w:t>Tác phẩm là kết quả của sự “mô phỏng" thế giới thực, là sự tưởng tượng của tác giả.</w:t>
      </w:r>
    </w:p>
    <w:p w14:paraId="46B55937" w14:textId="77777777" w:rsidR="00A947AF" w:rsidRDefault="00A947AF" w:rsidP="000F63CC">
      <w:pPr>
        <w:pStyle w:val="oancuaDanhsach"/>
        <w:numPr>
          <w:ilvl w:val="0"/>
          <w:numId w:val="21"/>
        </w:numPr>
      </w:pPr>
      <w:r>
        <w:t>Tác phẩm và thế giới thực bên ngoài tác phẩm là hai phạm trù hoàn toàn khác nhau.</w:t>
      </w:r>
    </w:p>
    <w:p w14:paraId="0A98461B" w14:textId="77777777" w:rsidR="00A947AF" w:rsidRDefault="00A947AF" w:rsidP="000F63CC">
      <w:pPr>
        <w:pStyle w:val="oancuaDanhsach"/>
        <w:numPr>
          <w:ilvl w:val="0"/>
          <w:numId w:val="21"/>
        </w:numPr>
      </w:pPr>
      <w:r w:rsidRPr="003D0716">
        <w:t>T</w:t>
      </w:r>
      <w:r>
        <w:t>ác giả có đặc quyền thống trị, tác phẩm là sự mô phỏng chân thực thế giới ngoài tác phẩm, người đọc đi theo những cảm nghiệm của tác giả &gt;&lt; siêu hư cấu: tác giả thừa nhận tác phẩm là một “thể giả lập” và lôi kéo người đọc vào trò chơi của ngôn từ.</w:t>
      </w:r>
    </w:p>
    <w:p w14:paraId="19E541BA" w14:textId="3D8204D9" w:rsidR="00A947AF" w:rsidRPr="00A947AF" w:rsidRDefault="00A947AF" w:rsidP="00A947AF">
      <w:pPr>
        <w:pStyle w:val="KhngDncch"/>
        <w:rPr>
          <w:i w:val="0"/>
          <w:iCs/>
        </w:rPr>
      </w:pPr>
      <w:r w:rsidRPr="003D0716">
        <w:rPr>
          <w:lang w:val="vi-VN"/>
        </w:rPr>
        <w:t>“</w:t>
      </w:r>
      <w:r w:rsidRPr="00A947AF">
        <w:t>Truyện thầy Lazaro Phiền</w:t>
      </w:r>
      <w:r w:rsidRPr="003D0716">
        <w:rPr>
          <w:lang w:val="vi-VN"/>
        </w:rPr>
        <w:t>”</w:t>
      </w:r>
      <w:r w:rsidRPr="00A947AF">
        <w:rPr>
          <w:i w:val="0"/>
          <w:iCs/>
        </w:rPr>
        <w:t xml:space="preserve"> của Nguyễn Trọng Quản từ cuối thế k</w:t>
      </w:r>
      <w:r w:rsidRPr="003D0716">
        <w:rPr>
          <w:i w:val="0"/>
          <w:iCs/>
          <w:lang w:val="vi-VN"/>
        </w:rPr>
        <w:t>ỷ</w:t>
      </w:r>
      <w:r w:rsidRPr="00A947AF">
        <w:rPr>
          <w:i w:val="0"/>
          <w:iCs/>
        </w:rPr>
        <w:t xml:space="preserve"> XIX đã có sự trò chuyện với độc giả về câu chuyện được viết ra:</w:t>
      </w:r>
    </w:p>
    <w:p w14:paraId="13840F12" w14:textId="4000CBC7" w:rsidR="00A947AF" w:rsidRDefault="00A947AF" w:rsidP="00A947AF">
      <w:pPr>
        <w:pStyle w:val="KhngDncch"/>
        <w:ind w:firstLine="720"/>
      </w:pPr>
      <w:r>
        <w:t xml:space="preserve">“Ai xuống Bà rịa, mà có đi ngang qua đất thành ở trong Cát tại làng Phước-lễ, thì tôi xin bước vô đất thánh ấy, kiếm cải mồ có cây thánh giá bằng ván, sơn nửa đen nửa trắng, gắn một bên nhà thờ những kẻ Tử-đạo mà thăm mồ ấy kẻo tội nghiệp! Vì đã hai năm nay không ai thăm viếng không ai màng ngỏ tới. Mồ đó là mồ một thầy đã chịu lương tâm mình cắn rứt đã mười năm, bây giờ mới đặng nằm yên </w:t>
      </w:r>
      <w:r>
        <w:lastRenderedPageBreak/>
        <w:t>nơi ấy. Tôi xin phép thuật lại truyện tôi đã gặp thầy ấy và làm sao thấy ấy đã tỏ chuyện mình ra cùng tôi, như sau nầy..."</w:t>
      </w:r>
    </w:p>
    <w:p w14:paraId="1B08E3FB" w14:textId="77777777" w:rsidR="00A947AF" w:rsidRDefault="00A947AF" w:rsidP="00A947AF">
      <w:pPr>
        <w:pStyle w:val="KhngDncch"/>
        <w:jc w:val="right"/>
        <w:rPr>
          <w:i w:val="0"/>
          <w:iCs/>
        </w:rPr>
      </w:pPr>
      <w:r w:rsidRPr="00A947AF">
        <w:rPr>
          <w:i w:val="0"/>
          <w:iCs/>
        </w:rPr>
        <w:t xml:space="preserve">(Trích </w:t>
      </w:r>
      <w:r w:rsidRPr="00A947AF">
        <w:t>“Truyện thầy Lazaro Phiền"</w:t>
      </w:r>
      <w:r w:rsidRPr="00A947AF">
        <w:rPr>
          <w:i w:val="0"/>
          <w:iCs/>
        </w:rPr>
        <w:t xml:space="preserve"> - Nguyễn Trọng Quân).</w:t>
      </w:r>
    </w:p>
    <w:p w14:paraId="24283E9D" w14:textId="77777777" w:rsidR="00A947AF" w:rsidRPr="00A947AF" w:rsidRDefault="00A947AF" w:rsidP="000F63CC">
      <w:pPr>
        <w:pStyle w:val="oancuaDanhsach"/>
        <w:numPr>
          <w:ilvl w:val="0"/>
          <w:numId w:val="21"/>
        </w:numPr>
      </w:pPr>
      <w:r w:rsidRPr="00A947AF">
        <w:t xml:space="preserve">Các tác phẩm truyện ngắn, tiểu thuyết siêu hư cấu tiêu biểu của văn học Việt Nam đương đại như </w:t>
      </w:r>
      <w:r w:rsidRPr="00A947AF">
        <w:rPr>
          <w:i/>
          <w:iCs/>
        </w:rPr>
        <w:t>“Nỗi buồn chiến tranh”</w:t>
      </w:r>
      <w:r w:rsidRPr="00A947AF">
        <w:t xml:space="preserve"> (Bảo Ninh), tập truyện </w:t>
      </w:r>
      <w:r w:rsidRPr="00A947AF">
        <w:rPr>
          <w:i/>
          <w:iCs/>
        </w:rPr>
        <w:t>“Những ngọn gió Hua Tát”</w:t>
      </w:r>
      <w:r w:rsidRPr="00A947AF">
        <w:t xml:space="preserve"> và một số truyện ngắn khác (Nguyễn Huy Thiệp), tập truyện </w:t>
      </w:r>
      <w:r w:rsidRPr="00A947AF">
        <w:rPr>
          <w:i/>
          <w:iCs/>
        </w:rPr>
        <w:t>“Ác tính”</w:t>
      </w:r>
      <w:r w:rsidRPr="00A947AF">
        <w:t xml:space="preserve"> (Trần Thị NgH), </w:t>
      </w:r>
      <w:r w:rsidRPr="00A947AF">
        <w:rPr>
          <w:i/>
          <w:iCs/>
        </w:rPr>
        <w:t>“Tưởng tượng và dấu vết”</w:t>
      </w:r>
      <w:r w:rsidRPr="00A947AF">
        <w:t xml:space="preserve"> (Uông Triều), </w:t>
      </w:r>
      <w:r w:rsidRPr="00A947AF">
        <w:rPr>
          <w:i/>
          <w:iCs/>
        </w:rPr>
        <w:t>“Đi t</w:t>
      </w:r>
      <w:r w:rsidRPr="003D0716">
        <w:rPr>
          <w:i/>
          <w:iCs/>
          <w:lang w:val="vi"/>
        </w:rPr>
        <w:t>ì</w:t>
      </w:r>
      <w:r w:rsidRPr="00A947AF">
        <w:rPr>
          <w:i/>
          <w:iCs/>
        </w:rPr>
        <w:t>m nhân vật”</w:t>
      </w:r>
      <w:r w:rsidRPr="00A947AF">
        <w:t xml:space="preserve"> (Tạ Duy Anh)</w:t>
      </w:r>
      <w:r w:rsidRPr="003D0716">
        <w:rPr>
          <w:lang w:val="vi"/>
        </w:rPr>
        <w:t xml:space="preserve">… </w:t>
      </w:r>
    </w:p>
    <w:p w14:paraId="67E6B7B7" w14:textId="1314DF2B" w:rsidR="00964A65" w:rsidRPr="00964A65" w:rsidRDefault="00964A65" w:rsidP="000F63CC">
      <w:pPr>
        <w:pStyle w:val="oancuaDanhsach"/>
        <w:numPr>
          <w:ilvl w:val="0"/>
          <w:numId w:val="15"/>
        </w:numPr>
        <w:rPr>
          <w:b/>
          <w:bCs/>
          <w:i/>
          <w:iCs/>
          <w:lang w:val="vi"/>
        </w:rPr>
      </w:pPr>
      <w:r w:rsidRPr="003D0716">
        <w:rPr>
          <w:b/>
          <w:bCs/>
          <w:i/>
          <w:iCs/>
        </w:rPr>
        <w:t xml:space="preserve">Dấu hiệu </w:t>
      </w:r>
      <w:r w:rsidR="000462C1" w:rsidRPr="003D0716">
        <w:rPr>
          <w:b/>
          <w:bCs/>
          <w:i/>
          <w:iCs/>
        </w:rPr>
        <w:t>nhận biết</w:t>
      </w:r>
      <w:r w:rsidRPr="003D0716">
        <w:rPr>
          <w:b/>
          <w:bCs/>
          <w:i/>
          <w:iCs/>
        </w:rPr>
        <w:t xml:space="preserve"> tác phẩm tự sự siêu hư cấu</w:t>
      </w:r>
    </w:p>
    <w:p w14:paraId="383D3E0E" w14:textId="16F9248E" w:rsidR="00964A65" w:rsidRPr="000462C1" w:rsidRDefault="00964A65" w:rsidP="000F63CC">
      <w:pPr>
        <w:pStyle w:val="oancuaDanhsach"/>
        <w:numPr>
          <w:ilvl w:val="0"/>
          <w:numId w:val="22"/>
        </w:numPr>
        <w:rPr>
          <w:i/>
          <w:iCs/>
          <w:lang w:val="vi"/>
        </w:rPr>
      </w:pPr>
      <w:r w:rsidRPr="003D0716">
        <w:rPr>
          <w:b/>
          <w:bCs/>
          <w:i/>
          <w:iCs/>
          <w:lang w:val="vi"/>
        </w:rPr>
        <w:t>Hoài nghi</w:t>
      </w:r>
      <w:r w:rsidR="000462C1" w:rsidRPr="003D0716">
        <w:rPr>
          <w:b/>
          <w:bCs/>
          <w:i/>
          <w:iCs/>
          <w:lang w:val="vi"/>
        </w:rPr>
        <w:t xml:space="preserve">: </w:t>
      </w:r>
      <w:r>
        <w:t>Tác phẩm chỉ ra sự hoài nghi về mối quan hệ của văn học và đời sống.</w:t>
      </w:r>
    </w:p>
    <w:p w14:paraId="45918E5C" w14:textId="61882069" w:rsidR="00964A65" w:rsidRDefault="00964A65" w:rsidP="00964A65">
      <w:pPr>
        <w:pStyle w:val="KhngDncch"/>
        <w:ind w:firstLine="720"/>
      </w:pPr>
      <w:r>
        <w:t>“Chà! Giết Yu xong, kéo được hơn 3 trang có cả ảnh nạn nhân nằm sóng soài trên có mặc áo sơ-mi màu măng cụt rồi tịt ngòi không biết tại sao giết. Chẳng lẽ kết truyện bằng cách cho nhân vật nữa quả quyết tuyên bố sẽ giữ bí mật này cho đến lúc bị hói cung, mà cũng chưa chắc bị tiết lộ, bởi nó là một niềm đau, một nỗi nhục. Đau chỗ nào hay nhục đến đâu thì để độc giả tự giải mã"</w:t>
      </w:r>
    </w:p>
    <w:p w14:paraId="6F6ACD21" w14:textId="729DDE5A" w:rsidR="00964A65" w:rsidRPr="003D0716" w:rsidRDefault="00964A65" w:rsidP="00964A65">
      <w:pPr>
        <w:pStyle w:val="KhngDncch"/>
        <w:ind w:firstLine="720"/>
      </w:pPr>
      <w:r w:rsidRPr="003D0716">
        <w:t>“</w:t>
      </w:r>
      <w:r>
        <w:t>Rõ ràng hư cấu không phải là chuyện dễ làm; phải có cảm hứng từ...u, đại khải khoảng 50% sự thật, phải sống hằn trong bối cảnh ản mạng hoặc ít nhất lấp ló ở phạm vi gần</w:t>
      </w:r>
      <w:r w:rsidRPr="003D0716">
        <w:t>.”</w:t>
      </w:r>
    </w:p>
    <w:p w14:paraId="7AA3BFC1" w14:textId="129E4A28" w:rsidR="00964A65" w:rsidRDefault="00964A65" w:rsidP="00964A65">
      <w:pPr>
        <w:pStyle w:val="KhngDncch"/>
        <w:jc w:val="right"/>
      </w:pPr>
      <w:r w:rsidRPr="00964A65">
        <w:rPr>
          <w:i w:val="0"/>
          <w:iCs/>
        </w:rPr>
        <w:t xml:space="preserve">(Trích </w:t>
      </w:r>
      <w:r w:rsidRPr="00964A65">
        <w:t>“Mãn dục”</w:t>
      </w:r>
      <w:r w:rsidRPr="00964A65">
        <w:rPr>
          <w:i w:val="0"/>
          <w:iCs/>
        </w:rPr>
        <w:t xml:space="preserve"> – tập </w:t>
      </w:r>
      <w:r w:rsidRPr="00964A65">
        <w:t>“Ác t</w:t>
      </w:r>
      <w:r w:rsidRPr="003D0716">
        <w:t>í</w:t>
      </w:r>
      <w:r w:rsidRPr="00964A65">
        <w:t>nh</w:t>
      </w:r>
      <w:r w:rsidRPr="003D0716">
        <w:t>”</w:t>
      </w:r>
      <w:r w:rsidRPr="00964A65">
        <w:rPr>
          <w:i w:val="0"/>
          <w:iCs/>
        </w:rPr>
        <w:t>, Trần Thị NgH).</w:t>
      </w:r>
    </w:p>
    <w:p w14:paraId="104E73AA" w14:textId="557DCC7D" w:rsidR="00964A65" w:rsidRDefault="00964A65" w:rsidP="00964A65">
      <w:pPr>
        <w:pStyle w:val="KhngDncch"/>
        <w:ind w:firstLine="720"/>
        <w:rPr>
          <w:i w:val="0"/>
          <w:iCs/>
        </w:rPr>
      </w:pPr>
      <w:r w:rsidRPr="00964A65">
        <w:rPr>
          <w:i w:val="0"/>
          <w:iCs/>
        </w:rPr>
        <w:t xml:space="preserve">Tác giả cũng bày tỏ sự khâm phục với nhà văn James Hadley Chase khi biết ông chỉ dựa vào bản đồ để chọn bối cảnh cho hàng hoạt những tác phẩm ăn khách. </w:t>
      </w:r>
    </w:p>
    <w:p w14:paraId="7EE36C8F" w14:textId="5CA949CB" w:rsidR="00964A65" w:rsidRPr="000462C1" w:rsidRDefault="00964A65" w:rsidP="000F63CC">
      <w:pPr>
        <w:pStyle w:val="oancuaDanhsach"/>
        <w:numPr>
          <w:ilvl w:val="0"/>
          <w:numId w:val="23"/>
        </w:numPr>
        <w:rPr>
          <w:i/>
          <w:iCs/>
        </w:rPr>
      </w:pPr>
      <w:r w:rsidRPr="000462C1">
        <w:rPr>
          <w:b/>
          <w:bCs/>
          <w:i/>
          <w:iCs/>
        </w:rPr>
        <w:t>Tưởng tượng</w:t>
      </w:r>
      <w:r w:rsidR="000462C1" w:rsidRPr="003D0716">
        <w:rPr>
          <w:b/>
          <w:bCs/>
          <w:i/>
          <w:iCs/>
          <w:lang w:val="vi"/>
        </w:rPr>
        <w:t>:</w:t>
      </w:r>
      <w:r w:rsidR="000462C1" w:rsidRPr="003D0716">
        <w:rPr>
          <w:i/>
          <w:iCs/>
          <w:lang w:val="vi"/>
        </w:rPr>
        <w:t xml:space="preserve"> </w:t>
      </w:r>
      <w:r>
        <w:t>Siêu hư cấu thể hiện tác phẩm chỉ là một tạo tác bằng cách chỉ ra văn bản thể hiện rõ sự tưởng tượng của tác giả.</w:t>
      </w:r>
    </w:p>
    <w:p w14:paraId="2416AABD" w14:textId="79BFDAA3" w:rsidR="000462C1" w:rsidRDefault="00964A65" w:rsidP="000462C1">
      <w:pPr>
        <w:pStyle w:val="KhngDncch"/>
        <w:ind w:firstLine="720"/>
      </w:pPr>
      <w:r>
        <w:t>“</w:t>
      </w:r>
      <w:r w:rsidR="000462C1" w:rsidRPr="003D0716">
        <w:rPr>
          <w:lang w:val="vi-VN"/>
        </w:rPr>
        <w:t>M</w:t>
      </w:r>
      <w:r>
        <w:t xml:space="preserve">ọi người dường như quả vội vã, không ai để ý đến tôi cả, nhưng có hề gì, tôi vừa lướt nhìn trang sách vừa thư giãn bằng cách quan sát những khuôn mặt méo xệch đang lao qua trước mặt. Không ai trong số họ chú ý đến tôi, đúng thế, nhưng tôi nhìn kã từng người, tôi cần gì họ phải để mắt đến tôi, chỉ có tôi đang tự thỏa mãn bản thân mình thôi" </w:t>
      </w:r>
    </w:p>
    <w:p w14:paraId="2E7C489C" w14:textId="0889A8A0" w:rsidR="00964A65" w:rsidRPr="000462C1" w:rsidRDefault="00964A65" w:rsidP="000462C1">
      <w:pPr>
        <w:pStyle w:val="KhngDncch"/>
        <w:jc w:val="right"/>
        <w:rPr>
          <w:i w:val="0"/>
          <w:iCs/>
        </w:rPr>
      </w:pPr>
      <w:r w:rsidRPr="000462C1">
        <w:rPr>
          <w:i w:val="0"/>
          <w:iCs/>
        </w:rPr>
        <w:t xml:space="preserve">(Trích </w:t>
      </w:r>
      <w:r w:rsidRPr="000462C1">
        <w:t>“Tưởng tượng và dấu vết”</w:t>
      </w:r>
      <w:r w:rsidRPr="000462C1">
        <w:rPr>
          <w:i w:val="0"/>
          <w:iCs/>
        </w:rPr>
        <w:t xml:space="preserve"> – Uông Triều).</w:t>
      </w:r>
    </w:p>
    <w:p w14:paraId="561ABDD6" w14:textId="4842F777" w:rsidR="00964A65" w:rsidRPr="000462C1" w:rsidRDefault="00964A65" w:rsidP="000462C1">
      <w:pPr>
        <w:pStyle w:val="KhngDncch"/>
        <w:ind w:firstLine="720"/>
        <w:rPr>
          <w:i w:val="0"/>
          <w:iCs/>
        </w:rPr>
      </w:pPr>
      <w:r w:rsidRPr="000462C1">
        <w:rPr>
          <w:i w:val="0"/>
          <w:iCs/>
        </w:rPr>
        <w:t>Vậy điều gì đã đi vào trang viết của nh</w:t>
      </w:r>
      <w:r w:rsidR="000462C1" w:rsidRPr="003D0716">
        <w:rPr>
          <w:i w:val="0"/>
          <w:iCs/>
        </w:rPr>
        <w:t>â</w:t>
      </w:r>
      <w:r w:rsidRPr="000462C1">
        <w:rPr>
          <w:i w:val="0"/>
          <w:iCs/>
        </w:rPr>
        <w:t xml:space="preserve">n vật “tôi”? Trong quá khứ, nhân vật “tôi” đã nhờ cô bạn giúp đỡ bằng cách để cho anh ta treo tóc cô ấy lên cây </w:t>
      </w:r>
      <w:r w:rsidR="000462C1" w:rsidRPr="000462C1">
        <w:rPr>
          <w:i w:val="0"/>
          <w:iCs/>
          <w:lang w:val="en-US"/>
        </w:rPr>
        <w:sym w:font="Wingdings" w:char="F0E0"/>
      </w:r>
      <w:r w:rsidRPr="000462C1">
        <w:rPr>
          <w:i w:val="0"/>
          <w:iCs/>
        </w:rPr>
        <w:t xml:space="preserve"> </w:t>
      </w:r>
      <w:r w:rsidR="000462C1" w:rsidRPr="003D0716">
        <w:rPr>
          <w:i w:val="0"/>
          <w:iCs/>
        </w:rPr>
        <w:t>Á</w:t>
      </w:r>
      <w:r w:rsidRPr="000462C1">
        <w:rPr>
          <w:i w:val="0"/>
          <w:iCs/>
        </w:rPr>
        <w:t>m ảnh cả một đời. Hiện tại: đọc sách và quan sát.</w:t>
      </w:r>
    </w:p>
    <w:p w14:paraId="2950B7F1" w14:textId="5594E93D" w:rsidR="00051741" w:rsidRPr="00051741" w:rsidRDefault="00051741" w:rsidP="000F63CC">
      <w:pPr>
        <w:pStyle w:val="oancuaDanhsach"/>
        <w:numPr>
          <w:ilvl w:val="0"/>
          <w:numId w:val="23"/>
        </w:numPr>
      </w:pPr>
      <w:r w:rsidRPr="003D0716">
        <w:rPr>
          <w:b/>
          <w:bCs/>
          <w:i/>
          <w:iCs/>
          <w:lang w:val="vi"/>
        </w:rPr>
        <w:t>Ký ức:</w:t>
      </w:r>
      <w:r w:rsidRPr="003D0716">
        <w:rPr>
          <w:lang w:val="vi"/>
        </w:rPr>
        <w:t xml:space="preserve"> Văn bản siêu hư cấu được tạo nên bởi kí ức của nhân vật </w:t>
      </w:r>
      <w:r w:rsidR="00DC038F" w:rsidRPr="00DC038F">
        <w:rPr>
          <w:lang w:val="en-US"/>
        </w:rPr>
        <w:sym w:font="Wingdings" w:char="F0E0"/>
      </w:r>
      <w:r w:rsidRPr="003D0716">
        <w:rPr>
          <w:lang w:val="vi"/>
        </w:rPr>
        <w:t xml:space="preserve"> sự giải thể những nỗ lực sáng tạo của tác giả </w:t>
      </w:r>
      <w:r w:rsidR="00DC038F" w:rsidRPr="00DC038F">
        <w:rPr>
          <w:lang w:val="en-US"/>
        </w:rPr>
        <w:sym w:font="Wingdings" w:char="F0E0"/>
      </w:r>
      <w:r w:rsidR="00DC038F" w:rsidRPr="003D0716">
        <w:rPr>
          <w:lang w:val="vi"/>
        </w:rPr>
        <w:t xml:space="preserve"> </w:t>
      </w:r>
      <w:r w:rsidRPr="003D0716">
        <w:rPr>
          <w:lang w:val="vi"/>
        </w:rPr>
        <w:t>quá trình hư cấu là quá trình bất định.</w:t>
      </w:r>
    </w:p>
    <w:p w14:paraId="420BBFA9" w14:textId="5F994555" w:rsidR="00051741" w:rsidRDefault="00051741" w:rsidP="00051741">
      <w:pPr>
        <w:pStyle w:val="KhngDncch"/>
        <w:ind w:firstLine="720"/>
        <w:rPr>
          <w:i w:val="0"/>
          <w:iCs/>
        </w:rPr>
      </w:pPr>
      <w:r w:rsidRPr="00051741">
        <w:lastRenderedPageBreak/>
        <w:t>Nỗi buồn chiến tranh</w:t>
      </w:r>
      <w:r w:rsidRPr="00051741">
        <w:rPr>
          <w:i w:val="0"/>
          <w:iCs/>
        </w:rPr>
        <w:t xml:space="preserve"> của Bảo Ninh: sự chồng lấp của ba câu chuyện: 1. câu chuyện về cuộc đời của Kiên, 2 câu chuyện mà Kiên đã viết ra, 3. câu chuyện mà một độc giả đã gom góp và sắp xếp từ những ghi chép của Kiên.</w:t>
      </w:r>
    </w:p>
    <w:p w14:paraId="75AEE518" w14:textId="77777777" w:rsidR="00051741" w:rsidRDefault="00051741" w:rsidP="00051741">
      <w:pPr>
        <w:pStyle w:val="KhngDncch"/>
        <w:ind w:firstLine="720"/>
      </w:pPr>
      <w:r w:rsidRPr="003D0716">
        <w:t>“</w:t>
      </w:r>
      <w:r>
        <w:t>Nhưng mà tậm hồn tôi thì đã ngưng bước lại ở những ngày tháng ấy chứ không tài nào mà đôi đời nổi như là bản thân đời sống của tôi. Một cách trực giác tôi luôn nhận thấy quanh tôi quá khứ vẫn đang lần khuất. Đệm đêm giữa chừng giấc ngủ tôi nghe thấy tiếng chân tôi từ những thuở nào đó rất xa rồi vang lên trên hè phố lát đả. Đôi khi chỉ cân nhắm mắt lại là trong tôi lập tức ký ức tự nó xoay mình lui về theo lối cũ, gạt toàn bộ cõi đời thực hôm nay ra rìa cô. Biết bao kỷ niệm bi thảm, bao nhiêu là nỗi đau mà từ lâu lòng đã nhủ lòng là phải gắng cho quả đi, rot cuộc đều dễ dàng bị lay thức bởi những mỗi liện tưởng tuồng như là không đầu nảy sinh một cách khôn lường từ muôn vàn những chi tiết tầm thường, rời rạc và vô vị nhất có thể có trong chuỗi bất tận ngày qua ngày nhạt thếch, buồn tẻ và êm đềm đến phát ốm này</w:t>
      </w:r>
      <w:r w:rsidRPr="003D0716">
        <w:t xml:space="preserve">” </w:t>
      </w:r>
      <w:r w:rsidRPr="00051741">
        <w:rPr>
          <w:i w:val="0"/>
          <w:iCs/>
        </w:rPr>
        <w:t xml:space="preserve">(Trích </w:t>
      </w:r>
      <w:r w:rsidRPr="00051741">
        <w:t>“Nỗi buồn chiến tranh</w:t>
      </w:r>
      <w:r w:rsidRPr="003D0716">
        <w:t>”</w:t>
      </w:r>
      <w:r w:rsidRPr="00051741">
        <w:rPr>
          <w:i w:val="0"/>
          <w:iCs/>
        </w:rPr>
        <w:t xml:space="preserve"> - Bảo Ninh)</w:t>
      </w:r>
      <w:r>
        <w:t>.</w:t>
      </w:r>
    </w:p>
    <w:p w14:paraId="79B4DB2C" w14:textId="500FA20D" w:rsidR="00051741" w:rsidRDefault="00051741" w:rsidP="00051741">
      <w:pPr>
        <w:pStyle w:val="KhngDncch"/>
        <w:ind w:firstLine="720"/>
      </w:pPr>
      <w:r>
        <w:t xml:space="preserve">“Nhiều tháng và có lẽ nhiều năm đã trôi qua. Từng đêm lần hồi, cần mẫn và do dự, bản thảo tiểu thuyết của Kiên đầy dần lên và dần đến đoạn kết, song đồng thời cũng như thể mỗi ngày một thêm dang dở. Những chương sau là những điệp khúc của các chương trước. Những khung cảnh và những tình tiết đã có tự phần đầu rốt cuộc lại đang chờ Kiên ở phần chót. Tuy nhiên ấy là bởi dòng trôi của tiểu thuyết này nó như thế, tự nó chứ không phải tự Kiên. Tác phẩm tự nó cấu trúc nên thời gian của nó, tự định hướng, chọn luồng và tự chọn lấy một bến bờ. Còn Kiên anh chỉ là người viết, bền bỉ và lặng lẽ hòa nhập thân phận mình vào cộng đồng số phận các nhân vật. Nói chung anh hết sức thụ động, hầu như trở thành bất khả trị trước các trang viết của chính mình. Mạch truyện nó thế nào thì buông theo như thế, anh như hoàn toàn cam chịu cải lô gíc bí ẩn của trí nhớ và trí tưởng tượng. Bắt đầu vào tiểu thuyết, ảnh đuốc hồi ức đã đưa Kiên lạc sâu trong mê cung, vòng vo trong muôn ngóc ngách rồi lại dẫn anh về với những rừng rậm hoang vu của thì quá khứ..." </w:t>
      </w:r>
      <w:r w:rsidRPr="00051741">
        <w:rPr>
          <w:i w:val="0"/>
          <w:iCs/>
        </w:rPr>
        <w:t>(Trích</w:t>
      </w:r>
      <w:r>
        <w:t xml:space="preserve"> "Nỗi buồn chiến tranh" </w:t>
      </w:r>
      <w:r w:rsidRPr="00051741">
        <w:rPr>
          <w:i w:val="0"/>
          <w:iCs/>
        </w:rPr>
        <w:t>- Bảo Ninh).</w:t>
      </w:r>
    </w:p>
    <w:p w14:paraId="5742AF2D" w14:textId="77777777" w:rsidR="00051741" w:rsidRDefault="00051741" w:rsidP="000F63CC">
      <w:pPr>
        <w:pStyle w:val="KhngDncch"/>
        <w:numPr>
          <w:ilvl w:val="2"/>
          <w:numId w:val="21"/>
        </w:numPr>
        <w:rPr>
          <w:i w:val="0"/>
          <w:iCs/>
        </w:rPr>
      </w:pPr>
      <w:r w:rsidRPr="003D0716">
        <w:rPr>
          <w:i w:val="0"/>
          <w:iCs/>
        </w:rPr>
        <w:t>T</w:t>
      </w:r>
      <w:r w:rsidRPr="00051741">
        <w:rPr>
          <w:i w:val="0"/>
          <w:iCs/>
        </w:rPr>
        <w:t>hế giới hồi tưởng của nhân vật Kiên với những nỗi buồn vô hạn.</w:t>
      </w:r>
    </w:p>
    <w:p w14:paraId="276EF42A" w14:textId="1606EB0A" w:rsidR="00051741" w:rsidRDefault="00051741" w:rsidP="00051741">
      <w:pPr>
        <w:pStyle w:val="KhngDncch"/>
        <w:ind w:left="1800"/>
        <w:rPr>
          <w:i w:val="0"/>
          <w:iCs/>
        </w:rPr>
      </w:pPr>
      <w:r w:rsidRPr="003D0716">
        <w:rPr>
          <w:i w:val="0"/>
          <w:iCs/>
        </w:rPr>
        <w:t>=&gt; V</w:t>
      </w:r>
      <w:r w:rsidRPr="00051741">
        <w:rPr>
          <w:i w:val="0"/>
          <w:iCs/>
        </w:rPr>
        <w:t>ỡ tan mọi nỗ lực của tác giả trong việc sáng tác thoát khỏi những ánh ảnh kí ức.</w:t>
      </w:r>
    </w:p>
    <w:p w14:paraId="0642DA1D" w14:textId="77777777" w:rsidR="00051741" w:rsidRPr="003D0716" w:rsidRDefault="00051741" w:rsidP="00051741">
      <w:pPr>
        <w:pStyle w:val="KhngDncch"/>
        <w:ind w:left="1800"/>
        <w:rPr>
          <w:i w:val="0"/>
          <w:iCs/>
        </w:rPr>
      </w:pPr>
      <w:r w:rsidRPr="003D0716">
        <w:rPr>
          <w:i w:val="0"/>
          <w:iCs/>
        </w:rPr>
        <w:t>=&gt; B</w:t>
      </w:r>
      <w:r w:rsidRPr="00051741">
        <w:rPr>
          <w:i w:val="0"/>
          <w:iCs/>
        </w:rPr>
        <w:t>ất lực với câu chuyện và biến mất</w:t>
      </w:r>
      <w:r w:rsidRPr="003D0716">
        <w:rPr>
          <w:i w:val="0"/>
          <w:iCs/>
        </w:rPr>
        <w:t>.</w:t>
      </w:r>
    </w:p>
    <w:p w14:paraId="77890612" w14:textId="1BE7981B" w:rsidR="00051741" w:rsidRDefault="00051741" w:rsidP="000F63CC">
      <w:pPr>
        <w:pStyle w:val="oancuaDanhsach"/>
        <w:numPr>
          <w:ilvl w:val="0"/>
          <w:numId w:val="23"/>
        </w:numPr>
      </w:pPr>
      <w:r w:rsidRPr="00051741">
        <w:rPr>
          <w:b/>
          <w:bCs/>
          <w:i/>
          <w:iCs/>
        </w:rPr>
        <w:lastRenderedPageBreak/>
        <w:t>Trò chơi</w:t>
      </w:r>
      <w:r w:rsidRPr="003D0716">
        <w:rPr>
          <w:b/>
          <w:bCs/>
          <w:i/>
          <w:iCs/>
          <w:lang w:val="vi"/>
        </w:rPr>
        <w:t xml:space="preserve">: </w:t>
      </w:r>
      <w:r>
        <w:t>Người đọc được tham gia vào một trò chơi: phải có những phỏng đoán, lựa chọn cách kết thúc</w:t>
      </w:r>
      <w:r w:rsidRPr="003D0716">
        <w:rPr>
          <w:lang w:val="vi"/>
        </w:rPr>
        <w:t>…</w:t>
      </w:r>
    </w:p>
    <w:p w14:paraId="41C870B8" w14:textId="74CD415E" w:rsidR="00051741" w:rsidRDefault="00051741" w:rsidP="00DC038F">
      <w:pPr>
        <w:pStyle w:val="KhngDncch"/>
        <w:ind w:firstLine="720"/>
      </w:pPr>
      <w:r w:rsidRPr="00051741">
        <w:t>"Trái tim hổ"</w:t>
      </w:r>
      <w:r w:rsidRPr="00051741">
        <w:rPr>
          <w:i w:val="0"/>
          <w:iCs/>
        </w:rPr>
        <w:t xml:space="preserve"> – tập “Những ngọn gió Hua Tát" (Nguyễn Huy Thiệp): giả cổ tích</w:t>
      </w:r>
      <w:r w:rsidRPr="003D0716">
        <w:rPr>
          <w:i w:val="0"/>
          <w:iCs/>
          <w:lang w:val="vi-VN"/>
        </w:rPr>
        <w:t>:</w:t>
      </w:r>
    </w:p>
    <w:p w14:paraId="2A920FE0" w14:textId="6E7E4DCC" w:rsidR="00051741" w:rsidRDefault="00051741" w:rsidP="00051741">
      <w:pPr>
        <w:pStyle w:val="KhngDncch"/>
        <w:ind w:firstLine="720"/>
      </w:pPr>
      <w:r>
        <w:t>"Đến Hua Tát, khách sẽ được mời ngồi trên bếp lửa, uống sừng rượu cần với xeo thịt rùng sấy khô. Nếu khách là một người công minh, chính trực, chủ nhà sẽ mời khách nghe một câu chuyện cổ. Có thể những chuyện cổ ấy nói nhiều đến nỗi đau khổ con người, nhưng chính hiểu rõ những đau khổ ấy mà ở trong ta nảy nở ra sự sáng suốt đạo đức, lòng cao thượng, tình người. Những người sống trong chuyện cổ bây giờ đều không còn nữa. Ở Hua Tát, họ đều biến thành đất bụi và tro than cả. Tuy vậy, linh hồn của họ vẫn bay thấp thoáng trên các khau củi nhà sàn" (Trích "Những ngọn gió Hua Tát" - Nguyễn Huy Thiệp)</w:t>
      </w:r>
    </w:p>
    <w:p w14:paraId="32344A9A" w14:textId="77777777" w:rsidR="00051741" w:rsidRPr="003D0716" w:rsidRDefault="00051741" w:rsidP="00051741">
      <w:pPr>
        <w:pStyle w:val="KhngDncch"/>
        <w:ind w:firstLine="720"/>
        <w:rPr>
          <w:i w:val="0"/>
          <w:iCs/>
        </w:rPr>
      </w:pPr>
      <w:r w:rsidRPr="00051741">
        <w:rPr>
          <w:i w:val="0"/>
          <w:iCs/>
        </w:rPr>
        <w:t>"Vàng lửa" (Nguyễn Huy Thiệp): 3 cái kết</w:t>
      </w:r>
      <w:r w:rsidRPr="003D0716">
        <w:rPr>
          <w:i w:val="0"/>
          <w:iCs/>
        </w:rPr>
        <w:t>.</w:t>
      </w:r>
    </w:p>
    <w:p w14:paraId="5AE3B110" w14:textId="77777777" w:rsidR="00DC038F" w:rsidRPr="00DC038F" w:rsidRDefault="00DC038F" w:rsidP="000F63CC">
      <w:pPr>
        <w:pStyle w:val="oancuaDanhsach"/>
        <w:numPr>
          <w:ilvl w:val="0"/>
          <w:numId w:val="19"/>
        </w:numPr>
        <w:rPr>
          <w:b/>
          <w:bCs/>
        </w:rPr>
      </w:pPr>
      <w:r w:rsidRPr="003D0716">
        <w:rPr>
          <w:b/>
          <w:bCs/>
          <w:lang w:val="vi"/>
        </w:rPr>
        <w:t>“</w:t>
      </w:r>
      <w:r w:rsidR="00051741" w:rsidRPr="003D0716">
        <w:rPr>
          <w:b/>
          <w:bCs/>
          <w:lang w:val="vi"/>
        </w:rPr>
        <w:t>Siêu hư cấu</w:t>
      </w:r>
      <w:r w:rsidRPr="003D0716">
        <w:rPr>
          <w:b/>
          <w:bCs/>
          <w:lang w:val="vi"/>
        </w:rPr>
        <w:t>”</w:t>
      </w:r>
      <w:r w:rsidR="00051741" w:rsidRPr="003D0716">
        <w:rPr>
          <w:b/>
          <w:bCs/>
          <w:lang w:val="vi"/>
        </w:rPr>
        <w:t xml:space="preserve"> chính là một bộ phận của </w:t>
      </w:r>
      <w:r w:rsidRPr="003D0716">
        <w:rPr>
          <w:b/>
          <w:bCs/>
          <w:lang w:val="vi"/>
        </w:rPr>
        <w:t>“</w:t>
      </w:r>
      <w:r w:rsidR="00051741" w:rsidRPr="003D0716">
        <w:rPr>
          <w:b/>
          <w:bCs/>
          <w:lang w:val="vi"/>
        </w:rPr>
        <w:t>hư cấu</w:t>
      </w:r>
      <w:r w:rsidRPr="003D0716">
        <w:rPr>
          <w:b/>
          <w:bCs/>
          <w:lang w:val="vi"/>
        </w:rPr>
        <w:t>”</w:t>
      </w:r>
      <w:r w:rsidR="00051741" w:rsidRPr="003D0716">
        <w:rPr>
          <w:b/>
          <w:bCs/>
          <w:lang w:val="vi"/>
        </w:rPr>
        <w:t>.</w:t>
      </w:r>
    </w:p>
    <w:p w14:paraId="25ACE5BF" w14:textId="22F2B0CD" w:rsidR="001426FF" w:rsidRPr="003D0716" w:rsidRDefault="001426FF" w:rsidP="00554DE1">
      <w:pPr>
        <w:pStyle w:val="u3"/>
        <w:rPr>
          <w:lang w:val="vi-VN"/>
        </w:rPr>
      </w:pPr>
      <w:r w:rsidRPr="003D0716">
        <w:rPr>
          <w:lang w:val="vi-VN"/>
        </w:rPr>
        <w:t xml:space="preserve">Bức tranh chung về văn xuôi hư cấu Việt Nam hiện đại </w:t>
      </w:r>
    </w:p>
    <w:p w14:paraId="1C760C68" w14:textId="62821DB5" w:rsidR="00DC038F" w:rsidRPr="00DC038F" w:rsidRDefault="00DC038F" w:rsidP="00DC038F">
      <w:pPr>
        <w:pStyle w:val="u4"/>
      </w:pPr>
      <w:r w:rsidRPr="00DC038F">
        <w:t>Truyện ngắn</w:t>
      </w:r>
    </w:p>
    <w:p w14:paraId="1C9BD12F" w14:textId="5BF5B991" w:rsidR="00DC038F" w:rsidRPr="00DC038F" w:rsidRDefault="00DC038F" w:rsidP="000F63CC">
      <w:pPr>
        <w:pStyle w:val="oancuaDanhsach"/>
        <w:numPr>
          <w:ilvl w:val="0"/>
          <w:numId w:val="21"/>
        </w:numPr>
        <w:rPr>
          <w:lang w:val="en-US"/>
        </w:rPr>
      </w:pPr>
      <w:r w:rsidRPr="00DC038F">
        <w:rPr>
          <w:lang w:val="en-US"/>
        </w:rPr>
        <w:t>Truyện ngắn</w:t>
      </w:r>
      <w:r>
        <w:rPr>
          <w:lang w:val="en-US"/>
        </w:rPr>
        <w:t>.</w:t>
      </w:r>
    </w:p>
    <w:p w14:paraId="6B081B48" w14:textId="44C5F1A1" w:rsidR="00994B1B" w:rsidRPr="00DC038F" w:rsidRDefault="00DC038F" w:rsidP="000F63CC">
      <w:pPr>
        <w:pStyle w:val="oancuaDanhsach"/>
        <w:numPr>
          <w:ilvl w:val="0"/>
          <w:numId w:val="21"/>
        </w:numPr>
        <w:rPr>
          <w:lang w:val="en-US"/>
        </w:rPr>
      </w:pPr>
      <w:r w:rsidRPr="00DC038F">
        <w:rPr>
          <w:lang w:val="en-US"/>
        </w:rPr>
        <w:t>Truyện rất ngắn, truyện ngắn mini, truyện ngắn trong lòng bàn tay...</w:t>
      </w:r>
    </w:p>
    <w:p w14:paraId="1B8A6ED6" w14:textId="5DD31208" w:rsidR="00DC038F" w:rsidRDefault="00DC038F" w:rsidP="00DC038F">
      <w:pPr>
        <w:pStyle w:val="u4"/>
      </w:pPr>
      <w:r>
        <w:t>Truyện vừa</w:t>
      </w:r>
    </w:p>
    <w:p w14:paraId="05679B8B" w14:textId="19C76F20" w:rsidR="00011F6E" w:rsidRPr="00011F6E" w:rsidRDefault="00011F6E" w:rsidP="00011F6E">
      <w:pPr>
        <w:rPr>
          <w:lang w:val="en-US" w:eastAsia="en-US"/>
        </w:rPr>
      </w:pPr>
      <w:r>
        <w:rPr>
          <w:noProof/>
        </w:rPr>
        <w:drawing>
          <wp:inline distT="0" distB="0" distL="0" distR="0" wp14:anchorId="12FECD9C" wp14:editId="7F93C8F2">
            <wp:extent cx="5577840" cy="1456633"/>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605284" cy="1463800"/>
                    </a:xfrm>
                    <a:prstGeom prst="rect">
                      <a:avLst/>
                    </a:prstGeom>
                  </pic:spPr>
                </pic:pic>
              </a:graphicData>
            </a:graphic>
          </wp:inline>
        </w:drawing>
      </w:r>
    </w:p>
    <w:p w14:paraId="0A0B88B0" w14:textId="26FE236B" w:rsidR="00DC038F" w:rsidRDefault="00DC038F" w:rsidP="00DC038F">
      <w:pPr>
        <w:pStyle w:val="u4"/>
      </w:pPr>
      <w:r>
        <w:t>Tiểu thuyết</w:t>
      </w:r>
    </w:p>
    <w:p w14:paraId="7EA18B3F" w14:textId="188E6D42" w:rsidR="00DC038F" w:rsidRDefault="00DC038F" w:rsidP="000F63CC">
      <w:pPr>
        <w:pStyle w:val="oancuaDanhsach"/>
        <w:numPr>
          <w:ilvl w:val="0"/>
          <w:numId w:val="21"/>
        </w:numPr>
        <w:rPr>
          <w:lang w:val="en-US"/>
        </w:rPr>
      </w:pPr>
      <w:r>
        <w:rPr>
          <w:lang w:val="en-US"/>
        </w:rPr>
        <w:t xml:space="preserve">Tiểu thuyết. </w:t>
      </w:r>
    </w:p>
    <w:p w14:paraId="2B023553" w14:textId="7CDCC76A" w:rsidR="00DC038F" w:rsidRDefault="00DC038F" w:rsidP="000F63CC">
      <w:pPr>
        <w:pStyle w:val="oancuaDanhsach"/>
        <w:numPr>
          <w:ilvl w:val="0"/>
          <w:numId w:val="21"/>
        </w:numPr>
        <w:rPr>
          <w:lang w:val="en-US"/>
        </w:rPr>
      </w:pPr>
      <w:r>
        <w:rPr>
          <w:lang w:val="en-US"/>
        </w:rPr>
        <w:t>Tiểu thuyết phóng sự.</w:t>
      </w:r>
    </w:p>
    <w:p w14:paraId="175416BE" w14:textId="77777777" w:rsidR="00DC038F" w:rsidRDefault="00DC038F">
      <w:pPr>
        <w:spacing w:after="160" w:line="259" w:lineRule="auto"/>
        <w:jc w:val="left"/>
        <w:rPr>
          <w:rFonts w:eastAsiaTheme="majorEastAsia" w:cstheme="majorBidi"/>
          <w:b/>
          <w:caps/>
          <w:color w:val="0D0D0D" w:themeColor="text1" w:themeTint="F2"/>
          <w:sz w:val="28"/>
          <w:szCs w:val="26"/>
          <w:lang w:val="en-US"/>
        </w:rPr>
      </w:pPr>
      <w:r>
        <w:rPr>
          <w:lang w:val="en-US"/>
        </w:rPr>
        <w:br w:type="page"/>
      </w:r>
    </w:p>
    <w:p w14:paraId="74F69CA9" w14:textId="0E0C5C65" w:rsidR="00DC038F" w:rsidRPr="001426FF" w:rsidRDefault="001426FF" w:rsidP="00DC038F">
      <w:pPr>
        <w:pStyle w:val="u2"/>
        <w:rPr>
          <w:lang w:val="en-US"/>
        </w:rPr>
      </w:pPr>
      <w:r w:rsidRPr="001426FF">
        <w:rPr>
          <w:lang w:val="en-US"/>
        </w:rPr>
        <w:lastRenderedPageBreak/>
        <w:t xml:space="preserve">Quá trình vận động, phát triển của văn xuôi hư cấu Việt Nam </w:t>
      </w:r>
      <w:r w:rsidR="00DC038F">
        <w:rPr>
          <w:lang w:val="en-US"/>
        </w:rPr>
        <w:t>hiện đại</w:t>
      </w:r>
    </w:p>
    <w:p w14:paraId="33E4FC27" w14:textId="0D6BA9B9" w:rsidR="001426FF" w:rsidRDefault="00011F6E" w:rsidP="00554DE1">
      <w:pPr>
        <w:pStyle w:val="u3"/>
      </w:pPr>
      <w:r>
        <w:t>Khái quát</w:t>
      </w:r>
    </w:p>
    <w:p w14:paraId="765AD341" w14:textId="0F9EE565" w:rsidR="00011F6E" w:rsidRPr="00011F6E" w:rsidRDefault="00011F6E" w:rsidP="00011F6E">
      <w:pPr>
        <w:ind w:firstLine="720"/>
        <w:rPr>
          <w:lang w:val="en-US" w:eastAsia="en-US"/>
        </w:rPr>
      </w:pPr>
      <w:r w:rsidRPr="00011F6E">
        <w:rPr>
          <w:lang w:val="en-US" w:eastAsia="en-US"/>
        </w:rPr>
        <w:t>Văn xuôi Việt Nam hiện đại chia làm 3 thể tài (bên cạnh cách chia tự sự, trữ tình, kịch): thể tài lịch sử; thể tài đạo đức; thể tài đời tư.</w:t>
      </w:r>
    </w:p>
    <w:p w14:paraId="6AC2026F" w14:textId="7A15A20E" w:rsidR="00011F6E" w:rsidRPr="00011F6E" w:rsidRDefault="00011F6E" w:rsidP="000F63CC">
      <w:pPr>
        <w:pStyle w:val="oancuaDanhsach"/>
        <w:numPr>
          <w:ilvl w:val="0"/>
          <w:numId w:val="26"/>
        </w:numPr>
        <w:spacing w:after="160" w:line="259" w:lineRule="auto"/>
        <w:jc w:val="left"/>
        <w:rPr>
          <w:lang w:val="en-US"/>
        </w:rPr>
      </w:pPr>
      <w:r w:rsidRPr="00011F6E">
        <w:rPr>
          <w:lang w:val="en-US"/>
        </w:rPr>
        <w:t>Văn học giai đoạn 1900-1930: sự manh nha của các thể tài</w:t>
      </w:r>
      <w:r>
        <w:rPr>
          <w:lang w:val="en-US"/>
        </w:rPr>
        <w:t>.</w:t>
      </w:r>
    </w:p>
    <w:p w14:paraId="64D5CEB3" w14:textId="36085E47" w:rsidR="00011F6E" w:rsidRPr="00011F6E" w:rsidRDefault="00011F6E" w:rsidP="000F63CC">
      <w:pPr>
        <w:pStyle w:val="oancuaDanhsach"/>
        <w:numPr>
          <w:ilvl w:val="0"/>
          <w:numId w:val="26"/>
        </w:numPr>
        <w:spacing w:after="160" w:line="259" w:lineRule="auto"/>
        <w:jc w:val="left"/>
        <w:rPr>
          <w:lang w:val="en-US"/>
        </w:rPr>
      </w:pPr>
      <w:r w:rsidRPr="00011F6E">
        <w:rPr>
          <w:lang w:val="en-US"/>
        </w:rPr>
        <w:t>Văn học giai đoạn 1930 - 1945: sự thể hiện đa dạng của các thể tài</w:t>
      </w:r>
      <w:r>
        <w:rPr>
          <w:lang w:val="en-US"/>
        </w:rPr>
        <w:t>.</w:t>
      </w:r>
    </w:p>
    <w:p w14:paraId="14843FC5" w14:textId="44B9D17A" w:rsidR="00011F6E" w:rsidRPr="00011F6E" w:rsidRDefault="00011F6E" w:rsidP="000F63CC">
      <w:pPr>
        <w:pStyle w:val="oancuaDanhsach"/>
        <w:numPr>
          <w:ilvl w:val="0"/>
          <w:numId w:val="26"/>
        </w:numPr>
        <w:spacing w:after="160" w:line="259" w:lineRule="auto"/>
        <w:jc w:val="left"/>
        <w:rPr>
          <w:lang w:val="en-US"/>
        </w:rPr>
      </w:pPr>
      <w:r w:rsidRPr="00011F6E">
        <w:rPr>
          <w:lang w:val="en-US"/>
        </w:rPr>
        <w:t>Văn học giai đoạn 1945 – 1975: nhiều tác phẩm thuộc thể tài lịch sử, dân tộc.</w:t>
      </w:r>
    </w:p>
    <w:p w14:paraId="5EB7F170" w14:textId="77777777" w:rsidR="00011F6E" w:rsidRDefault="00011F6E" w:rsidP="000F63CC">
      <w:pPr>
        <w:pStyle w:val="oancuaDanhsach"/>
        <w:numPr>
          <w:ilvl w:val="0"/>
          <w:numId w:val="26"/>
        </w:numPr>
        <w:spacing w:after="160" w:line="259" w:lineRule="auto"/>
        <w:jc w:val="left"/>
        <w:rPr>
          <w:lang w:val="en-US"/>
        </w:rPr>
      </w:pPr>
      <w:r w:rsidRPr="00011F6E">
        <w:rPr>
          <w:lang w:val="en-US"/>
        </w:rPr>
        <w:t>Văn học sau 1986: sự thể hiện đa dạng của các thể tài</w:t>
      </w:r>
      <w:r>
        <w:rPr>
          <w:lang w:val="en-US"/>
        </w:rPr>
        <w:t>.</w:t>
      </w:r>
    </w:p>
    <w:p w14:paraId="1A04529E" w14:textId="77777777" w:rsidR="00011F6E" w:rsidRDefault="00011F6E" w:rsidP="00554DE1">
      <w:pPr>
        <w:pStyle w:val="u3"/>
      </w:pPr>
      <w:r>
        <w:t>Truyện ngắn</w:t>
      </w:r>
    </w:p>
    <w:p w14:paraId="4F71BFBE" w14:textId="73CC5C8B" w:rsidR="00011F6E" w:rsidRDefault="00011F6E" w:rsidP="000F63CC">
      <w:pPr>
        <w:pStyle w:val="oancuaDanhsach"/>
        <w:numPr>
          <w:ilvl w:val="0"/>
          <w:numId w:val="27"/>
        </w:numPr>
      </w:pPr>
      <w:r w:rsidRPr="00011F6E">
        <w:t>Theo các anh chị, truyện ngắn Việt Nam ra đời trong khoảng thời gian nào?</w:t>
      </w:r>
    </w:p>
    <w:p w14:paraId="382D3C36" w14:textId="4E4DD158" w:rsidR="00720293" w:rsidRPr="002E6DD4" w:rsidRDefault="00720293" w:rsidP="002E6DD4">
      <w:pPr>
        <w:pStyle w:val="KhngDncch"/>
        <w:ind w:firstLine="720"/>
      </w:pPr>
      <w:r w:rsidRPr="002E6DD4">
        <w:rPr>
          <w:i w:val="0"/>
          <w:iCs/>
        </w:rPr>
        <w:t xml:space="preserve">Nhà nghiên cứu Nguyễn Đăng Na: </w:t>
      </w:r>
      <w:r w:rsidRPr="002E6DD4">
        <w:t>“truyền kì nếu đứng riêng, là một thể tài của truyện ngắn trung đại. Do các nhân vật, tình tiết, kết cấu... của truyện phần lớn là lạ kì đặc biệt, nên người ta gọi chúng là truyền kì”.</w:t>
      </w:r>
    </w:p>
    <w:p w14:paraId="77C2E9D0" w14:textId="77777777" w:rsidR="00720293" w:rsidRPr="002E6DD4" w:rsidRDefault="00720293" w:rsidP="002E6DD4">
      <w:pPr>
        <w:pStyle w:val="KhngDncch"/>
        <w:ind w:firstLine="720"/>
        <w:rPr>
          <w:i w:val="0"/>
          <w:iCs/>
        </w:rPr>
      </w:pPr>
      <w:r w:rsidRPr="002E6DD4">
        <w:rPr>
          <w:i w:val="0"/>
          <w:iCs/>
        </w:rPr>
        <w:t>Nhà nghiên cứu Đinh Thị Khang gọi các tác phẩm của “Truyền kì mạn lục” là truyện ngắn truyền kì, truyện ngắn nghệ thuật, tác phẩm văn học kì ảo.</w:t>
      </w:r>
    </w:p>
    <w:p w14:paraId="165258DB" w14:textId="41DEBB06" w:rsidR="002E6DD4" w:rsidRPr="002E6DD4" w:rsidRDefault="002E6DD4" w:rsidP="002E6DD4">
      <w:pPr>
        <w:pStyle w:val="KhngDncch"/>
        <w:ind w:firstLine="720"/>
        <w:rPr>
          <w:i w:val="0"/>
          <w:iCs/>
        </w:rPr>
      </w:pPr>
      <w:r w:rsidRPr="002E6DD4">
        <w:rPr>
          <w:i w:val="0"/>
          <w:iCs/>
        </w:rPr>
        <w:t>Nhà nghiên cứu Trần Nho Th</w:t>
      </w:r>
      <w:r w:rsidRPr="003D0716">
        <w:rPr>
          <w:i w:val="0"/>
          <w:iCs/>
        </w:rPr>
        <w:t>ì</w:t>
      </w:r>
      <w:r w:rsidRPr="002E6DD4">
        <w:rPr>
          <w:i w:val="0"/>
          <w:iCs/>
        </w:rPr>
        <w:t xml:space="preserve">n: </w:t>
      </w:r>
      <w:r w:rsidRPr="002E6DD4">
        <w:t>“Khái niệm truyện ngắn trung đại là một khái niệm rất tương đối của khoa nghiên cứu văn học hiện đại áp dụng cho thực tế văn học thời trung đại. Thời trung đại chưa hề biết đến khái niệm này. Thay vì dùng một khái niệm có tính chất khái quát, người xưa có tên gọi riêng cho mỗi cuốn sách (chí, lục, phả, bút, tùy bút, kí, kí sự, thuyết...). Ngay trong một cuốn sách lại có những tác phẩm không hoàn toàn giống nhau về đặc trưng thể loại</w:t>
      </w:r>
      <w:r w:rsidRPr="003D0716">
        <w:t>”</w:t>
      </w:r>
      <w:r w:rsidRPr="002E6DD4">
        <w:t>.</w:t>
      </w:r>
    </w:p>
    <w:p w14:paraId="36DE4B9D" w14:textId="77777777" w:rsidR="002E6DD4" w:rsidRPr="002E6DD4" w:rsidRDefault="002E6DD4" w:rsidP="002E6DD4">
      <w:pPr>
        <w:pStyle w:val="KhngDncch"/>
        <w:ind w:firstLine="720"/>
        <w:rPr>
          <w:i w:val="0"/>
          <w:iCs/>
        </w:rPr>
      </w:pPr>
      <w:r w:rsidRPr="002E6DD4">
        <w:rPr>
          <w:i w:val="0"/>
          <w:iCs/>
        </w:rPr>
        <w:t>Nhà nghiên cứu Bùi Việt Thắng xác định các tác phẩm truyền kì là truyện ngắn dân tộc hình thành trong buổi đầu tiên của lịch sử thể loại.</w:t>
      </w:r>
    </w:p>
    <w:p w14:paraId="06EF68ED" w14:textId="2FCF8C60" w:rsidR="002E6DD4" w:rsidRDefault="002E6DD4" w:rsidP="000F63CC">
      <w:pPr>
        <w:pStyle w:val="oancuaDanhsach"/>
        <w:numPr>
          <w:ilvl w:val="0"/>
          <w:numId w:val="27"/>
        </w:numPr>
      </w:pPr>
      <w:r>
        <w:t>Nguyễn Trọng Qu</w:t>
      </w:r>
      <w:r w:rsidRPr="003D0716">
        <w:rPr>
          <w:lang w:val="vi"/>
        </w:rPr>
        <w:t>ả</w:t>
      </w:r>
      <w:r>
        <w:t xml:space="preserve">n: </w:t>
      </w:r>
      <w:r w:rsidRPr="00B76316">
        <w:rPr>
          <w:i/>
          <w:iCs/>
        </w:rPr>
        <w:t>"Truyện thầy Lazaro Phiền"</w:t>
      </w:r>
      <w:r>
        <w:t xml:space="preserve"> (1887) </w:t>
      </w:r>
      <w:r w:rsidR="00B76316" w:rsidRPr="00B76316">
        <w:rPr>
          <w:lang w:val="en-US"/>
        </w:rPr>
        <w:sym w:font="Wingdings" w:char="F0E0"/>
      </w:r>
      <w:r>
        <w:t xml:space="preserve"> truyện ngắn hiện đại đầu tiên của Việt Nam</w:t>
      </w:r>
      <w:r w:rsidR="006278C2" w:rsidRPr="003D0716">
        <w:rPr>
          <w:lang w:val="vi"/>
        </w:rPr>
        <w:t>.</w:t>
      </w:r>
    </w:p>
    <w:p w14:paraId="2BE6584C" w14:textId="77777777" w:rsidR="002E6DD4" w:rsidRDefault="002E6DD4" w:rsidP="002E6DD4">
      <w:pPr>
        <w:pStyle w:val="KhngDncch"/>
        <w:rPr>
          <w:i w:val="0"/>
          <w:iCs/>
        </w:rPr>
      </w:pPr>
      <w:r w:rsidRPr="00B76316">
        <w:rPr>
          <w:b/>
          <w:bCs/>
          <w:i w:val="0"/>
          <w:iCs/>
        </w:rPr>
        <w:t>Bài tập:</w:t>
      </w:r>
      <w:r w:rsidRPr="002E6DD4">
        <w:rPr>
          <w:i w:val="0"/>
          <w:iCs/>
        </w:rPr>
        <w:t xml:space="preserve"> Tóm tắt bài viết: </w:t>
      </w:r>
      <w:r w:rsidRPr="002E6DD4">
        <w:t>“Truyện Thầy Lazaro Phiền của Nguyễn Trọng Quản - những đóng góp vào kỹ thuật văn hư cấu (fiction) trong văn học Việt Nam</w:t>
      </w:r>
      <w:r w:rsidRPr="003D0716">
        <w:rPr>
          <w:lang w:val="vi-VN"/>
        </w:rPr>
        <w:t>”</w:t>
      </w:r>
      <w:r w:rsidRPr="002E6DD4">
        <w:t xml:space="preserve"> </w:t>
      </w:r>
      <w:r w:rsidRPr="002E6DD4">
        <w:rPr>
          <w:i w:val="0"/>
          <w:iCs/>
        </w:rPr>
        <w:t>- Hoàng Dũng</w:t>
      </w:r>
    </w:p>
    <w:p w14:paraId="5D7BB4BB" w14:textId="329EDFC6" w:rsidR="006278C2" w:rsidRPr="003D0716" w:rsidRDefault="006278C2" w:rsidP="006278C2">
      <w:pPr>
        <w:pStyle w:val="KhngDncch"/>
        <w:ind w:left="2160"/>
        <w:rPr>
          <w:i w:val="0"/>
          <w:iCs/>
        </w:rPr>
      </w:pPr>
      <w:r w:rsidRPr="006278C2">
        <w:rPr>
          <w:i w:val="0"/>
          <w:iCs/>
        </w:rPr>
        <w:t>-</w:t>
      </w:r>
      <w:r w:rsidRPr="003D0716">
        <w:rPr>
          <w:i w:val="0"/>
          <w:iCs/>
        </w:rPr>
        <w:t xml:space="preserve"> </w:t>
      </w:r>
      <w:r w:rsidRPr="006278C2">
        <w:rPr>
          <w:i w:val="0"/>
          <w:iCs/>
        </w:rPr>
        <w:t>Không viết theo lối văn biền ngẫu</w:t>
      </w:r>
      <w:r w:rsidRPr="003D0716">
        <w:rPr>
          <w:i w:val="0"/>
          <w:iCs/>
        </w:rPr>
        <w:t>.</w:t>
      </w:r>
    </w:p>
    <w:p w14:paraId="0FDFB794" w14:textId="5A9C20B0" w:rsidR="006278C2" w:rsidRPr="003D0716" w:rsidRDefault="006278C2" w:rsidP="006278C2">
      <w:pPr>
        <w:pStyle w:val="KhngDncch"/>
        <w:ind w:left="2160"/>
        <w:rPr>
          <w:i w:val="0"/>
          <w:iCs/>
        </w:rPr>
      </w:pPr>
      <w:r w:rsidRPr="006278C2">
        <w:rPr>
          <w:i w:val="0"/>
          <w:iCs/>
        </w:rPr>
        <w:t>-</w:t>
      </w:r>
      <w:r w:rsidRPr="003D0716">
        <w:rPr>
          <w:i w:val="0"/>
          <w:iCs/>
        </w:rPr>
        <w:t xml:space="preserve"> </w:t>
      </w:r>
      <w:r w:rsidRPr="006278C2">
        <w:rPr>
          <w:i w:val="0"/>
          <w:iCs/>
        </w:rPr>
        <w:t>Không theo kết cấu: hội ngộ - lưu lạc – đoàn viên</w:t>
      </w:r>
      <w:r w:rsidRPr="003D0716">
        <w:rPr>
          <w:i w:val="0"/>
          <w:iCs/>
        </w:rPr>
        <w:t>.</w:t>
      </w:r>
    </w:p>
    <w:p w14:paraId="508FE9AC" w14:textId="13FB6E9F" w:rsidR="006278C2" w:rsidRPr="006278C2" w:rsidRDefault="006278C2" w:rsidP="006278C2">
      <w:pPr>
        <w:pStyle w:val="KhngDncch"/>
        <w:ind w:left="2160"/>
        <w:rPr>
          <w:i w:val="0"/>
          <w:iCs/>
          <w:lang w:val="en-US"/>
        </w:rPr>
      </w:pPr>
      <w:r w:rsidRPr="006278C2">
        <w:rPr>
          <w:i w:val="0"/>
          <w:iCs/>
        </w:rPr>
        <w:t>-</w:t>
      </w:r>
      <w:r>
        <w:rPr>
          <w:i w:val="0"/>
          <w:iCs/>
          <w:lang w:val="en-US"/>
        </w:rPr>
        <w:t xml:space="preserve"> </w:t>
      </w:r>
      <w:r w:rsidRPr="006278C2">
        <w:rPr>
          <w:i w:val="0"/>
          <w:iCs/>
        </w:rPr>
        <w:t>Không tuân theo thời gian tuyến tính</w:t>
      </w:r>
      <w:r>
        <w:rPr>
          <w:i w:val="0"/>
          <w:iCs/>
          <w:lang w:val="en-US"/>
        </w:rPr>
        <w:t>.</w:t>
      </w:r>
    </w:p>
    <w:p w14:paraId="0E8D68AB" w14:textId="5E2496BE" w:rsidR="006278C2" w:rsidRPr="006278C2" w:rsidRDefault="006278C2" w:rsidP="006278C2">
      <w:pPr>
        <w:pStyle w:val="KhngDncch"/>
        <w:ind w:left="2160"/>
        <w:rPr>
          <w:i w:val="0"/>
          <w:iCs/>
          <w:lang w:val="en-US"/>
        </w:rPr>
      </w:pPr>
      <w:r w:rsidRPr="006278C2">
        <w:rPr>
          <w:i w:val="0"/>
          <w:iCs/>
        </w:rPr>
        <w:t>- Được viết theo góc nhìn của ngôi số 1</w:t>
      </w:r>
      <w:r>
        <w:rPr>
          <w:i w:val="0"/>
          <w:iCs/>
          <w:lang w:val="en-US"/>
        </w:rPr>
        <w:t>.</w:t>
      </w:r>
    </w:p>
    <w:p w14:paraId="13029053" w14:textId="115B4315" w:rsidR="006278C2" w:rsidRPr="006278C2" w:rsidRDefault="006278C2" w:rsidP="006278C2">
      <w:pPr>
        <w:pStyle w:val="KhngDncch"/>
        <w:ind w:left="2160"/>
        <w:rPr>
          <w:i w:val="0"/>
          <w:iCs/>
        </w:rPr>
      </w:pPr>
      <w:r w:rsidRPr="006278C2">
        <w:rPr>
          <w:i w:val="0"/>
          <w:iCs/>
        </w:rPr>
        <w:t>- Xác thực về thời gian, địa điểm...</w:t>
      </w:r>
    </w:p>
    <w:p w14:paraId="295F7B34" w14:textId="3CB7EB63" w:rsidR="00B76316" w:rsidRPr="003D0716" w:rsidRDefault="006278C2" w:rsidP="006278C2">
      <w:pPr>
        <w:pStyle w:val="KhngDncch"/>
        <w:ind w:left="2160"/>
        <w:rPr>
          <w:i w:val="0"/>
          <w:iCs/>
        </w:rPr>
      </w:pPr>
      <w:r w:rsidRPr="006278C2">
        <w:rPr>
          <w:i w:val="0"/>
          <w:iCs/>
        </w:rPr>
        <w:lastRenderedPageBreak/>
        <w:t>=&gt; Truyện ngắn hiện đại đầu tiên ở Việt Nam</w:t>
      </w:r>
      <w:r w:rsidRPr="003D0716">
        <w:rPr>
          <w:i w:val="0"/>
          <w:iCs/>
        </w:rPr>
        <w:t>.</w:t>
      </w:r>
    </w:p>
    <w:p w14:paraId="6E9B3EF7" w14:textId="5AEF3EFC" w:rsidR="006278C2" w:rsidRDefault="006278C2" w:rsidP="00903884">
      <w:pPr>
        <w:pStyle w:val="u4"/>
      </w:pPr>
      <w:r>
        <w:t>Truyện ngắn 1900</w:t>
      </w:r>
      <w:r w:rsidR="00903884">
        <w:t xml:space="preserve"> </w:t>
      </w:r>
      <w:r>
        <w:t>-1930</w:t>
      </w:r>
    </w:p>
    <w:p w14:paraId="1588650F" w14:textId="77777777" w:rsidR="006278C2" w:rsidRDefault="006278C2" w:rsidP="000F63CC">
      <w:pPr>
        <w:pStyle w:val="oancuaDanhsach"/>
        <w:numPr>
          <w:ilvl w:val="0"/>
          <w:numId w:val="28"/>
        </w:numPr>
        <w:ind w:left="1080"/>
      </w:pPr>
      <w:r>
        <w:t>Nguyễn Bá Học: “Câu chuyện gia đình", "Chuyện ông lý Chắm”, “Có gan làm giàu”, “Câu chuyện nhà sư", “Câu chuyện một tối của người tân hôn"</w:t>
      </w:r>
    </w:p>
    <w:p w14:paraId="5EB237AC" w14:textId="5B6A3BE3" w:rsidR="006278C2" w:rsidRDefault="006278C2" w:rsidP="000F63CC">
      <w:pPr>
        <w:pStyle w:val="oancuaDanhsach"/>
        <w:numPr>
          <w:ilvl w:val="0"/>
          <w:numId w:val="28"/>
        </w:numPr>
        <w:ind w:left="1080"/>
      </w:pPr>
      <w:r>
        <w:t>Phạm Duy Tốn: “Nước đời lắm nỗi”, “Con người sở khanh”, “Bực mình", "Sống chết mặc bay"...</w:t>
      </w:r>
    </w:p>
    <w:p w14:paraId="2DEFFCB5" w14:textId="2C99B203" w:rsidR="006278C2" w:rsidRDefault="006278C2" w:rsidP="000F63CC">
      <w:pPr>
        <w:pStyle w:val="oancuaDanhsach"/>
        <w:numPr>
          <w:ilvl w:val="0"/>
          <w:numId w:val="28"/>
        </w:numPr>
        <w:ind w:left="1080"/>
      </w:pPr>
      <w:r>
        <w:t>Nhất Linh: “Người quay tơ”...</w:t>
      </w:r>
    </w:p>
    <w:p w14:paraId="285D3DCF" w14:textId="1F4EF475" w:rsidR="006278C2" w:rsidRDefault="006278C2" w:rsidP="000F63CC">
      <w:pPr>
        <w:pStyle w:val="oancuaDanhsach"/>
        <w:numPr>
          <w:ilvl w:val="0"/>
          <w:numId w:val="28"/>
        </w:numPr>
        <w:ind w:left="1080"/>
      </w:pPr>
      <w:r>
        <w:t>Nguyễn Công Hoan: "Răng con chó của nhà tư sân"...</w:t>
      </w:r>
    </w:p>
    <w:p w14:paraId="45D140DA" w14:textId="77777777" w:rsidR="00F43F29" w:rsidRPr="00F43F29" w:rsidRDefault="006278C2" w:rsidP="000F63CC">
      <w:pPr>
        <w:pStyle w:val="oancuaDanhsach"/>
        <w:numPr>
          <w:ilvl w:val="0"/>
          <w:numId w:val="19"/>
        </w:numPr>
      </w:pPr>
      <w:r>
        <w:t>Sự manh nha của các trào lưu văn học</w:t>
      </w:r>
      <w:r w:rsidR="00F43F29" w:rsidRPr="003D0716">
        <w:t xml:space="preserve">. </w:t>
      </w:r>
    </w:p>
    <w:p w14:paraId="156CDE97" w14:textId="670F8F09" w:rsidR="00903884" w:rsidRDefault="00F43F29" w:rsidP="00903884">
      <w:pPr>
        <w:pStyle w:val="u4"/>
      </w:pPr>
      <w:bookmarkStart w:id="0" w:name="_Hlk177561165"/>
      <w:r>
        <w:t>T</w:t>
      </w:r>
      <w:r w:rsidR="00903884">
        <w:t>ruyện ngắn</w:t>
      </w:r>
      <w:r>
        <w:t xml:space="preserve"> </w:t>
      </w:r>
      <w:bookmarkEnd w:id="0"/>
      <w:r>
        <w:t xml:space="preserve">1930 </w:t>
      </w:r>
      <w:r w:rsidR="00903884">
        <w:t>-</w:t>
      </w:r>
      <w:r>
        <w:t xml:space="preserve"> 1945</w:t>
      </w:r>
    </w:p>
    <w:p w14:paraId="146591F1" w14:textId="77777777" w:rsidR="00903884" w:rsidRDefault="00903884" w:rsidP="000F63CC">
      <w:pPr>
        <w:pStyle w:val="oancuaDanhsach"/>
        <w:numPr>
          <w:ilvl w:val="0"/>
          <w:numId w:val="27"/>
        </w:numPr>
      </w:pPr>
      <w:r>
        <w:rPr>
          <w:lang w:val="en-US"/>
        </w:rPr>
        <w:t>T</w:t>
      </w:r>
      <w:r w:rsidR="00F43F29">
        <w:t xml:space="preserve">ruyện ngắn phát triển rực rỡ. </w:t>
      </w:r>
    </w:p>
    <w:p w14:paraId="6CEB9E10" w14:textId="77777777" w:rsidR="00903884" w:rsidRPr="00903884" w:rsidRDefault="00F43F29" w:rsidP="000F63CC">
      <w:pPr>
        <w:pStyle w:val="oancuaDanhsach"/>
        <w:numPr>
          <w:ilvl w:val="0"/>
          <w:numId w:val="27"/>
        </w:numPr>
      </w:pPr>
      <w:r>
        <w:t>Truyện ngắn của văn học lãng mạn (Nhất Linh, Thạch Lam, Thanh Tịnh, Hồ Dzếnh...), truyện ngắn của văn học hiện thực phê phán (Nguyễn Công Hoan, Vũ Trọng Phụng, Nam Cao...)</w:t>
      </w:r>
      <w:r w:rsidRPr="003D0716">
        <w:t xml:space="preserve"> </w:t>
      </w:r>
    </w:p>
    <w:p w14:paraId="7EF62EB5" w14:textId="179C9422" w:rsidR="00F43F29" w:rsidRDefault="00F43F29" w:rsidP="000F63CC">
      <w:pPr>
        <w:pStyle w:val="oancuaDanhsach"/>
        <w:numPr>
          <w:ilvl w:val="0"/>
          <w:numId w:val="27"/>
        </w:numPr>
      </w:pPr>
      <w:r w:rsidRPr="00F43F29">
        <w:rPr>
          <w:lang w:val="en-US"/>
        </w:rPr>
        <w:sym w:font="Wingdings" w:char="F0E0"/>
      </w:r>
      <w:r>
        <w:t xml:space="preserve"> đề cập những vấn đề cốt lõi của con người, của xã hội bằng bút pháp tinh tế, điêu luyện.</w:t>
      </w:r>
    </w:p>
    <w:p w14:paraId="0F66958E" w14:textId="0362DEE4" w:rsidR="00903884" w:rsidRDefault="00903884" w:rsidP="00903884">
      <w:pPr>
        <w:pStyle w:val="u4"/>
      </w:pPr>
      <w:r>
        <w:t xml:space="preserve">Truyện ngắn </w:t>
      </w:r>
      <w:r w:rsidR="00F43F29">
        <w:t xml:space="preserve">1945-1975: </w:t>
      </w:r>
    </w:p>
    <w:p w14:paraId="505305DF" w14:textId="261BB11E" w:rsidR="00F43F29" w:rsidRDefault="00F43F29" w:rsidP="000F63CC">
      <w:pPr>
        <w:pStyle w:val="oancuaDanhsach"/>
        <w:numPr>
          <w:ilvl w:val="0"/>
          <w:numId w:val="27"/>
        </w:numPr>
      </w:pPr>
      <w:r>
        <w:t>Truyện ngắn phản ánh cuộc kháng chiến và công cuộc xây dựng chủ nghĩa xã hội</w:t>
      </w:r>
      <w:r w:rsidRPr="00F43F29">
        <w:rPr>
          <w:lang w:val="en-US"/>
        </w:rPr>
        <w:t xml:space="preserve"> </w:t>
      </w:r>
      <w:r w:rsidRPr="00F43F29">
        <w:rPr>
          <w:lang w:val="en-US"/>
        </w:rPr>
        <w:sym w:font="Wingdings" w:char="F0E0"/>
      </w:r>
      <w:r w:rsidRPr="00F43F29">
        <w:rPr>
          <w:lang w:val="en-US"/>
        </w:rPr>
        <w:t xml:space="preserve"> </w:t>
      </w:r>
      <w:r>
        <w:t>truyện ngắn sử thi.</w:t>
      </w:r>
      <w:r>
        <w:rPr>
          <w:lang w:val="en-US"/>
        </w:rPr>
        <w:t xml:space="preserve"> </w:t>
      </w:r>
      <w:r>
        <w:t>Các nhà văn tiêu biểu: Trần Đăng (“Một lần tới thủ đô”), Tô Hoài (“Truyện Tây Bắc”), Kim Lân (“Nên vợ nên chồng”, “Con chó xấu xí”)...</w:t>
      </w:r>
    </w:p>
    <w:p w14:paraId="7C8E2713" w14:textId="4B1CE448" w:rsidR="00903884" w:rsidRPr="003D0716" w:rsidRDefault="00903884" w:rsidP="00903884">
      <w:pPr>
        <w:pStyle w:val="u4"/>
        <w:rPr>
          <w:lang w:val="vi-VN"/>
        </w:rPr>
      </w:pPr>
      <w:r w:rsidRPr="003D0716">
        <w:rPr>
          <w:lang w:val="vi-VN"/>
        </w:rPr>
        <w:t>Truyện ngắn t</w:t>
      </w:r>
      <w:r w:rsidR="00F43F29" w:rsidRPr="003D0716">
        <w:rPr>
          <w:lang w:val="vi-VN"/>
        </w:rPr>
        <w:t xml:space="preserve">ừ sau 1986 đến nay: </w:t>
      </w:r>
    </w:p>
    <w:p w14:paraId="7FFE2BFE" w14:textId="747E0D8B" w:rsidR="00F43F29" w:rsidRDefault="00903884" w:rsidP="000F63CC">
      <w:pPr>
        <w:pStyle w:val="oancuaDanhsach"/>
        <w:numPr>
          <w:ilvl w:val="0"/>
          <w:numId w:val="27"/>
        </w:numPr>
      </w:pPr>
      <w:r w:rsidRPr="003D0716">
        <w:t>T</w:t>
      </w:r>
      <w:r w:rsidR="00F43F29">
        <w:t xml:space="preserve">ruyện ngắn được tiểu thuyết hóa, huyển thoại hóa </w:t>
      </w:r>
      <w:r w:rsidR="00F43F29" w:rsidRPr="00F43F29">
        <w:rPr>
          <w:lang w:val="en-US"/>
        </w:rPr>
        <w:sym w:font="Wingdings" w:char="F0E0"/>
      </w:r>
      <w:r w:rsidR="00F43F29">
        <w:t xml:space="preserve"> sự đa dạng thẩm mĩ.</w:t>
      </w:r>
      <w:r w:rsidR="00F43F29" w:rsidRPr="003D0716">
        <w:t xml:space="preserve"> </w:t>
      </w:r>
      <w:r w:rsidR="00F43F29">
        <w:t>Các tác giả tiêu biểu: Nguyễn Minh Châu, Nguyễn Huy Thiệp, Phạm Thị Hoài, Nguyễn Ngọc Tư, Đỗ Hoàng Diệu</w:t>
      </w:r>
      <w:r w:rsidR="00F43F29" w:rsidRPr="003D0716">
        <w:t xml:space="preserve">… </w:t>
      </w:r>
      <w:r w:rsidR="00F43F29" w:rsidRPr="00F43F29">
        <w:rPr>
          <w:lang w:val="en-US"/>
        </w:rPr>
        <w:sym w:font="Wingdings" w:char="F0E0"/>
      </w:r>
      <w:r w:rsidR="00F43F29" w:rsidRPr="003D0716">
        <w:t xml:space="preserve"> </w:t>
      </w:r>
      <w:r w:rsidR="00F43F29">
        <w:t>Đa dạng hóa bút pháp trần thuật.</w:t>
      </w:r>
    </w:p>
    <w:p w14:paraId="02EEBCA0" w14:textId="77777777" w:rsidR="009013C9" w:rsidRPr="003D0716" w:rsidRDefault="00AA0C84" w:rsidP="00AA0C84">
      <w:pPr>
        <w:pStyle w:val="KhngDncch"/>
        <w:rPr>
          <w:i w:val="0"/>
          <w:iCs/>
          <w:lang w:val="vi-VN"/>
        </w:rPr>
      </w:pPr>
      <w:r w:rsidRPr="003D0716">
        <w:rPr>
          <w:b/>
          <w:bCs/>
          <w:i w:val="0"/>
          <w:iCs/>
          <w:lang w:val="vi-VN"/>
        </w:rPr>
        <w:t>Bài tập:</w:t>
      </w:r>
      <w:r w:rsidRPr="003D0716">
        <w:rPr>
          <w:i w:val="0"/>
          <w:iCs/>
          <w:lang w:val="vi-VN"/>
        </w:rPr>
        <w:t xml:space="preserve"> Tóm tắt bài viết </w:t>
      </w:r>
      <w:r w:rsidRPr="003D0716">
        <w:rPr>
          <w:lang w:val="vi-VN"/>
        </w:rPr>
        <w:t>“Nguyễn Huy Thiệp và bước ngoặt của văn học Việt Nam sau 1975”</w:t>
      </w:r>
      <w:r w:rsidRPr="003D0716">
        <w:rPr>
          <w:i w:val="0"/>
          <w:iCs/>
          <w:lang w:val="vi-VN"/>
        </w:rPr>
        <w:t xml:space="preserve"> - Lã Nguyên.</w:t>
      </w:r>
    </w:p>
    <w:p w14:paraId="13FA3234" w14:textId="1763B31C" w:rsidR="00CF6EAE" w:rsidRPr="00CF6EAE" w:rsidRDefault="00CF6EAE" w:rsidP="00CF6EAE">
      <w:pPr>
        <w:pStyle w:val="KhngDncch"/>
        <w:rPr>
          <w:i w:val="0"/>
          <w:iCs/>
        </w:rPr>
      </w:pPr>
      <w:r w:rsidRPr="00CF6EAE">
        <w:rPr>
          <w:i w:val="0"/>
          <w:iCs/>
        </w:rPr>
        <w:t xml:space="preserve">- Không gian nhà binh </w:t>
      </w:r>
      <w:r w:rsidRPr="00CF6EAE">
        <w:rPr>
          <w:i w:val="0"/>
          <w:iCs/>
          <w:lang w:val="en-US"/>
        </w:rPr>
        <w:sym w:font="Wingdings" w:char="F0E0"/>
      </w:r>
      <w:r w:rsidRPr="00CF6EAE">
        <w:rPr>
          <w:i w:val="0"/>
          <w:iCs/>
        </w:rPr>
        <w:t xml:space="preserve"> không gian sinh hoạt</w:t>
      </w:r>
    </w:p>
    <w:p w14:paraId="33E629EE" w14:textId="19C76F24" w:rsidR="00CF6EAE" w:rsidRPr="00CF6EAE" w:rsidRDefault="00CF6EAE" w:rsidP="00CF6EAE">
      <w:pPr>
        <w:pStyle w:val="KhngDncch"/>
        <w:rPr>
          <w:i w:val="0"/>
          <w:iCs/>
        </w:rPr>
      </w:pPr>
      <w:r w:rsidRPr="00CF6EAE">
        <w:rPr>
          <w:i w:val="0"/>
          <w:iCs/>
        </w:rPr>
        <w:t>-</w:t>
      </w:r>
      <w:r>
        <w:rPr>
          <w:i w:val="0"/>
          <w:iCs/>
          <w:lang w:val="en-US"/>
        </w:rPr>
        <w:t xml:space="preserve"> </w:t>
      </w:r>
      <w:r w:rsidRPr="00CF6EAE">
        <w:rPr>
          <w:i w:val="0"/>
          <w:iCs/>
        </w:rPr>
        <w:t xml:space="preserve">Không gian huyền thoại </w:t>
      </w:r>
      <w:r w:rsidRPr="00CF6EAE">
        <w:rPr>
          <w:i w:val="0"/>
          <w:iCs/>
          <w:lang w:val="en-US"/>
        </w:rPr>
        <w:sym w:font="Wingdings" w:char="F0E0"/>
      </w:r>
      <w:r w:rsidRPr="00CF6EAE">
        <w:rPr>
          <w:i w:val="0"/>
          <w:iCs/>
        </w:rPr>
        <w:t xml:space="preserve"> không gian truyện kể</w:t>
      </w:r>
    </w:p>
    <w:p w14:paraId="6F7FCF3B" w14:textId="085C1A1F" w:rsidR="00CF6EAE" w:rsidRPr="00CF6EAE" w:rsidRDefault="00CF6EAE" w:rsidP="00CF6EAE">
      <w:pPr>
        <w:pStyle w:val="KhngDncch"/>
        <w:ind w:left="2160"/>
        <w:rPr>
          <w:i w:val="0"/>
          <w:iCs/>
        </w:rPr>
      </w:pPr>
      <w:r w:rsidRPr="00CF6EAE">
        <w:rPr>
          <w:i w:val="0"/>
          <w:iCs/>
        </w:rPr>
        <w:t>+</w:t>
      </w:r>
      <w:r w:rsidRPr="003D0716">
        <w:rPr>
          <w:i w:val="0"/>
          <w:iCs/>
        </w:rPr>
        <w:t xml:space="preserve"> </w:t>
      </w:r>
      <w:r w:rsidRPr="00CF6EAE">
        <w:rPr>
          <w:i w:val="0"/>
          <w:iCs/>
        </w:rPr>
        <w:t xml:space="preserve">Mở rộng </w:t>
      </w:r>
      <w:r w:rsidR="00903884" w:rsidRPr="00CF6EAE">
        <w:rPr>
          <w:i w:val="0"/>
          <w:iCs/>
          <w:lang w:val="en-US"/>
        </w:rPr>
        <w:sym w:font="Wingdings" w:char="F0E0"/>
      </w:r>
      <w:r w:rsidR="00903884" w:rsidRPr="00CF6EAE">
        <w:rPr>
          <w:i w:val="0"/>
          <w:iCs/>
        </w:rPr>
        <w:t xml:space="preserve"> </w:t>
      </w:r>
      <w:r w:rsidRPr="00CF6EAE">
        <w:rPr>
          <w:i w:val="0"/>
          <w:iCs/>
        </w:rPr>
        <w:t>đóng kín</w:t>
      </w:r>
    </w:p>
    <w:p w14:paraId="05EEDAA0" w14:textId="7828506B" w:rsidR="00CF6EAE" w:rsidRPr="00CF6EAE" w:rsidRDefault="00CF6EAE" w:rsidP="00CF6EAE">
      <w:pPr>
        <w:pStyle w:val="KhngDncch"/>
        <w:ind w:left="2160"/>
        <w:rPr>
          <w:i w:val="0"/>
          <w:iCs/>
        </w:rPr>
      </w:pPr>
      <w:r w:rsidRPr="00CF6EAE">
        <w:rPr>
          <w:i w:val="0"/>
          <w:iCs/>
        </w:rPr>
        <w:t xml:space="preserve">+ Phân tầng </w:t>
      </w:r>
      <w:r w:rsidR="00903884" w:rsidRPr="00CF6EAE">
        <w:rPr>
          <w:i w:val="0"/>
          <w:iCs/>
          <w:lang w:val="en-US"/>
        </w:rPr>
        <w:sym w:font="Wingdings" w:char="F0E0"/>
      </w:r>
      <w:r w:rsidR="00903884" w:rsidRPr="00CF6EAE">
        <w:rPr>
          <w:i w:val="0"/>
          <w:iCs/>
        </w:rPr>
        <w:t xml:space="preserve"> </w:t>
      </w:r>
      <w:r w:rsidRPr="00CF6EAE">
        <w:rPr>
          <w:i w:val="0"/>
          <w:iCs/>
        </w:rPr>
        <w:t>xóa bỏ tôn tỉ</w:t>
      </w:r>
    </w:p>
    <w:p w14:paraId="10B97070" w14:textId="7E487929" w:rsidR="00CF6EAE" w:rsidRPr="00CF6EAE" w:rsidRDefault="00CF6EAE" w:rsidP="00CF6EAE">
      <w:pPr>
        <w:pStyle w:val="KhngDncch"/>
        <w:ind w:left="2160"/>
        <w:rPr>
          <w:i w:val="0"/>
          <w:iCs/>
        </w:rPr>
      </w:pPr>
      <w:r w:rsidRPr="00CF6EAE">
        <w:rPr>
          <w:i w:val="0"/>
          <w:iCs/>
        </w:rPr>
        <w:t>+</w:t>
      </w:r>
      <w:r w:rsidRPr="003D0716">
        <w:rPr>
          <w:i w:val="0"/>
          <w:iCs/>
        </w:rPr>
        <w:t xml:space="preserve"> </w:t>
      </w:r>
      <w:r w:rsidRPr="00CF6EAE">
        <w:rPr>
          <w:i w:val="0"/>
          <w:iCs/>
        </w:rPr>
        <w:t xml:space="preserve">Nguyên khối </w:t>
      </w:r>
      <w:r w:rsidR="00903884" w:rsidRPr="00CF6EAE">
        <w:rPr>
          <w:i w:val="0"/>
          <w:iCs/>
          <w:lang w:val="en-US"/>
        </w:rPr>
        <w:sym w:font="Wingdings" w:char="F0E0"/>
      </w:r>
      <w:r w:rsidR="00903884" w:rsidRPr="00CF6EAE">
        <w:rPr>
          <w:i w:val="0"/>
          <w:iCs/>
        </w:rPr>
        <w:t xml:space="preserve"> </w:t>
      </w:r>
      <w:r w:rsidRPr="00CF6EAE">
        <w:rPr>
          <w:i w:val="0"/>
          <w:iCs/>
        </w:rPr>
        <w:t>phân mảnh</w:t>
      </w:r>
    </w:p>
    <w:p w14:paraId="6DE77F86" w14:textId="0B05698E" w:rsidR="00CF6EAE" w:rsidRPr="00CF6EAE" w:rsidRDefault="00CF6EAE" w:rsidP="00CF6EAE">
      <w:pPr>
        <w:pStyle w:val="KhngDncch"/>
        <w:ind w:left="2160"/>
        <w:rPr>
          <w:i w:val="0"/>
          <w:iCs/>
        </w:rPr>
      </w:pPr>
      <w:r w:rsidRPr="00CF6EAE">
        <w:rPr>
          <w:i w:val="0"/>
          <w:iCs/>
        </w:rPr>
        <w:t>+</w:t>
      </w:r>
      <w:r w:rsidRPr="003D0716">
        <w:rPr>
          <w:i w:val="0"/>
          <w:iCs/>
        </w:rPr>
        <w:t xml:space="preserve"> </w:t>
      </w:r>
      <w:r w:rsidRPr="00CF6EAE">
        <w:rPr>
          <w:i w:val="0"/>
          <w:iCs/>
        </w:rPr>
        <w:t xml:space="preserve">Khởi nguyên </w:t>
      </w:r>
      <w:r w:rsidR="00903884" w:rsidRPr="00CF6EAE">
        <w:rPr>
          <w:i w:val="0"/>
          <w:iCs/>
          <w:lang w:val="en-US"/>
        </w:rPr>
        <w:sym w:font="Wingdings" w:char="F0E0"/>
      </w:r>
      <w:r w:rsidR="00903884" w:rsidRPr="00CF6EAE">
        <w:rPr>
          <w:i w:val="0"/>
          <w:iCs/>
        </w:rPr>
        <w:t xml:space="preserve"> </w:t>
      </w:r>
      <w:r w:rsidRPr="00CF6EAE">
        <w:rPr>
          <w:i w:val="0"/>
          <w:iCs/>
        </w:rPr>
        <w:t>mạt thế</w:t>
      </w:r>
    </w:p>
    <w:p w14:paraId="1208FBF7" w14:textId="70382FAD" w:rsidR="00903884" w:rsidRPr="003D0716" w:rsidRDefault="00CF6EAE" w:rsidP="00CF6EAE">
      <w:pPr>
        <w:pStyle w:val="KhngDncch"/>
        <w:rPr>
          <w:i w:val="0"/>
          <w:iCs/>
        </w:rPr>
      </w:pPr>
      <w:r w:rsidRPr="00CF6EAE">
        <w:rPr>
          <w:i w:val="0"/>
          <w:iCs/>
        </w:rPr>
        <w:t>=&gt; Sự đổi mới toàn diện của VXHC sau 1975 trong sự so sánh với</w:t>
      </w:r>
      <w:r w:rsidR="00211119" w:rsidRPr="003D0716">
        <w:rPr>
          <w:i w:val="0"/>
          <w:iCs/>
        </w:rPr>
        <w:t xml:space="preserve"> </w:t>
      </w:r>
      <w:r w:rsidRPr="00CF6EAE">
        <w:rPr>
          <w:i w:val="0"/>
          <w:iCs/>
        </w:rPr>
        <w:t>VXHC giai đoạn 1945-1975</w:t>
      </w:r>
      <w:r w:rsidR="00903884" w:rsidRPr="003D0716">
        <w:rPr>
          <w:i w:val="0"/>
          <w:iCs/>
        </w:rPr>
        <w:t>.</w:t>
      </w:r>
    </w:p>
    <w:p w14:paraId="236C4532" w14:textId="40AC8B22" w:rsidR="000F63CC" w:rsidRPr="000F63CC" w:rsidRDefault="00903884" w:rsidP="000F63CC">
      <w:pPr>
        <w:pStyle w:val="oancuaDanhsach"/>
        <w:numPr>
          <w:ilvl w:val="0"/>
          <w:numId w:val="29"/>
        </w:numPr>
      </w:pPr>
      <w:r w:rsidRPr="00903884">
        <w:t>Bút pháp tả thực mới: Tiếp cận đời sống ở tính đa dạng và phức tạp của nó. VD: "Tướng về hưu”, “Không có vua" (Nguyễn Huy Thiệp), “Cánh đồng bất tận" (Nguyễn Ngọc Tư)</w:t>
      </w:r>
      <w:r w:rsidRPr="003D0716">
        <w:t>…</w:t>
      </w:r>
    </w:p>
    <w:p w14:paraId="0F35773A" w14:textId="3F8C12BA" w:rsidR="00E63161" w:rsidRPr="00E63161" w:rsidRDefault="000F63CC" w:rsidP="000F63CC">
      <w:pPr>
        <w:pStyle w:val="oancuaDanhsach"/>
        <w:numPr>
          <w:ilvl w:val="0"/>
          <w:numId w:val="29"/>
        </w:numPr>
      </w:pPr>
      <w:r w:rsidRPr="003D0716">
        <w:lastRenderedPageBreak/>
        <w:t>Miêu tả nội tâm con người: “Bức tranh”, “Phiên chợ Giát” (Nguyễn Minh Châu)</w:t>
      </w:r>
      <w:r w:rsidR="009D798E" w:rsidRPr="003D0716">
        <w:t xml:space="preserve"> </w:t>
      </w:r>
      <w:r w:rsidRPr="003D0716">
        <w:t>…</w:t>
      </w:r>
      <w:r w:rsidR="00E63161" w:rsidRPr="003D0716">
        <w:t xml:space="preserve"> </w:t>
      </w:r>
    </w:p>
    <w:p w14:paraId="31FC9790" w14:textId="033C68C5" w:rsidR="00E63161" w:rsidRDefault="00E63161" w:rsidP="00E63161">
      <w:pPr>
        <w:pStyle w:val="oancuaDanhsach"/>
        <w:numPr>
          <w:ilvl w:val="0"/>
          <w:numId w:val="29"/>
        </w:numPr>
      </w:pPr>
      <w:r w:rsidRPr="003D0716">
        <w:t>B</w:t>
      </w:r>
      <w:r>
        <w:t>út pháp huyền thoại: “Những ngọn gió Hua Tát”, “Phẩm tiết”, “Vàng lửa”, “Kiếm sắc” (Nguyễn Huy Thiệp), “Gióng” (Lê Minh Hà)</w:t>
      </w:r>
      <w:r w:rsidR="009D798E" w:rsidRPr="003D0716">
        <w:t xml:space="preserve"> </w:t>
      </w:r>
      <w:r>
        <w:t>...</w:t>
      </w:r>
    </w:p>
    <w:p w14:paraId="72F61A08" w14:textId="77777777" w:rsidR="00E63161" w:rsidRDefault="00E63161" w:rsidP="00E63161">
      <w:pPr>
        <w:pStyle w:val="KhngDncch"/>
      </w:pPr>
      <w:r>
        <w:t>“Khi đẻ ra Vinh Hoa, trên nóc nhà bỗng có dám mây ngũ sắc bay đến, tỏa ra ánh sáng rực rỡ, khắp nơi hương thơm ngào ngạt. Trên cổ Vĩnh Hoa có tràng hoa quấn cổ, xòe lòng bàn tay ra thấy có viên ngọc ở trong, trên khắc hai chữ: “thiên mệnh”. Khải dựng tóc gáy, lập bàn thờ tạ trời đất. "</w:t>
      </w:r>
    </w:p>
    <w:p w14:paraId="22DD555B" w14:textId="77777777" w:rsidR="00E63161" w:rsidRPr="00E63161" w:rsidRDefault="00E63161" w:rsidP="00E63161">
      <w:pPr>
        <w:pStyle w:val="KhngDncch"/>
        <w:jc w:val="right"/>
        <w:rPr>
          <w:i w:val="0"/>
          <w:iCs/>
        </w:rPr>
      </w:pPr>
      <w:r w:rsidRPr="00E63161">
        <w:rPr>
          <w:i w:val="0"/>
          <w:iCs/>
        </w:rPr>
        <w:t>(</w:t>
      </w:r>
      <w:r w:rsidRPr="00E63161">
        <w:t xml:space="preserve">“Phẩm tiết” </w:t>
      </w:r>
      <w:r w:rsidRPr="00E63161">
        <w:rPr>
          <w:i w:val="0"/>
          <w:iCs/>
        </w:rPr>
        <w:t>– Nguyễn Huy Thiệp)</w:t>
      </w:r>
    </w:p>
    <w:p w14:paraId="2852CABC" w14:textId="7793F66C" w:rsidR="00965FA3" w:rsidRDefault="00965FA3" w:rsidP="00554DE1">
      <w:pPr>
        <w:pStyle w:val="u3"/>
      </w:pPr>
      <w:r>
        <w:t>Tiểu thuyết</w:t>
      </w:r>
    </w:p>
    <w:p w14:paraId="32C275FD" w14:textId="2E220079" w:rsidR="00965FA3" w:rsidRPr="00965FA3" w:rsidRDefault="00965FA3" w:rsidP="00965FA3">
      <w:pPr>
        <w:pStyle w:val="oancuaDanhsach"/>
        <w:numPr>
          <w:ilvl w:val="0"/>
          <w:numId w:val="27"/>
        </w:numPr>
        <w:rPr>
          <w:lang w:val="en-US"/>
        </w:rPr>
      </w:pPr>
      <w:r w:rsidRPr="00965FA3">
        <w:rPr>
          <w:lang w:val="en-US"/>
        </w:rPr>
        <w:t xml:space="preserve">Từ thế kỷ IV - III TCN, Trang Tử đã dùng từ “tiểu thuyết”. </w:t>
      </w:r>
    </w:p>
    <w:p w14:paraId="44EF8519" w14:textId="08BA9C4F" w:rsidR="00674FA3" w:rsidRPr="00674FA3" w:rsidRDefault="00965FA3" w:rsidP="00965FA3">
      <w:pPr>
        <w:pStyle w:val="oancuaDanhsach"/>
        <w:numPr>
          <w:ilvl w:val="0"/>
          <w:numId w:val="27"/>
        </w:numPr>
      </w:pPr>
      <w:r>
        <w:rPr>
          <w:lang w:val="en-US"/>
        </w:rPr>
        <w:t xml:space="preserve">Tiểu thuyết hiện đại ở Việt Nam phát triển muộn. Đầu thế kỷ XX, ở Việt Nam mới có những tiểu thuyết hiện đại. </w:t>
      </w:r>
    </w:p>
    <w:p w14:paraId="7A0B45D5" w14:textId="0FCC694C" w:rsidR="00674FA3" w:rsidRPr="00F03E5F" w:rsidRDefault="00674FA3" w:rsidP="00965FA3">
      <w:pPr>
        <w:pStyle w:val="oancuaDanhsach"/>
        <w:numPr>
          <w:ilvl w:val="0"/>
          <w:numId w:val="27"/>
        </w:numPr>
      </w:pPr>
      <w:r w:rsidRPr="003D0716">
        <w:t xml:space="preserve">Theo Phan Cự Đệ, quan niệm hiện đại bao gồm 2 yếu tố: </w:t>
      </w:r>
    </w:p>
    <w:p w14:paraId="2FF03A70" w14:textId="36C042FF" w:rsidR="00F03E5F" w:rsidRDefault="00F03E5F" w:rsidP="00F03E5F"/>
    <w:p w14:paraId="08D708E8" w14:textId="64C8E5CD" w:rsidR="00F03E5F" w:rsidRPr="003D0716" w:rsidRDefault="00F03E5F" w:rsidP="00F03E5F">
      <w:pPr>
        <w:pStyle w:val="KhngDncch"/>
        <w:rPr>
          <w:i w:val="0"/>
          <w:iCs/>
          <w:lang w:val="vi-VN"/>
        </w:rPr>
      </w:pPr>
      <w:r w:rsidRPr="003D0716">
        <w:rPr>
          <w:i w:val="0"/>
          <w:iCs/>
          <w:lang w:val="vi-VN"/>
        </w:rPr>
        <w:t xml:space="preserve">Tác phẩm </w:t>
      </w:r>
      <w:r w:rsidRPr="003D0716">
        <w:rPr>
          <w:lang w:val="vi-VN"/>
        </w:rPr>
        <w:t>Tố Tâm</w:t>
      </w:r>
      <w:r w:rsidRPr="003D0716">
        <w:rPr>
          <w:i w:val="0"/>
          <w:iCs/>
          <w:lang w:val="vi-VN"/>
        </w:rPr>
        <w:t xml:space="preserve"> (Hoàng Ngọc Phách) </w:t>
      </w:r>
      <w:r w:rsidR="00761057" w:rsidRPr="003D0716">
        <w:rPr>
          <w:i w:val="0"/>
          <w:iCs/>
          <w:lang w:val="vi-VN"/>
        </w:rPr>
        <w:t>như tiểu thuyết hiện đại đầu tiên của Việt Nam:</w:t>
      </w:r>
    </w:p>
    <w:p w14:paraId="3539D1B6" w14:textId="5A8BED00" w:rsidR="00F03E5F" w:rsidRPr="003D0716" w:rsidRDefault="00F03E5F" w:rsidP="00F03E5F">
      <w:pPr>
        <w:pStyle w:val="KhngDncch"/>
        <w:rPr>
          <w:i w:val="0"/>
          <w:iCs/>
          <w:lang w:val="vi-VN"/>
        </w:rPr>
      </w:pPr>
      <w:r w:rsidRPr="003D0716">
        <w:rPr>
          <w:i w:val="0"/>
          <w:iCs/>
          <w:lang w:val="vi-VN"/>
        </w:rPr>
        <w:t xml:space="preserve">- Đề tài: tình yêu nam nữ (thuần túy). </w:t>
      </w:r>
    </w:p>
    <w:p w14:paraId="4510081E" w14:textId="22D94AC1" w:rsidR="00F03E5F" w:rsidRPr="003D0716" w:rsidRDefault="00F03E5F" w:rsidP="00F03E5F">
      <w:pPr>
        <w:pStyle w:val="KhngDncch"/>
        <w:rPr>
          <w:i w:val="0"/>
          <w:iCs/>
          <w:lang w:val="vi-VN"/>
        </w:rPr>
      </w:pPr>
      <w:r w:rsidRPr="003D0716">
        <w:rPr>
          <w:i w:val="0"/>
          <w:iCs/>
          <w:lang w:val="vi-VN"/>
        </w:rPr>
        <w:t xml:space="preserve">- Cốt truyện, kết cấu: </w:t>
      </w:r>
    </w:p>
    <w:p w14:paraId="05159B5E" w14:textId="1548C00D" w:rsidR="00F03E5F" w:rsidRPr="003D0716" w:rsidRDefault="00F03E5F" w:rsidP="00761057">
      <w:pPr>
        <w:pStyle w:val="KhngDncch"/>
        <w:ind w:left="2160"/>
        <w:rPr>
          <w:i w:val="0"/>
          <w:iCs/>
          <w:lang w:val="vi-VN"/>
        </w:rPr>
      </w:pPr>
      <w:r w:rsidRPr="003D0716">
        <w:rPr>
          <w:i w:val="0"/>
          <w:iCs/>
          <w:lang w:val="vi-VN"/>
        </w:rPr>
        <w:t xml:space="preserve">+ Khai thác đến tận cùng tâm lý nhân vật (chặt chẽ, tỉ mỉ). </w:t>
      </w:r>
    </w:p>
    <w:p w14:paraId="22FC80F3" w14:textId="6959CA6B" w:rsidR="00F03E5F" w:rsidRPr="003D0716" w:rsidRDefault="00F03E5F" w:rsidP="00761057">
      <w:pPr>
        <w:pStyle w:val="KhngDncch"/>
        <w:ind w:left="2160"/>
        <w:rPr>
          <w:i w:val="0"/>
          <w:iCs/>
          <w:lang w:val="vi-VN"/>
        </w:rPr>
      </w:pPr>
      <w:r w:rsidRPr="003D0716">
        <w:rPr>
          <w:i w:val="0"/>
          <w:iCs/>
          <w:lang w:val="vi-VN"/>
        </w:rPr>
        <w:t xml:space="preserve">+ Không theo trật tự truyền thống: gặp gỡ - lưu lạc - đoàn viên. </w:t>
      </w:r>
    </w:p>
    <w:p w14:paraId="34B76515" w14:textId="7CBFFF1A" w:rsidR="00F03E5F" w:rsidRPr="003D0716" w:rsidRDefault="00F03E5F" w:rsidP="00F03E5F">
      <w:pPr>
        <w:pStyle w:val="KhngDncch"/>
        <w:rPr>
          <w:i w:val="0"/>
          <w:iCs/>
          <w:lang w:val="vi-VN"/>
        </w:rPr>
      </w:pPr>
      <w:r w:rsidRPr="003D0716">
        <w:rPr>
          <w:i w:val="0"/>
          <w:iCs/>
          <w:lang w:val="vi-VN"/>
        </w:rPr>
        <w:t xml:space="preserve">- Thời gian: không theo trật tự tuyến tính. </w:t>
      </w:r>
    </w:p>
    <w:p w14:paraId="6CAA91DD" w14:textId="51E3EACD" w:rsidR="00F03E5F" w:rsidRPr="003D0716" w:rsidRDefault="00F03E5F" w:rsidP="00F03E5F">
      <w:pPr>
        <w:pStyle w:val="KhngDncch"/>
        <w:rPr>
          <w:i w:val="0"/>
          <w:iCs/>
          <w:lang w:val="vi-VN"/>
        </w:rPr>
      </w:pPr>
      <w:r w:rsidRPr="003D0716">
        <w:rPr>
          <w:i w:val="0"/>
          <w:iCs/>
          <w:lang w:val="vi-VN"/>
        </w:rPr>
        <w:t>- Hình tượng nhân vật</w:t>
      </w:r>
      <w:r w:rsidR="00761057" w:rsidRPr="003D0716">
        <w:rPr>
          <w:i w:val="0"/>
          <w:iCs/>
          <w:lang w:val="vi-VN"/>
        </w:rPr>
        <w:t xml:space="preserve">: Trí thức tây học, phức tạp (vừa đáng yêu vừa đáng ghét. </w:t>
      </w:r>
    </w:p>
    <w:p w14:paraId="2FB39A88" w14:textId="0219FCF1" w:rsidR="00761057" w:rsidRPr="003D0716" w:rsidRDefault="00761057" w:rsidP="00F03E5F">
      <w:pPr>
        <w:pStyle w:val="KhngDncch"/>
        <w:rPr>
          <w:i w:val="0"/>
          <w:iCs/>
          <w:lang w:val="vi-VN"/>
        </w:rPr>
      </w:pPr>
      <w:r w:rsidRPr="003D0716">
        <w:rPr>
          <w:i w:val="0"/>
          <w:iCs/>
          <w:lang w:val="vi-VN"/>
        </w:rPr>
        <w:t xml:space="preserve">=&gt; Ảnh tưởng của tiểu thuyết Tây học. </w:t>
      </w:r>
    </w:p>
    <w:p w14:paraId="3A0967AB" w14:textId="0A24E6E8" w:rsidR="00761057" w:rsidRDefault="00761057" w:rsidP="00F03E5F">
      <w:pPr>
        <w:pStyle w:val="KhngDncch"/>
        <w:rPr>
          <w:i w:val="0"/>
          <w:iCs/>
          <w:lang w:val="en-US"/>
        </w:rPr>
      </w:pPr>
      <w:r>
        <w:rPr>
          <w:i w:val="0"/>
          <w:iCs/>
          <w:lang w:val="en-US"/>
        </w:rPr>
        <w:t>=&gt; Sự mới lạ trong tiểu thuyết Việt Nam 1900 - 1930.</w:t>
      </w:r>
    </w:p>
    <w:p w14:paraId="44BB084E" w14:textId="6FC4FAA2" w:rsidR="00761057" w:rsidRDefault="00761057" w:rsidP="00761057">
      <w:pPr>
        <w:pStyle w:val="oancuaDanhsach"/>
        <w:numPr>
          <w:ilvl w:val="0"/>
          <w:numId w:val="30"/>
        </w:numPr>
        <w:rPr>
          <w:lang w:val="en-US"/>
        </w:rPr>
      </w:pPr>
      <w:r>
        <w:rPr>
          <w:lang w:val="en-US"/>
        </w:rPr>
        <w:t>Giai đoạn 19</w:t>
      </w:r>
      <w:r w:rsidR="005D6E0F">
        <w:rPr>
          <w:lang w:val="en-US"/>
        </w:rPr>
        <w:t xml:space="preserve">00 - 1930. </w:t>
      </w:r>
    </w:p>
    <w:p w14:paraId="12C7A55C" w14:textId="72D00D36" w:rsidR="005D6E0F" w:rsidRDefault="005D6E0F" w:rsidP="00761057">
      <w:pPr>
        <w:pStyle w:val="oancuaDanhsach"/>
        <w:numPr>
          <w:ilvl w:val="0"/>
          <w:numId w:val="30"/>
        </w:numPr>
        <w:rPr>
          <w:lang w:val="en-US"/>
        </w:rPr>
      </w:pPr>
      <w:r>
        <w:rPr>
          <w:lang w:val="en-US"/>
        </w:rPr>
        <w:t xml:space="preserve">Giai đoạn 1930 - 1945. </w:t>
      </w:r>
    </w:p>
    <w:p w14:paraId="107B3163" w14:textId="05B71417" w:rsidR="005D6E0F" w:rsidRDefault="005D6E0F" w:rsidP="00761057">
      <w:pPr>
        <w:pStyle w:val="oancuaDanhsach"/>
        <w:numPr>
          <w:ilvl w:val="0"/>
          <w:numId w:val="30"/>
        </w:numPr>
        <w:rPr>
          <w:lang w:val="en-US"/>
        </w:rPr>
      </w:pPr>
      <w:r>
        <w:rPr>
          <w:lang w:val="en-US"/>
        </w:rPr>
        <w:t xml:space="preserve">Giai đoạn 1946 - 1975. </w:t>
      </w:r>
    </w:p>
    <w:p w14:paraId="5B8A7299" w14:textId="119BB73C" w:rsidR="005D6E0F" w:rsidRDefault="005D6E0F" w:rsidP="00761057">
      <w:pPr>
        <w:pStyle w:val="oancuaDanhsach"/>
        <w:numPr>
          <w:ilvl w:val="0"/>
          <w:numId w:val="30"/>
        </w:numPr>
        <w:rPr>
          <w:lang w:val="en-US"/>
        </w:rPr>
      </w:pPr>
      <w:r>
        <w:rPr>
          <w:lang w:val="en-US"/>
        </w:rPr>
        <w:t xml:space="preserve">Sau 1986, tiểu thuyết có sự bùng nổ: </w:t>
      </w:r>
    </w:p>
    <w:p w14:paraId="1DD12AC7" w14:textId="4BCC0D58" w:rsidR="005D6E0F" w:rsidRDefault="005D6E0F" w:rsidP="005D6E0F">
      <w:pPr>
        <w:pStyle w:val="oancuaDanhsach"/>
        <w:numPr>
          <w:ilvl w:val="1"/>
          <w:numId w:val="30"/>
        </w:numPr>
        <w:rPr>
          <w:lang w:val="en-US"/>
        </w:rPr>
      </w:pPr>
      <w:r>
        <w:rPr>
          <w:lang w:val="en-US"/>
        </w:rPr>
        <w:t>Nguyên nhân: Cuộc sống chuyển từ thời chiến sang thời bình, văn học có điều kiện phản ánh số phận cá nhân; ảnh hưởng của công cuộc đổi mới tư duy</w:t>
      </w:r>
      <w:r w:rsidR="00814360">
        <w:rPr>
          <w:lang w:val="en-US"/>
        </w:rPr>
        <w:t xml:space="preserve"> đối với sự phát triển của văn học… </w:t>
      </w:r>
    </w:p>
    <w:p w14:paraId="6E28D264" w14:textId="668670BA" w:rsidR="00814360" w:rsidRDefault="00814360" w:rsidP="005D6E0F">
      <w:pPr>
        <w:pStyle w:val="oancuaDanhsach"/>
        <w:numPr>
          <w:ilvl w:val="1"/>
          <w:numId w:val="30"/>
        </w:numPr>
        <w:rPr>
          <w:lang w:val="en-US"/>
        </w:rPr>
      </w:pPr>
      <w:r>
        <w:rPr>
          <w:lang w:val="en-US"/>
        </w:rPr>
        <w:t xml:space="preserve">Những đổi mới về chủ đề và nội dung phản ánh hiện thực tất yếu dẫn đến những cách tân về mặt nghệ thuật. </w:t>
      </w:r>
    </w:p>
    <w:p w14:paraId="4E9F7912" w14:textId="21428184" w:rsidR="00814360" w:rsidRDefault="00814360" w:rsidP="005D6E0F">
      <w:pPr>
        <w:pStyle w:val="oancuaDanhsach"/>
        <w:numPr>
          <w:ilvl w:val="1"/>
          <w:numId w:val="30"/>
        </w:numPr>
        <w:rPr>
          <w:lang w:val="en-US"/>
        </w:rPr>
      </w:pPr>
      <w:r>
        <w:rPr>
          <w:lang w:val="en-US"/>
        </w:rPr>
        <w:t xml:space="preserve">Tiểu thuyết thời kỳ đổi mới tạo ra quan hệ dân chủ, bình đẳng… </w:t>
      </w:r>
    </w:p>
    <w:p w14:paraId="53F38E3B" w14:textId="1C732256" w:rsidR="005D6E0F" w:rsidRPr="005D6E0F" w:rsidRDefault="005D6E0F" w:rsidP="005D6E0F">
      <w:pPr>
        <w:pStyle w:val="oancuaDanhsach"/>
        <w:numPr>
          <w:ilvl w:val="1"/>
          <w:numId w:val="30"/>
        </w:numPr>
        <w:rPr>
          <w:lang w:val="en-US"/>
        </w:rPr>
      </w:pPr>
      <w:r w:rsidRPr="005D6E0F">
        <w:rPr>
          <w:lang w:val="en-US"/>
        </w:rPr>
        <w:lastRenderedPageBreak/>
        <w:t>Tác phẩm tiêu biểu: “Bến không chồng” (Dương Hướng), “Mảnh đất lắm người nhiều ma" (Nguyễn Khắc Trường), “Lời nguyền hai trăm năm” (Khôi Vũ), “Nguyệt kiếp” (Võ Thị Hào), “Dấu chân người lính" (Nguyễn Minh Châu), “Thiên sứ" (Phạm Thị Hoài), “Nỗi buồn chiến tranh" (Bảo Ninh)...</w:t>
      </w:r>
    </w:p>
    <w:p w14:paraId="59A4D3B1" w14:textId="37E9B936" w:rsidR="005D6E0F" w:rsidRPr="005D6E0F" w:rsidRDefault="005D6E0F" w:rsidP="00814360">
      <w:pPr>
        <w:pStyle w:val="oancuaDanhsach"/>
        <w:numPr>
          <w:ilvl w:val="1"/>
          <w:numId w:val="31"/>
        </w:numPr>
        <w:rPr>
          <w:lang w:val="en-US"/>
        </w:rPr>
      </w:pPr>
      <w:r w:rsidRPr="005D6E0F">
        <w:rPr>
          <w:lang w:val="en-US"/>
        </w:rPr>
        <w:t>Cái nhìn đa chiều về hiện thực và quá khứ, nỗi đau thân phận, nỗi lo sinh thái tự nhiên và sinh thái xã hội...</w:t>
      </w:r>
    </w:p>
    <w:p w14:paraId="315AC3FE" w14:textId="0F6F5B0E" w:rsidR="005D6E0F" w:rsidRDefault="005D6E0F" w:rsidP="00814360">
      <w:pPr>
        <w:pStyle w:val="oancuaDanhsach"/>
        <w:numPr>
          <w:ilvl w:val="1"/>
          <w:numId w:val="31"/>
        </w:numPr>
        <w:rPr>
          <w:lang w:val="en-US"/>
        </w:rPr>
      </w:pPr>
      <w:r w:rsidRPr="005D6E0F">
        <w:rPr>
          <w:lang w:val="en-US"/>
        </w:rPr>
        <w:t>Bút pháp huyền thoại, kĩ thuật dòng ý thức (chú ý khai thác chiều sâu tâm trạng, sự bí ẩn của nội tâm con người)...</w:t>
      </w:r>
    </w:p>
    <w:p w14:paraId="0969CE8B" w14:textId="77777777" w:rsidR="00814360" w:rsidRDefault="00814360">
      <w:pPr>
        <w:spacing w:after="160" w:line="259" w:lineRule="auto"/>
        <w:jc w:val="left"/>
        <w:rPr>
          <w:rFonts w:eastAsiaTheme="majorEastAsia" w:cstheme="majorBidi"/>
          <w:b/>
          <w:caps/>
          <w:color w:val="0D0D0D" w:themeColor="text1" w:themeTint="F2"/>
          <w:sz w:val="28"/>
          <w:szCs w:val="26"/>
          <w:lang w:val="en-US"/>
        </w:rPr>
      </w:pPr>
      <w:r>
        <w:rPr>
          <w:lang w:val="en-US"/>
        </w:rPr>
        <w:br w:type="page"/>
      </w:r>
    </w:p>
    <w:p w14:paraId="3E04E11B" w14:textId="065BC38E" w:rsidR="00814360" w:rsidRDefault="00814360" w:rsidP="00814360">
      <w:pPr>
        <w:pStyle w:val="u2"/>
        <w:rPr>
          <w:lang w:val="en-US"/>
        </w:rPr>
      </w:pPr>
      <w:r>
        <w:rPr>
          <w:lang w:val="en-US"/>
        </w:rPr>
        <w:lastRenderedPageBreak/>
        <w:t xml:space="preserve">Đặc trưng loại hình của một số thể loại văn xuôi hư cấu Việt Nam hiện đại </w:t>
      </w:r>
    </w:p>
    <w:p w14:paraId="23F2F2FC" w14:textId="77777777" w:rsidR="00814360" w:rsidRPr="00814360" w:rsidRDefault="00814360" w:rsidP="00554DE1">
      <w:pPr>
        <w:pStyle w:val="u3"/>
      </w:pPr>
      <w:r w:rsidRPr="00814360">
        <w:t>Truyện ngắn</w:t>
      </w:r>
    </w:p>
    <w:p w14:paraId="222E005C" w14:textId="176F7BD2" w:rsidR="00814360" w:rsidRDefault="00814360" w:rsidP="00814360">
      <w:pPr>
        <w:pStyle w:val="oancuaDanhsach"/>
        <w:numPr>
          <w:ilvl w:val="0"/>
          <w:numId w:val="31"/>
        </w:numPr>
        <w:rPr>
          <w:lang w:val="en-US"/>
        </w:rPr>
      </w:pPr>
      <w:r w:rsidRPr="00814360">
        <w:rPr>
          <w:lang w:val="en-US"/>
        </w:rPr>
        <w:t>Khái niệm “truyện ngắn” chỉ truyện có dung lượng ngắn, phản ánh lát cắt của cuộc sống, giới hạn phạm vi phản ánh cuộc sống, không gian và thời gian, nhân vật</w:t>
      </w:r>
      <w:r>
        <w:rPr>
          <w:lang w:val="en-US"/>
        </w:rPr>
        <w:t>.</w:t>
      </w:r>
    </w:p>
    <w:p w14:paraId="0EF32585" w14:textId="77777777" w:rsidR="00F9180E" w:rsidRPr="00F9180E" w:rsidRDefault="00F9180E" w:rsidP="00F9180E">
      <w:pPr>
        <w:pStyle w:val="oancuaDanhsach"/>
        <w:numPr>
          <w:ilvl w:val="0"/>
          <w:numId w:val="31"/>
        </w:numPr>
        <w:rPr>
          <w:lang w:val="en-US"/>
        </w:rPr>
      </w:pPr>
      <w:r w:rsidRPr="00F9180E">
        <w:rPr>
          <w:lang w:val="en-US"/>
        </w:rPr>
        <w:t>Truyện ngắn được xây dựng dựa trên một tương phản, mâu thuẩn, hiểu lầm, tan vỡ, hiện tượng, sự việc, cảnh ngộ, nỗi lòng của nhân vật.</w:t>
      </w:r>
    </w:p>
    <w:p w14:paraId="26925987" w14:textId="6CA08B90" w:rsidR="00F9180E" w:rsidRPr="00F9180E" w:rsidRDefault="00F9180E" w:rsidP="00F9180E">
      <w:pPr>
        <w:pStyle w:val="oancuaDanhsach"/>
        <w:numPr>
          <w:ilvl w:val="0"/>
          <w:numId w:val="31"/>
        </w:numPr>
        <w:rPr>
          <w:lang w:val="en-US"/>
        </w:rPr>
      </w:pPr>
      <w:r w:rsidRPr="00F9180E">
        <w:rPr>
          <w:lang w:val="en-US"/>
        </w:rPr>
        <w:t>Câu chuyện diễn ra với rất ít nhân vật, cốt truyện đặt cơ sở trên diễn biến tâm lí của nhân vật chính.</w:t>
      </w:r>
    </w:p>
    <w:p w14:paraId="2AEDD898" w14:textId="59C24170" w:rsidR="00F9180E" w:rsidRDefault="00F9180E" w:rsidP="00F9180E">
      <w:pPr>
        <w:pStyle w:val="oancuaDanhsach"/>
        <w:numPr>
          <w:ilvl w:val="0"/>
          <w:numId w:val="31"/>
        </w:numPr>
        <w:rPr>
          <w:lang w:val="en-US"/>
        </w:rPr>
      </w:pPr>
      <w:r>
        <w:rPr>
          <w:lang w:val="en-US"/>
        </w:rPr>
        <w:t>H</w:t>
      </w:r>
      <w:r w:rsidRPr="00F9180E">
        <w:rPr>
          <w:lang w:val="en-US"/>
        </w:rPr>
        <w:t>ành động thường diễn ra nhanh.</w:t>
      </w:r>
    </w:p>
    <w:p w14:paraId="434ECF7F" w14:textId="77777777" w:rsidR="00E344E1" w:rsidRPr="00E344E1" w:rsidRDefault="00E344E1" w:rsidP="00E344E1">
      <w:pPr>
        <w:pStyle w:val="oancuaDanhsach"/>
        <w:numPr>
          <w:ilvl w:val="0"/>
          <w:numId w:val="31"/>
        </w:numPr>
        <w:rPr>
          <w:lang w:val="en-US"/>
        </w:rPr>
      </w:pPr>
      <w:r w:rsidRPr="00E344E1">
        <w:rPr>
          <w:lang w:val="en-US"/>
        </w:rPr>
        <w:t>Tính ngắn gọn, dồn nén, cô đúc trong cách tường thuật và thể hiện.</w:t>
      </w:r>
    </w:p>
    <w:p w14:paraId="290EB5EF" w14:textId="2059BE8C" w:rsidR="00E344E1" w:rsidRPr="00E344E1" w:rsidRDefault="00E344E1" w:rsidP="00E344E1">
      <w:pPr>
        <w:pStyle w:val="oancuaDanhsach"/>
        <w:numPr>
          <w:ilvl w:val="0"/>
          <w:numId w:val="32"/>
        </w:numPr>
        <w:rPr>
          <w:lang w:val="en-US"/>
        </w:rPr>
      </w:pPr>
      <w:r w:rsidRPr="00E344E1">
        <w:rPr>
          <w:lang w:val="en-US"/>
        </w:rPr>
        <w:t>Kết hợp sự trần thuật súc tích với một nội dung giàu ý nghĩa.</w:t>
      </w:r>
    </w:p>
    <w:p w14:paraId="0C555748" w14:textId="291F17B1" w:rsidR="00E344E1" w:rsidRDefault="00E344E1" w:rsidP="00E344E1">
      <w:pPr>
        <w:pStyle w:val="oancuaDanhsach"/>
        <w:numPr>
          <w:ilvl w:val="0"/>
          <w:numId w:val="32"/>
        </w:numPr>
        <w:rPr>
          <w:lang w:val="en-US"/>
        </w:rPr>
      </w:pPr>
      <w:r>
        <w:rPr>
          <w:lang w:val="en-US"/>
        </w:rPr>
        <w:t>T</w:t>
      </w:r>
      <w:r w:rsidRPr="00E344E1">
        <w:rPr>
          <w:lang w:val="en-US"/>
        </w:rPr>
        <w:t>hể loại dân chủ, gần gũi với đời sống hằng ngày; ngắn gọn, dễ đọc, gắn liền với hoạt động báo chí; có tác dụng, ảnh hưởng kịp thời trong đời sống.</w:t>
      </w:r>
    </w:p>
    <w:p w14:paraId="28DCB213" w14:textId="14717478" w:rsidR="00474ADB" w:rsidRDefault="00474ADB" w:rsidP="00554DE1">
      <w:pPr>
        <w:pStyle w:val="u3"/>
      </w:pPr>
      <w:r>
        <w:t>Tiểu thuyết</w:t>
      </w:r>
    </w:p>
    <w:p w14:paraId="5F8DD8FD" w14:textId="00673E90" w:rsidR="00474ADB" w:rsidRDefault="00D74AE0" w:rsidP="00D74AE0">
      <w:pPr>
        <w:pStyle w:val="KhngDncch"/>
        <w:rPr>
          <w:i w:val="0"/>
          <w:iCs/>
          <w:lang w:eastAsia="en-US"/>
        </w:rPr>
      </w:pPr>
      <w:r w:rsidRPr="00D74AE0">
        <w:rPr>
          <w:i w:val="0"/>
          <w:iCs/>
          <w:lang w:eastAsia="en-US"/>
        </w:rPr>
        <w:t>Tóm tắt bài viết: “Thị hiểu độc giả và vấn đề tính hiện đại trong tiểu thuyết Hồ Biểu Chánh" (Trần Văn Toàn).</w:t>
      </w:r>
    </w:p>
    <w:p w14:paraId="7E2930E9" w14:textId="1875E418" w:rsidR="00C961A3" w:rsidRPr="00591943" w:rsidRDefault="00591943" w:rsidP="00591943">
      <w:pPr>
        <w:pStyle w:val="KhngDncch"/>
        <w:jc w:val="center"/>
        <w:rPr>
          <w:b/>
          <w:bCs/>
          <w:i w:val="0"/>
          <w:iCs/>
          <w:lang w:val="en-US" w:eastAsia="en-US"/>
        </w:rPr>
      </w:pPr>
      <w:r w:rsidRPr="00591943">
        <w:rPr>
          <w:b/>
          <w:bCs/>
          <w:i w:val="0"/>
          <w:iCs/>
          <w:lang w:val="en-US" w:eastAsia="en-US"/>
        </w:rPr>
        <w:t>Bài làm</w:t>
      </w:r>
    </w:p>
    <w:p w14:paraId="13D7D582" w14:textId="0D8CBCD4" w:rsidR="00D74AE0" w:rsidRDefault="00C961A3" w:rsidP="00C961A3">
      <w:pPr>
        <w:pStyle w:val="KhngDncch"/>
        <w:numPr>
          <w:ilvl w:val="0"/>
          <w:numId w:val="33"/>
        </w:numPr>
        <w:rPr>
          <w:i w:val="0"/>
          <w:iCs/>
          <w:lang w:val="en-US" w:eastAsia="en-US"/>
        </w:rPr>
      </w:pPr>
      <w:r>
        <w:rPr>
          <w:i w:val="0"/>
          <w:iCs/>
          <w:lang w:val="en-US" w:eastAsia="en-US"/>
        </w:rPr>
        <w:t>M</w:t>
      </w:r>
      <w:r w:rsidRPr="00C961A3">
        <w:rPr>
          <w:i w:val="0"/>
          <w:iCs/>
          <w:lang w:val="en-US" w:eastAsia="en-US"/>
        </w:rPr>
        <w:t>ô hình tiểu thuyết Hồ Biểu Chánh: diễm tình + phiêu lưu</w:t>
      </w:r>
      <w:r>
        <w:rPr>
          <w:i w:val="0"/>
          <w:iCs/>
          <w:lang w:val="en-US" w:eastAsia="en-US"/>
        </w:rPr>
        <w:t xml:space="preserve"> </w:t>
      </w:r>
      <w:r w:rsidRPr="00C961A3">
        <w:rPr>
          <w:i w:val="0"/>
          <w:iCs/>
          <w:lang w:val="en-US" w:eastAsia="en-US"/>
        </w:rPr>
        <w:t>+ phong tục + đạo lý</w:t>
      </w:r>
      <w:r>
        <w:rPr>
          <w:i w:val="0"/>
          <w:iCs/>
          <w:lang w:val="en-US" w:eastAsia="en-US"/>
        </w:rPr>
        <w:t>.</w:t>
      </w:r>
    </w:p>
    <w:p w14:paraId="07BA693E" w14:textId="39A08AF8" w:rsidR="00C961A3" w:rsidRDefault="00C961A3" w:rsidP="00D74AE0">
      <w:pPr>
        <w:pStyle w:val="KhngDncch"/>
        <w:rPr>
          <w:i w:val="0"/>
          <w:iCs/>
          <w:lang w:val="en-US" w:eastAsia="en-US"/>
        </w:rPr>
      </w:pPr>
      <w:r>
        <w:rPr>
          <w:i w:val="0"/>
          <w:iCs/>
          <w:lang w:val="en-US" w:eastAsia="en-US"/>
        </w:rPr>
        <w:t xml:space="preserve">+ 2 yếu tố đầu: Thị hiếu của độc giả. </w:t>
      </w:r>
    </w:p>
    <w:p w14:paraId="5F001DC4" w14:textId="49D615EA" w:rsidR="00C961A3" w:rsidRDefault="00C961A3" w:rsidP="00D74AE0">
      <w:pPr>
        <w:pStyle w:val="KhngDncch"/>
        <w:rPr>
          <w:i w:val="0"/>
          <w:iCs/>
          <w:lang w:val="en-US" w:eastAsia="en-US"/>
        </w:rPr>
      </w:pPr>
      <w:r>
        <w:rPr>
          <w:i w:val="0"/>
          <w:iCs/>
          <w:lang w:val="en-US" w:eastAsia="en-US"/>
        </w:rPr>
        <w:t>+ 2 yếu tố sau: chủ ý của nhà văn.</w:t>
      </w:r>
    </w:p>
    <w:p w14:paraId="35139789" w14:textId="3EC10CDC" w:rsidR="00C961A3" w:rsidRDefault="00C961A3" w:rsidP="00D74AE0">
      <w:pPr>
        <w:pStyle w:val="KhngDncch"/>
        <w:rPr>
          <w:i w:val="0"/>
          <w:iCs/>
          <w:lang w:val="en-US" w:eastAsia="en-US"/>
        </w:rPr>
      </w:pPr>
      <w:r w:rsidRPr="00C961A3">
        <w:rPr>
          <w:i w:val="0"/>
          <w:iCs/>
          <w:lang w:val="en-US" w:eastAsia="en-US"/>
        </w:rPr>
        <w:sym w:font="Wingdings" w:char="F0E0"/>
      </w:r>
      <w:r>
        <w:rPr>
          <w:i w:val="0"/>
          <w:iCs/>
          <w:lang w:val="en-US" w:eastAsia="en-US"/>
        </w:rPr>
        <w:t xml:space="preserve"> </w:t>
      </w:r>
      <w:r w:rsidRPr="00F64D16">
        <w:rPr>
          <w:lang w:val="en-US" w:eastAsia="en-US"/>
        </w:rPr>
        <w:t>Sự tham dự của thị hiếu độc giả vào trong hoạt động sáng tác là một dấu hiệu quan trọng để xác định tính chất hiện đại của Hồ Biểu Chánh.</w:t>
      </w:r>
    </w:p>
    <w:p w14:paraId="0F17242C" w14:textId="05D37412" w:rsidR="00C961A3" w:rsidRDefault="00C961A3" w:rsidP="00D74AE0">
      <w:pPr>
        <w:pStyle w:val="KhngDncch"/>
        <w:rPr>
          <w:i w:val="0"/>
          <w:iCs/>
          <w:lang w:val="en-US" w:eastAsia="en-US"/>
        </w:rPr>
      </w:pPr>
    </w:p>
    <w:p w14:paraId="4A3A96E8" w14:textId="77777777" w:rsidR="00F64D16" w:rsidRDefault="00F64D16" w:rsidP="00C961A3">
      <w:pPr>
        <w:pStyle w:val="KhngDncch"/>
        <w:numPr>
          <w:ilvl w:val="0"/>
          <w:numId w:val="33"/>
        </w:numPr>
        <w:rPr>
          <w:i w:val="0"/>
          <w:iCs/>
          <w:lang w:val="en-US" w:eastAsia="en-US"/>
        </w:rPr>
      </w:pPr>
    </w:p>
    <w:p w14:paraId="1C187FFA" w14:textId="684B18DE" w:rsidR="00C961A3" w:rsidRDefault="00F64D16" w:rsidP="00F64D16">
      <w:pPr>
        <w:pStyle w:val="KhngDncch"/>
        <w:rPr>
          <w:i w:val="0"/>
          <w:iCs/>
          <w:lang w:val="en-US" w:eastAsia="en-US"/>
        </w:rPr>
      </w:pPr>
      <w:r>
        <w:rPr>
          <w:i w:val="0"/>
          <w:iCs/>
          <w:lang w:val="en-US" w:eastAsia="en-US"/>
        </w:rPr>
        <w:t>2.1. Sự mến chuộng đạo lý (Nho giáo) của độc giả Nam Bộ đầu thế kỷ XX.</w:t>
      </w:r>
    </w:p>
    <w:p w14:paraId="5721AE99" w14:textId="68C92FBF" w:rsidR="00F64D16" w:rsidRDefault="00F64D16" w:rsidP="00F64D16">
      <w:pPr>
        <w:pStyle w:val="KhngDncch"/>
        <w:rPr>
          <w:i w:val="0"/>
          <w:iCs/>
          <w:lang w:val="en-US" w:eastAsia="en-US"/>
        </w:rPr>
      </w:pPr>
      <w:r>
        <w:rPr>
          <w:i w:val="0"/>
          <w:iCs/>
          <w:lang w:val="en-US" w:eastAsia="en-US"/>
        </w:rPr>
        <w:t xml:space="preserve">- Nguyên nhân: </w:t>
      </w:r>
    </w:p>
    <w:p w14:paraId="1BF3B4F0" w14:textId="28F842A6" w:rsidR="00F64D16" w:rsidRDefault="00F64D16" w:rsidP="00F64D16">
      <w:pPr>
        <w:pStyle w:val="KhngDncch"/>
        <w:rPr>
          <w:i w:val="0"/>
          <w:iCs/>
          <w:lang w:val="en-US" w:eastAsia="en-US"/>
        </w:rPr>
      </w:pPr>
      <w:r>
        <w:rPr>
          <w:i w:val="0"/>
          <w:iCs/>
          <w:lang w:val="en-US" w:eastAsia="en-US"/>
        </w:rPr>
        <w:t xml:space="preserve">+ Nam bộ là vùng đất thuần phác, Nho giáo Nam Bộ chưa khô cứng, người hoa di dân… </w:t>
      </w:r>
    </w:p>
    <w:p w14:paraId="3ABA682E" w14:textId="60A42D76" w:rsidR="00F64D16" w:rsidRDefault="00F64D16" w:rsidP="00F64D16">
      <w:pPr>
        <w:pStyle w:val="KhngDncch"/>
        <w:rPr>
          <w:i w:val="0"/>
          <w:iCs/>
          <w:lang w:val="en-US" w:eastAsia="en-US"/>
        </w:rPr>
      </w:pPr>
      <w:r>
        <w:rPr>
          <w:i w:val="0"/>
          <w:iCs/>
          <w:lang w:val="en-US" w:eastAsia="en-US"/>
        </w:rPr>
        <w:t xml:space="preserve">+ Xung đột với chính sách văn hóa của Pháp. </w:t>
      </w:r>
    </w:p>
    <w:p w14:paraId="1570F1C8" w14:textId="4D0319AA" w:rsidR="00F64D16" w:rsidRDefault="00F64D16" w:rsidP="00F64D16">
      <w:pPr>
        <w:pStyle w:val="KhngDncch"/>
        <w:rPr>
          <w:i w:val="0"/>
          <w:iCs/>
          <w:lang w:val="en-US" w:eastAsia="en-US"/>
        </w:rPr>
      </w:pPr>
      <w:r>
        <w:rPr>
          <w:i w:val="0"/>
          <w:iCs/>
          <w:lang w:val="en-US" w:eastAsia="en-US"/>
        </w:rPr>
        <w:t xml:space="preserve">- Đặc điểm: </w:t>
      </w:r>
      <w:r w:rsidRPr="00F64D16">
        <w:rPr>
          <w:i w:val="0"/>
          <w:iCs/>
          <w:lang w:val="en-US" w:eastAsia="en-US"/>
        </w:rPr>
        <w:t>thiên trọng về đạo đức, thưởng phạt phân minh, người tốt được báo đáp, kẻ ác bị trừng phạt.</w:t>
      </w:r>
    </w:p>
    <w:p w14:paraId="0AFC73EA" w14:textId="4D814090" w:rsidR="00F64D16" w:rsidRDefault="00F64D16" w:rsidP="00F64D16">
      <w:pPr>
        <w:pStyle w:val="KhngDncch"/>
        <w:rPr>
          <w:i w:val="0"/>
          <w:iCs/>
          <w:lang w:val="en-US" w:eastAsia="en-US"/>
        </w:rPr>
      </w:pPr>
      <w:r w:rsidRPr="00F64D16">
        <w:rPr>
          <w:i w:val="0"/>
          <w:iCs/>
          <w:lang w:val="en-US" w:eastAsia="en-US"/>
        </w:rPr>
        <w:lastRenderedPageBreak/>
        <w:sym w:font="Wingdings" w:char="F0E0"/>
      </w:r>
      <w:r>
        <w:rPr>
          <w:i w:val="0"/>
          <w:iCs/>
          <w:lang w:val="en-US" w:eastAsia="en-US"/>
        </w:rPr>
        <w:t xml:space="preserve"> </w:t>
      </w:r>
      <w:r w:rsidRPr="00F64D16">
        <w:rPr>
          <w:lang w:val="en-US" w:eastAsia="en-US"/>
        </w:rPr>
        <w:t>Những tác phẩm buổi đầu này vừa đáp ứng vừa góp phần xác lập thị hiếu văn học của người dân Nam bộ trong buổi đầu làm quen với văn học viết bằng chữ quốc ngữ.</w:t>
      </w:r>
    </w:p>
    <w:p w14:paraId="7296B32B" w14:textId="06923188" w:rsidR="00F64D16" w:rsidRDefault="00F64D16" w:rsidP="00F64D16">
      <w:pPr>
        <w:pStyle w:val="KhngDncch"/>
        <w:rPr>
          <w:i w:val="0"/>
          <w:iCs/>
          <w:lang w:val="en-US" w:eastAsia="en-US"/>
        </w:rPr>
      </w:pPr>
      <w:r>
        <w:rPr>
          <w:i w:val="0"/>
          <w:iCs/>
          <w:lang w:val="en-US" w:eastAsia="en-US"/>
        </w:rPr>
        <w:t xml:space="preserve">2.2. </w:t>
      </w:r>
      <w:r w:rsidR="00DA5782">
        <w:rPr>
          <w:i w:val="0"/>
          <w:iCs/>
          <w:lang w:val="en-US" w:eastAsia="en-US"/>
        </w:rPr>
        <w:t>Tác động của thị hiếu độc giả</w:t>
      </w:r>
      <w:r w:rsidR="00414816">
        <w:rPr>
          <w:i w:val="0"/>
          <w:iCs/>
          <w:lang w:val="en-US" w:eastAsia="en-US"/>
        </w:rPr>
        <w:t xml:space="preserve"> đến sáng tác </w:t>
      </w:r>
      <w:r w:rsidR="00DA5782">
        <w:rPr>
          <w:i w:val="0"/>
          <w:iCs/>
          <w:lang w:val="en-US" w:eastAsia="en-US"/>
        </w:rPr>
        <w:t>Hồ Biểu Chánh</w:t>
      </w:r>
    </w:p>
    <w:p w14:paraId="1FDD63D0" w14:textId="53F19CAB" w:rsidR="00F64D16" w:rsidRDefault="00DA5782" w:rsidP="00F64D16">
      <w:pPr>
        <w:pStyle w:val="KhngDncch"/>
        <w:rPr>
          <w:i w:val="0"/>
          <w:iCs/>
          <w:lang w:val="en-US" w:eastAsia="en-US"/>
        </w:rPr>
      </w:pPr>
      <w:r>
        <w:rPr>
          <w:i w:val="0"/>
          <w:iCs/>
          <w:lang w:val="en-US" w:eastAsia="en-US"/>
        </w:rPr>
        <w:t xml:space="preserve">- Thị hiếu độc giả ảnh hưởng đến tính chất đạo lý trong tác phẩm. </w:t>
      </w:r>
    </w:p>
    <w:p w14:paraId="77142AAD" w14:textId="2B14DB8C" w:rsidR="00DA5782" w:rsidRDefault="00DA5782" w:rsidP="00F64D16">
      <w:pPr>
        <w:pStyle w:val="KhngDncch"/>
        <w:rPr>
          <w:i w:val="0"/>
          <w:iCs/>
          <w:lang w:val="en-US" w:eastAsia="en-US"/>
        </w:rPr>
      </w:pPr>
      <w:r>
        <w:rPr>
          <w:i w:val="0"/>
          <w:iCs/>
          <w:lang w:val="en-US" w:eastAsia="en-US"/>
        </w:rPr>
        <w:t>- Thị hiếu độc giả chi phối các nhân tố thế giới nghệ thuật.</w:t>
      </w:r>
    </w:p>
    <w:p w14:paraId="5A374CFE" w14:textId="216AC527" w:rsidR="00DA5782" w:rsidRDefault="00DA5782" w:rsidP="00F64D16">
      <w:pPr>
        <w:pStyle w:val="KhngDncch"/>
        <w:rPr>
          <w:i w:val="0"/>
          <w:iCs/>
          <w:lang w:val="en-US" w:eastAsia="en-US"/>
        </w:rPr>
      </w:pPr>
      <w:r w:rsidRPr="00DA5782">
        <w:rPr>
          <w:i w:val="0"/>
          <w:iCs/>
          <w:lang w:val="en-US" w:eastAsia="en-US"/>
        </w:rPr>
        <w:sym w:font="Wingdings" w:char="F0E0"/>
      </w:r>
      <w:r>
        <w:rPr>
          <w:i w:val="0"/>
          <w:iCs/>
          <w:lang w:val="en-US" w:eastAsia="en-US"/>
        </w:rPr>
        <w:t xml:space="preserve"> </w:t>
      </w:r>
      <w:r w:rsidRPr="00DA5782">
        <w:rPr>
          <w:lang w:val="en-US" w:eastAsia="en-US"/>
        </w:rPr>
        <w:t>Thị hiếu của người đọc trở thành nhân tố định hướng trực tiếp cho hoạt động sáng tác của nhà văn […] Đây là đặc điểm chỉ có được khi văn học đã trở thành hàng hóa và thị hiếu của người đọc ngày một trở thành áp lực đáng kể với người cầm bút.</w:t>
      </w:r>
    </w:p>
    <w:p w14:paraId="219015C3" w14:textId="4600C9F0" w:rsidR="00F64D16" w:rsidRDefault="00F64D16" w:rsidP="00C961A3">
      <w:pPr>
        <w:pStyle w:val="KhngDncch"/>
        <w:numPr>
          <w:ilvl w:val="0"/>
          <w:numId w:val="33"/>
        </w:numPr>
        <w:rPr>
          <w:i w:val="0"/>
          <w:iCs/>
          <w:lang w:val="en-US" w:eastAsia="en-US"/>
        </w:rPr>
      </w:pPr>
    </w:p>
    <w:p w14:paraId="57157211" w14:textId="4626A27F" w:rsidR="00C961A3" w:rsidRDefault="00E35ADD" w:rsidP="00E35ADD">
      <w:pPr>
        <w:pStyle w:val="KhngDncch"/>
        <w:rPr>
          <w:i w:val="0"/>
          <w:iCs/>
          <w:lang w:val="en-US" w:eastAsia="en-US"/>
        </w:rPr>
      </w:pPr>
      <w:r w:rsidRPr="00E35ADD">
        <w:rPr>
          <w:i w:val="0"/>
          <w:iCs/>
          <w:lang w:val="en-US" w:eastAsia="en-US"/>
        </w:rPr>
        <w:t>3.</w:t>
      </w:r>
      <w:r>
        <w:rPr>
          <w:i w:val="0"/>
          <w:iCs/>
          <w:lang w:val="en-US" w:eastAsia="en-US"/>
        </w:rPr>
        <w:t xml:space="preserve">1. Nhân vật đạo lý: </w:t>
      </w:r>
      <w:r w:rsidRPr="00E35ADD">
        <w:rPr>
          <w:lang w:val="en-US" w:eastAsia="en-US"/>
        </w:rPr>
        <w:t>Những gì là đặc điểm của các nhân vật trong tiểu thuyết Hồ Biểu Chánh thì cũng là những đặc điểm của những độc giả của ông trong đời thực.</w:t>
      </w:r>
    </w:p>
    <w:p w14:paraId="748CF3DA" w14:textId="6781540F" w:rsidR="00E35ADD" w:rsidRDefault="00E35ADD" w:rsidP="00E35ADD">
      <w:pPr>
        <w:pStyle w:val="KhngDncch"/>
        <w:rPr>
          <w:i w:val="0"/>
          <w:iCs/>
          <w:lang w:val="en-US" w:eastAsia="en-US"/>
        </w:rPr>
      </w:pPr>
      <w:r>
        <w:rPr>
          <w:i w:val="0"/>
          <w:iCs/>
          <w:lang w:val="en-US" w:eastAsia="en-US"/>
        </w:rPr>
        <w:t xml:space="preserve">3.2. Tính đại chúng: </w:t>
      </w:r>
    </w:p>
    <w:p w14:paraId="714E271A" w14:textId="7EA7B6DC" w:rsidR="00E35ADD" w:rsidRPr="00E35ADD" w:rsidRDefault="00E35ADD" w:rsidP="00E35ADD">
      <w:pPr>
        <w:pStyle w:val="KhngDncch"/>
        <w:rPr>
          <w:i w:val="0"/>
          <w:iCs/>
          <w:lang w:val="en-US" w:eastAsia="en-US"/>
        </w:rPr>
      </w:pPr>
      <w:r w:rsidRPr="00E35ADD">
        <w:rPr>
          <w:i w:val="0"/>
          <w:iCs/>
          <w:lang w:val="en-US" w:eastAsia="en-US"/>
        </w:rPr>
        <w:t>-</w:t>
      </w:r>
      <w:r>
        <w:rPr>
          <w:i w:val="0"/>
          <w:iCs/>
          <w:lang w:val="en-US" w:eastAsia="en-US"/>
        </w:rPr>
        <w:t xml:space="preserve"> M</w:t>
      </w:r>
      <w:r w:rsidRPr="00E35ADD">
        <w:rPr>
          <w:i w:val="0"/>
          <w:iCs/>
          <w:lang w:val="en-US" w:eastAsia="en-US"/>
        </w:rPr>
        <w:t>ột thứ văn tự có tính chất phổ thông</w:t>
      </w:r>
    </w:p>
    <w:p w14:paraId="31638506" w14:textId="647105D3" w:rsidR="00E35ADD" w:rsidRPr="00E35ADD" w:rsidRDefault="00E35ADD" w:rsidP="00E35ADD">
      <w:pPr>
        <w:pStyle w:val="KhngDncch"/>
        <w:rPr>
          <w:i w:val="0"/>
          <w:iCs/>
          <w:lang w:val="en-US" w:eastAsia="en-US"/>
        </w:rPr>
      </w:pPr>
      <w:r w:rsidRPr="00E35ADD">
        <w:rPr>
          <w:i w:val="0"/>
          <w:iCs/>
          <w:lang w:val="en-US" w:eastAsia="en-US"/>
        </w:rPr>
        <w:t>-</w:t>
      </w:r>
      <w:r>
        <w:rPr>
          <w:i w:val="0"/>
          <w:iCs/>
          <w:lang w:val="en-US" w:eastAsia="en-US"/>
        </w:rPr>
        <w:t xml:space="preserve"> M</w:t>
      </w:r>
      <w:r w:rsidRPr="00E35ADD">
        <w:rPr>
          <w:i w:val="0"/>
          <w:iCs/>
          <w:lang w:val="en-US" w:eastAsia="en-US"/>
        </w:rPr>
        <w:t>ột tầng lớp công chúng có nhu cầu thưởng thức văn học một cách thường xuyên và có điều kiện (đặc biệt là hai nhân tố: thời gian rỗi, tiền bạc) để thỏa mãn nhu cầu này. Nhu cầu của lớp công chúng này sẽ dẫn đến sự xuất hiện của một đội ngũ nhà văn chuyên nghiệp.</w:t>
      </w:r>
    </w:p>
    <w:p w14:paraId="6782B171" w14:textId="5EF95627" w:rsidR="00E35ADD" w:rsidRDefault="00E35ADD" w:rsidP="00E35ADD">
      <w:pPr>
        <w:pStyle w:val="KhngDncch"/>
        <w:rPr>
          <w:i w:val="0"/>
          <w:iCs/>
          <w:lang w:val="en-US" w:eastAsia="en-US"/>
        </w:rPr>
      </w:pPr>
      <w:r w:rsidRPr="00E35ADD">
        <w:rPr>
          <w:i w:val="0"/>
          <w:iCs/>
          <w:lang w:val="en-US" w:eastAsia="en-US"/>
        </w:rPr>
        <w:t>-</w:t>
      </w:r>
      <w:r>
        <w:rPr>
          <w:i w:val="0"/>
          <w:iCs/>
          <w:lang w:val="en-US" w:eastAsia="en-US"/>
        </w:rPr>
        <w:t xml:space="preserve"> S</w:t>
      </w:r>
      <w:r w:rsidRPr="00E35ADD">
        <w:rPr>
          <w:i w:val="0"/>
          <w:iCs/>
          <w:lang w:val="en-US" w:eastAsia="en-US"/>
        </w:rPr>
        <w:t>ự phát triển của in ấn, nhà xuất bản, hệ thống phát hành đóng vai trò làm cầu nối giữa nhà văn và độc giả.</w:t>
      </w:r>
    </w:p>
    <w:p w14:paraId="1E6B0297" w14:textId="49C85052" w:rsidR="00E35ADD" w:rsidRDefault="00591943" w:rsidP="00E35ADD">
      <w:pPr>
        <w:pStyle w:val="KhngDncch"/>
        <w:rPr>
          <w:i w:val="0"/>
          <w:iCs/>
          <w:lang w:val="en-US" w:eastAsia="en-US"/>
        </w:rPr>
      </w:pPr>
      <w:r>
        <w:rPr>
          <w:i w:val="0"/>
          <w:iCs/>
          <w:lang w:val="en-US" w:eastAsia="en-US"/>
        </w:rPr>
        <w:t xml:space="preserve">… </w:t>
      </w:r>
    </w:p>
    <w:p w14:paraId="43EAB925" w14:textId="30682ED4" w:rsidR="00591943" w:rsidRPr="00591943" w:rsidRDefault="00591943" w:rsidP="00591943">
      <w:pPr>
        <w:pStyle w:val="KhngDncch"/>
        <w:rPr>
          <w:i w:val="0"/>
          <w:iCs/>
          <w:lang w:val="en-US" w:eastAsia="en-US"/>
        </w:rPr>
      </w:pPr>
      <w:r w:rsidRPr="00591943">
        <w:rPr>
          <w:i w:val="0"/>
          <w:iCs/>
          <w:lang w:val="en-US" w:eastAsia="en-US"/>
        </w:rPr>
        <w:t>- Tiểu thuyết của Hồ Biểu Chánh: diễm tình - phiêu lưu - phong tục</w:t>
      </w:r>
      <w:r>
        <w:rPr>
          <w:i w:val="0"/>
          <w:iCs/>
          <w:lang w:val="en-US" w:eastAsia="en-US"/>
        </w:rPr>
        <w:t xml:space="preserve"> - đ</w:t>
      </w:r>
      <w:r w:rsidRPr="00591943">
        <w:rPr>
          <w:i w:val="0"/>
          <w:iCs/>
          <w:lang w:val="en-US" w:eastAsia="en-US"/>
        </w:rPr>
        <w:t>ạo l</w:t>
      </w:r>
      <w:r>
        <w:rPr>
          <w:i w:val="0"/>
          <w:iCs/>
          <w:lang w:val="en-US" w:eastAsia="en-US"/>
        </w:rPr>
        <w:t>ý.</w:t>
      </w:r>
    </w:p>
    <w:p w14:paraId="514B4654" w14:textId="27D94D10" w:rsidR="00591943" w:rsidRPr="00591943" w:rsidRDefault="00591943" w:rsidP="00591943">
      <w:pPr>
        <w:pStyle w:val="KhngDncch"/>
        <w:rPr>
          <w:i w:val="0"/>
          <w:iCs/>
          <w:lang w:val="en-US" w:eastAsia="en-US"/>
        </w:rPr>
      </w:pPr>
      <w:r w:rsidRPr="00591943">
        <w:rPr>
          <w:i w:val="0"/>
          <w:iCs/>
          <w:lang w:val="en-US" w:eastAsia="en-US"/>
        </w:rPr>
        <w:t>- Tại sao yếu tố đạo lí lại được người đọc ưa chuông?</w:t>
      </w:r>
    </w:p>
    <w:p w14:paraId="595BAAC4" w14:textId="566E34AE" w:rsidR="00591943" w:rsidRPr="00591943" w:rsidRDefault="00591943" w:rsidP="00591943">
      <w:pPr>
        <w:pStyle w:val="KhngDncch"/>
        <w:rPr>
          <w:i w:val="0"/>
          <w:iCs/>
          <w:lang w:val="en-US" w:eastAsia="en-US"/>
        </w:rPr>
      </w:pPr>
      <w:r w:rsidRPr="00591943">
        <w:rPr>
          <w:i w:val="0"/>
          <w:iCs/>
          <w:lang w:val="en-US" w:eastAsia="en-US"/>
        </w:rPr>
        <w:t>- Tại sao tác phẩm chịu sự chi phối của thị hiếu độc giả?</w:t>
      </w:r>
    </w:p>
    <w:p w14:paraId="6B1BD23B" w14:textId="7A3C3CC4" w:rsidR="00591943" w:rsidRPr="00591943" w:rsidRDefault="00591943" w:rsidP="00591943">
      <w:pPr>
        <w:pStyle w:val="KhngDncch"/>
        <w:rPr>
          <w:i w:val="0"/>
          <w:iCs/>
          <w:lang w:val="en-US" w:eastAsia="en-US"/>
        </w:rPr>
      </w:pPr>
      <w:r w:rsidRPr="00591943">
        <w:rPr>
          <w:i w:val="0"/>
          <w:iCs/>
          <w:lang w:val="en-US" w:eastAsia="en-US"/>
        </w:rPr>
        <w:sym w:font="Wingdings" w:char="F0E0"/>
      </w:r>
      <w:r>
        <w:rPr>
          <w:i w:val="0"/>
          <w:iCs/>
          <w:lang w:val="en-US" w:eastAsia="en-US"/>
        </w:rPr>
        <w:t xml:space="preserve"> </w:t>
      </w:r>
      <w:r w:rsidRPr="00591943">
        <w:rPr>
          <w:i w:val="0"/>
          <w:iCs/>
          <w:lang w:val="en-US" w:eastAsia="en-US"/>
        </w:rPr>
        <w:t>Mang đặc điểm của tiểu thuyết chương hồi, truyện thơ Nôm và tiểu thuyết phương Tây (phóng tác)</w:t>
      </w:r>
    </w:p>
    <w:p w14:paraId="24BE471D" w14:textId="73F4240F" w:rsidR="00591943" w:rsidRDefault="00591943" w:rsidP="00591943">
      <w:pPr>
        <w:pStyle w:val="KhngDncch"/>
        <w:rPr>
          <w:i w:val="0"/>
          <w:iCs/>
          <w:lang w:val="en-US" w:eastAsia="en-US"/>
        </w:rPr>
      </w:pPr>
      <w:r w:rsidRPr="00591943">
        <w:rPr>
          <w:i w:val="0"/>
          <w:iCs/>
          <w:lang w:val="en-US" w:eastAsia="en-US"/>
        </w:rPr>
        <w:sym w:font="Wingdings" w:char="F0E0"/>
      </w:r>
      <w:r>
        <w:rPr>
          <w:i w:val="0"/>
          <w:iCs/>
          <w:lang w:val="en-US" w:eastAsia="en-US"/>
        </w:rPr>
        <w:t xml:space="preserve"> </w:t>
      </w:r>
      <w:r w:rsidRPr="00591943">
        <w:rPr>
          <w:i w:val="0"/>
          <w:iCs/>
          <w:lang w:val="en-US" w:eastAsia="en-US"/>
        </w:rPr>
        <w:t>Thể hiện các đặc điểm của tiểu thuyết Việt Nam đầu thế kỉ XX (đặc biệt là tiểu thuyết giai đoạn 1900 – 1930 với 3 nguồn ảnh hưởng: tiểu thuyết chương hồi, truyện thơ Nôm, tiểu thuyết phương Tây)</w:t>
      </w:r>
    </w:p>
    <w:p w14:paraId="406DC0BE" w14:textId="77777777" w:rsidR="00591943" w:rsidRPr="00591943" w:rsidRDefault="00591943" w:rsidP="00591943">
      <w:pPr>
        <w:ind w:firstLine="720"/>
        <w:rPr>
          <w:lang w:val="en-US" w:eastAsia="en-US"/>
        </w:rPr>
      </w:pPr>
      <w:r w:rsidRPr="00591943">
        <w:rPr>
          <w:lang w:val="en-US" w:eastAsia="en-US"/>
        </w:rPr>
        <w:t>Tiểu thuyết (hiện đại) là tác phẩm tự sự cỡ lớn có khả năng phản ánh hiện thực đời sống ở mọi giới hạn không gian và thời gian.</w:t>
      </w:r>
    </w:p>
    <w:p w14:paraId="73A872B6" w14:textId="50248604" w:rsidR="00591943" w:rsidRPr="00591943" w:rsidRDefault="00591943" w:rsidP="00591943">
      <w:pPr>
        <w:pStyle w:val="oancuaDanhsach"/>
        <w:numPr>
          <w:ilvl w:val="0"/>
          <w:numId w:val="31"/>
        </w:numPr>
        <w:rPr>
          <w:lang w:val="en-US" w:eastAsia="en-US"/>
        </w:rPr>
      </w:pPr>
      <w:r w:rsidRPr="00591943">
        <w:rPr>
          <w:lang w:val="en-US" w:eastAsia="en-US"/>
        </w:rPr>
        <w:t xml:space="preserve">Tính chất văn xuôi </w:t>
      </w:r>
      <w:r w:rsidRPr="00591943">
        <w:rPr>
          <w:lang w:val="en-US" w:eastAsia="en-US"/>
        </w:rPr>
        <w:sym w:font="Wingdings" w:char="F0E0"/>
      </w:r>
      <w:r w:rsidRPr="00591943">
        <w:rPr>
          <w:lang w:val="en-US" w:eastAsia="en-US"/>
        </w:rPr>
        <w:t xml:space="preserve"> viết về cái bình thường, hằng ngày</w:t>
      </w:r>
      <w:r>
        <w:rPr>
          <w:lang w:val="en-US" w:eastAsia="en-US"/>
        </w:rPr>
        <w:t>.</w:t>
      </w:r>
    </w:p>
    <w:p w14:paraId="78185333" w14:textId="25A2A148" w:rsidR="00591943" w:rsidRDefault="00591943" w:rsidP="00591943">
      <w:pPr>
        <w:pStyle w:val="oancuaDanhsach"/>
        <w:numPr>
          <w:ilvl w:val="0"/>
          <w:numId w:val="31"/>
        </w:numPr>
        <w:rPr>
          <w:lang w:val="en-US" w:eastAsia="en-US"/>
        </w:rPr>
      </w:pPr>
      <w:r w:rsidRPr="00591943">
        <w:rPr>
          <w:lang w:val="en-US" w:eastAsia="en-US"/>
        </w:rPr>
        <w:t>Xây dựng với nhiều sự kiện, nhân vật, nhiều mối xung đột, không gian và thời gian rộng lớn</w:t>
      </w:r>
      <w:r>
        <w:rPr>
          <w:lang w:val="en-US" w:eastAsia="en-US"/>
        </w:rPr>
        <w:t>.</w:t>
      </w:r>
    </w:p>
    <w:p w14:paraId="67AE959F" w14:textId="6F0FE71B" w:rsidR="00551E00" w:rsidRPr="00551E00" w:rsidRDefault="00551E00" w:rsidP="00551E00">
      <w:pPr>
        <w:pStyle w:val="oancuaDanhsach"/>
        <w:numPr>
          <w:ilvl w:val="0"/>
          <w:numId w:val="31"/>
        </w:numPr>
        <w:rPr>
          <w:lang w:val="en-US" w:eastAsia="en-US"/>
        </w:rPr>
      </w:pPr>
      <w:r w:rsidRPr="00551E00">
        <w:rPr>
          <w:lang w:val="en-US" w:eastAsia="en-US"/>
        </w:rPr>
        <w:t>Dùng yếu tố phi cốt truyện: suy tư của tác giả, của nhân vật về thế giới, về đời người, sự phân tích cặn kẽ các diễn biến tình cảm, miêu tả thiên nhiên...</w:t>
      </w:r>
    </w:p>
    <w:p w14:paraId="27C173CC" w14:textId="7A3BD07D" w:rsidR="00551E00" w:rsidRPr="00551E00" w:rsidRDefault="00551E00" w:rsidP="00551E00">
      <w:pPr>
        <w:pStyle w:val="oancuaDanhsach"/>
        <w:numPr>
          <w:ilvl w:val="0"/>
          <w:numId w:val="31"/>
        </w:numPr>
        <w:rPr>
          <w:lang w:val="en-US" w:eastAsia="en-US"/>
        </w:rPr>
      </w:pPr>
      <w:r w:rsidRPr="00551E00">
        <w:rPr>
          <w:lang w:val="en-US" w:eastAsia="en-US"/>
        </w:rPr>
        <w:lastRenderedPageBreak/>
        <w:t>Nhân vật được miêu tả nhiều mặt: ngoại hình, nội tâm, tỉnh cảm, con người trong mối quan hệ cộng đồng</w:t>
      </w:r>
      <w:r>
        <w:rPr>
          <w:lang w:val="en-US" w:eastAsia="en-US"/>
        </w:rPr>
        <w:t xml:space="preserve"> </w:t>
      </w:r>
      <w:r w:rsidRPr="00551E00">
        <w:rPr>
          <w:lang w:val="en-US" w:eastAsia="en-US"/>
        </w:rPr>
        <w:sym w:font="Wingdings" w:char="F0E0"/>
      </w:r>
      <w:r w:rsidRPr="00551E00">
        <w:rPr>
          <w:lang w:val="en-US" w:eastAsia="en-US"/>
        </w:rPr>
        <w:t xml:space="preserve"> nhân vật tiểu thuyết là "con người nếm trải"</w:t>
      </w:r>
    </w:p>
    <w:p w14:paraId="170AAEDB" w14:textId="6B81D294" w:rsidR="00551E00" w:rsidRPr="00551E00" w:rsidRDefault="00551E00" w:rsidP="00551E00">
      <w:pPr>
        <w:pStyle w:val="oancuaDanhsach"/>
        <w:numPr>
          <w:ilvl w:val="0"/>
          <w:numId w:val="31"/>
        </w:numPr>
        <w:rPr>
          <w:lang w:val="en-US" w:eastAsia="en-US"/>
        </w:rPr>
      </w:pPr>
      <w:r w:rsidRPr="00551E00">
        <w:rPr>
          <w:lang w:val="en-US" w:eastAsia="en-US"/>
        </w:rPr>
        <w:t>Cốt truyện: đơn tuyển, đa tuyển</w:t>
      </w:r>
    </w:p>
    <w:p w14:paraId="2BC16EE3" w14:textId="476C867B" w:rsidR="00551E00" w:rsidRPr="00551E00" w:rsidRDefault="00551E00" w:rsidP="00551E00">
      <w:pPr>
        <w:pStyle w:val="oancuaDanhsach"/>
        <w:numPr>
          <w:ilvl w:val="0"/>
          <w:numId w:val="31"/>
        </w:numPr>
        <w:rPr>
          <w:lang w:val="en-US" w:eastAsia="en-US"/>
        </w:rPr>
      </w:pPr>
      <w:r w:rsidRPr="00551E00">
        <w:rPr>
          <w:lang w:val="en-US" w:eastAsia="en-US"/>
        </w:rPr>
        <w:t>Trần thuật: kể theo ngôi 1, ngôi 3, kết hợp...</w:t>
      </w:r>
      <w:r>
        <w:rPr>
          <w:lang w:val="en-US" w:eastAsia="en-US"/>
        </w:rPr>
        <w:t xml:space="preserve"> </w:t>
      </w:r>
      <w:r w:rsidRPr="00551E00">
        <w:rPr>
          <w:lang w:val="en-US" w:eastAsia="en-US"/>
        </w:rPr>
        <w:sym w:font="Wingdings" w:char="F0E0"/>
      </w:r>
      <w:r w:rsidRPr="00551E00">
        <w:rPr>
          <w:lang w:val="en-US" w:eastAsia="en-US"/>
        </w:rPr>
        <w:t xml:space="preserve"> xóa bỏ khoảng cách giữa người trần thuật và nội dung trần thuật</w:t>
      </w:r>
    </w:p>
    <w:p w14:paraId="2B64E34B" w14:textId="296FF7F3" w:rsidR="00551E00" w:rsidRPr="00551E00" w:rsidRDefault="00551E00" w:rsidP="00551E00">
      <w:pPr>
        <w:pStyle w:val="oancuaDanhsach"/>
        <w:numPr>
          <w:ilvl w:val="0"/>
          <w:numId w:val="31"/>
        </w:numPr>
        <w:rPr>
          <w:lang w:val="en-US" w:eastAsia="en-US"/>
        </w:rPr>
      </w:pPr>
      <w:r w:rsidRPr="00551E00">
        <w:rPr>
          <w:lang w:val="en-US" w:eastAsia="en-US"/>
        </w:rPr>
        <w:t>Ngôn từ: đa dạng, sinh động, có thể là lời người kể, nhân vật, lời đối thoại qua lại...</w:t>
      </w:r>
    </w:p>
    <w:p w14:paraId="6F7DE561" w14:textId="1372C6BD" w:rsidR="00551E00" w:rsidRDefault="00551E00" w:rsidP="00554DE1">
      <w:pPr>
        <w:pStyle w:val="oancuaDanhsach"/>
        <w:numPr>
          <w:ilvl w:val="0"/>
          <w:numId w:val="36"/>
        </w:numPr>
        <w:rPr>
          <w:lang w:val="en-US" w:eastAsia="en-US"/>
        </w:rPr>
      </w:pPr>
      <w:r>
        <w:rPr>
          <w:lang w:val="en-US" w:eastAsia="en-US"/>
        </w:rPr>
        <w:t>T</w:t>
      </w:r>
      <w:r w:rsidRPr="00551E00">
        <w:rPr>
          <w:lang w:val="en-US" w:eastAsia="en-US"/>
        </w:rPr>
        <w:t>hể loại dân chủ (cuộc sống trong tiểu thuyết là cuộc sống chưa hoản kết, mối quan hệ tác giả - tiểu thuyết – người đọc...); có khả năng dung nạp, tổng hợp thể loại (tương tác thể loại).</w:t>
      </w:r>
    </w:p>
    <w:p w14:paraId="353F06CB" w14:textId="6F1B9184" w:rsidR="00C46C9B" w:rsidRDefault="005A1923" w:rsidP="005A1923">
      <w:pPr>
        <w:pStyle w:val="KhngDncch"/>
        <w:rPr>
          <w:i w:val="0"/>
          <w:iCs/>
          <w:lang w:val="en-US" w:eastAsia="en-US"/>
        </w:rPr>
      </w:pPr>
      <w:r w:rsidRPr="005A1923">
        <w:rPr>
          <w:b/>
          <w:bCs/>
          <w:i w:val="0"/>
          <w:iCs/>
          <w:lang w:val="en-US" w:eastAsia="en-US"/>
        </w:rPr>
        <w:t>Bài tập:</w:t>
      </w:r>
      <w:r>
        <w:rPr>
          <w:i w:val="0"/>
          <w:iCs/>
          <w:lang w:val="en-US" w:eastAsia="en-US"/>
        </w:rPr>
        <w:t xml:space="preserve"> Tóm tắt một tiểu thuyết hiện đại, qua đó khái quát các đặc điểm của tiểu thuyết hiện đại Việt Nam. </w:t>
      </w:r>
    </w:p>
    <w:p w14:paraId="2C63A3F8" w14:textId="1151756D" w:rsidR="005A1923" w:rsidRDefault="00554DE1" w:rsidP="00554DE1">
      <w:pPr>
        <w:pStyle w:val="u2"/>
        <w:rPr>
          <w:lang w:val="en-US" w:eastAsia="en-US"/>
        </w:rPr>
      </w:pPr>
      <w:r>
        <w:rPr>
          <w:lang w:val="en-US" w:eastAsia="en-US"/>
        </w:rPr>
        <w:t>Đ</w:t>
      </w:r>
      <w:r w:rsidR="003768CB">
        <w:rPr>
          <w:lang w:val="en-US" w:eastAsia="en-US"/>
        </w:rPr>
        <w:t>ọ</w:t>
      </w:r>
      <w:r>
        <w:rPr>
          <w:lang w:val="en-US" w:eastAsia="en-US"/>
        </w:rPr>
        <w:t xml:space="preserve">c hiểu văn xuối hư cấu theo đặc trưng thể loại </w:t>
      </w:r>
    </w:p>
    <w:p w14:paraId="086236BB" w14:textId="2BDBCF1E" w:rsidR="00554DE1" w:rsidRDefault="00554DE1" w:rsidP="00554DE1">
      <w:pPr>
        <w:pStyle w:val="oancuaDanhsach"/>
        <w:numPr>
          <w:ilvl w:val="0"/>
          <w:numId w:val="35"/>
        </w:numPr>
        <w:rPr>
          <w:lang w:val="en-US" w:eastAsia="en-US"/>
        </w:rPr>
      </w:pPr>
      <w:r>
        <w:rPr>
          <w:lang w:val="en-US" w:eastAsia="en-US"/>
        </w:rPr>
        <w:t xml:space="preserve">Theo đặc trưng của thể loại văn xuôi hư cấu. </w:t>
      </w:r>
    </w:p>
    <w:p w14:paraId="2AA580BA" w14:textId="636A35E9" w:rsidR="00554DE1" w:rsidRDefault="00554DE1" w:rsidP="00554DE1">
      <w:pPr>
        <w:pStyle w:val="oancuaDanhsach"/>
        <w:numPr>
          <w:ilvl w:val="0"/>
          <w:numId w:val="35"/>
        </w:numPr>
        <w:rPr>
          <w:lang w:val="en-US" w:eastAsia="en-US"/>
        </w:rPr>
      </w:pPr>
      <w:r>
        <w:rPr>
          <w:lang w:val="en-US" w:eastAsia="en-US"/>
        </w:rPr>
        <w:t>Theo đặc trưng của từng giai đoạn lịch sử văn học của văn xuôi hư cấu.</w:t>
      </w:r>
    </w:p>
    <w:p w14:paraId="7CA317EA" w14:textId="326FA2A3" w:rsidR="00554DE1" w:rsidRDefault="00554DE1" w:rsidP="00554DE1">
      <w:pPr>
        <w:pStyle w:val="u3"/>
      </w:pPr>
      <w:r>
        <w:t xml:space="preserve">Phân tích tác phẩm văn xuôi hư cấu </w:t>
      </w:r>
    </w:p>
    <w:p w14:paraId="7FBF137D" w14:textId="60EDD942" w:rsidR="00554DE1" w:rsidRDefault="00554DE1" w:rsidP="00554DE1">
      <w:pPr>
        <w:pStyle w:val="oancuaDanhsach"/>
        <w:numPr>
          <w:ilvl w:val="0"/>
          <w:numId w:val="31"/>
        </w:numPr>
        <w:rPr>
          <w:lang w:val="en-US" w:eastAsia="en-US"/>
        </w:rPr>
      </w:pPr>
      <w:r>
        <w:rPr>
          <w:lang w:val="en-US" w:eastAsia="en-US"/>
        </w:rPr>
        <w:t xml:space="preserve">Đề tài, chủ đề, cảm hứng tư tưởng. </w:t>
      </w:r>
    </w:p>
    <w:p w14:paraId="1FB499A3" w14:textId="2C528D5C" w:rsidR="00554DE1" w:rsidRDefault="00554DE1" w:rsidP="00554DE1">
      <w:pPr>
        <w:pStyle w:val="oancuaDanhsach"/>
        <w:numPr>
          <w:ilvl w:val="0"/>
          <w:numId w:val="31"/>
        </w:numPr>
        <w:rPr>
          <w:lang w:val="en-US" w:eastAsia="en-US"/>
        </w:rPr>
      </w:pPr>
      <w:r>
        <w:rPr>
          <w:lang w:val="en-US" w:eastAsia="en-US"/>
        </w:rPr>
        <w:t>Nghệ thuật xây đựng cốt truyện, nhân vật (ngoại hình, lời nói, hành động, tính cách, số phận…), không gian, thời gian, kết cấu, điểm nhìn</w:t>
      </w:r>
      <w:r w:rsidR="00626AB9">
        <w:rPr>
          <w:lang w:val="en-US" w:eastAsia="en-US"/>
        </w:rPr>
        <w:t xml:space="preserve">, giọng điệu, ngôn ngữ, ngôi kể… </w:t>
      </w:r>
    </w:p>
    <w:p w14:paraId="7605D13E" w14:textId="77777777" w:rsidR="00626AB9" w:rsidRPr="00626AB9" w:rsidRDefault="00626AB9" w:rsidP="00626AB9">
      <w:pPr>
        <w:rPr>
          <w:lang w:val="en-US" w:eastAsia="en-US"/>
        </w:rPr>
      </w:pPr>
    </w:p>
    <w:p w14:paraId="5F8A9D5E" w14:textId="77777777" w:rsidR="00DC4928" w:rsidRPr="00DA5C0B" w:rsidRDefault="00DC4928" w:rsidP="00DC4928">
      <w:pPr>
        <w:pStyle w:val="u1"/>
      </w:pPr>
      <w:r w:rsidRPr="00DA5C0B">
        <w:lastRenderedPageBreak/>
        <w:t>BÀI TẬP CÁ NHÂN</w:t>
      </w:r>
    </w:p>
    <w:p w14:paraId="040A5E20" w14:textId="5C3BED49" w:rsidR="00CF206F" w:rsidRPr="003D0716" w:rsidRDefault="00DC4928" w:rsidP="000F63CC">
      <w:pPr>
        <w:pStyle w:val="oancuaDanhsach"/>
        <w:numPr>
          <w:ilvl w:val="0"/>
          <w:numId w:val="24"/>
        </w:numPr>
        <w:ind w:left="284" w:hanging="284"/>
        <w:outlineLvl w:val="1"/>
        <w:rPr>
          <w:b/>
          <w:bCs/>
          <w:lang w:val="vi"/>
        </w:rPr>
      </w:pPr>
      <w:r w:rsidRPr="003D0716">
        <w:rPr>
          <w:b/>
          <w:bCs/>
          <w:lang w:val="vi"/>
        </w:rPr>
        <w:t>Tóm tắt bài viết: “</w:t>
      </w:r>
      <w:r w:rsidRPr="003D0716">
        <w:rPr>
          <w:b/>
          <w:bCs/>
          <w:i/>
          <w:iCs/>
          <w:lang w:val="vi"/>
        </w:rPr>
        <w:t>Truyện Thầy Lazaro Phiền</w:t>
      </w:r>
      <w:r w:rsidRPr="003D0716">
        <w:rPr>
          <w:b/>
          <w:bCs/>
          <w:lang w:val="vi"/>
        </w:rPr>
        <w:t xml:space="preserve"> của Nguyễn Trọng Quản – những </w:t>
      </w:r>
      <w:r w:rsidR="002E6DD4" w:rsidRPr="003D0716">
        <w:rPr>
          <w:b/>
          <w:bCs/>
          <w:lang w:val="vi"/>
        </w:rPr>
        <w:t>đ</w:t>
      </w:r>
      <w:r w:rsidRPr="003D0716">
        <w:rPr>
          <w:b/>
          <w:bCs/>
          <w:lang w:val="vi"/>
        </w:rPr>
        <w:t>óng góp vào kỹ thuật văn hư cấu (fiction) trong văn học Việt Nam” (Hoàng Dũng)</w:t>
      </w:r>
      <w:r w:rsidR="00CF206F" w:rsidRPr="003D0716">
        <w:rPr>
          <w:b/>
          <w:bCs/>
          <w:lang w:val="vi"/>
        </w:rPr>
        <w:t>.</w:t>
      </w:r>
    </w:p>
    <w:p w14:paraId="0E0C67F6" w14:textId="42CE9099" w:rsidR="00D73071" w:rsidRPr="00D73071" w:rsidRDefault="00D73071" w:rsidP="00D73071">
      <w:pPr>
        <w:ind w:firstLine="284"/>
        <w:rPr>
          <w:lang w:val="en-US"/>
        </w:rPr>
      </w:pPr>
      <w:r>
        <w:rPr>
          <w:lang w:val="en-US"/>
        </w:rPr>
        <w:t>1887.</w:t>
      </w:r>
    </w:p>
    <w:p w14:paraId="11E12F99" w14:textId="201E1744" w:rsidR="00CF206F" w:rsidRPr="00044A8A" w:rsidRDefault="00044A8A" w:rsidP="000F63CC">
      <w:pPr>
        <w:pStyle w:val="oancuaDanhsach"/>
        <w:numPr>
          <w:ilvl w:val="0"/>
          <w:numId w:val="25"/>
        </w:numPr>
        <w:rPr>
          <w:i/>
          <w:iCs/>
          <w:lang w:val="en-US"/>
        </w:rPr>
      </w:pPr>
      <w:bookmarkStart w:id="1" w:name="_Hlk177557766"/>
      <w:r w:rsidRPr="00044A8A">
        <w:rPr>
          <w:i/>
          <w:iCs/>
          <w:lang w:val="en-US"/>
        </w:rPr>
        <w:t>“Nguyễn Trọng Quản hoàn toàn thoát ly văn biền ngẫu của văn học cổ điển”</w:t>
      </w:r>
      <w:r>
        <w:rPr>
          <w:i/>
          <w:iCs/>
          <w:lang w:val="en-US"/>
        </w:rPr>
        <w:t xml:space="preserve"> </w:t>
      </w:r>
      <w:r>
        <w:rPr>
          <w:lang w:val="en-US"/>
        </w:rPr>
        <w:t xml:space="preserve">(thể hiện trực tiếp ngay trong lời tựa) </w:t>
      </w:r>
      <w:r>
        <w:rPr>
          <w:i/>
          <w:iCs/>
          <w:lang w:val="en-US"/>
        </w:rPr>
        <w:t>- “</w:t>
      </w:r>
      <w:r w:rsidRPr="00044A8A">
        <w:rPr>
          <w:i/>
          <w:iCs/>
          <w:lang w:val="en-US"/>
        </w:rPr>
        <w:t>có cái hùng tâm xây dựng một nền văn chương lấy cái “tiếng thường mọi người hằng nói” làm ngôn ngữ</w:t>
      </w:r>
      <w:r>
        <w:rPr>
          <w:i/>
          <w:iCs/>
          <w:lang w:val="en-US"/>
        </w:rPr>
        <w:t>”</w:t>
      </w:r>
      <w:r>
        <w:rPr>
          <w:lang w:val="en-US"/>
        </w:rPr>
        <w:t xml:space="preserve"> </w:t>
      </w:r>
      <w:r w:rsidRPr="00044A8A">
        <w:rPr>
          <w:lang w:val="en-US"/>
        </w:rPr>
        <w:sym w:font="Wingdings" w:char="F0E0"/>
      </w:r>
      <w:r>
        <w:rPr>
          <w:lang w:val="en-US"/>
        </w:rPr>
        <w:t xml:space="preserve"> Tiên phong, mở đầu, thể nghiệm.</w:t>
      </w:r>
    </w:p>
    <w:p w14:paraId="5D5AA151" w14:textId="23701919" w:rsidR="00044A8A" w:rsidRDefault="00044A8A" w:rsidP="000F63CC">
      <w:pPr>
        <w:pStyle w:val="oancuaDanhsach"/>
        <w:numPr>
          <w:ilvl w:val="0"/>
          <w:numId w:val="25"/>
        </w:numPr>
        <w:rPr>
          <w:lang w:val="en-US"/>
        </w:rPr>
      </w:pPr>
      <w:r w:rsidRPr="008E75C7">
        <w:rPr>
          <w:lang w:val="en-US"/>
        </w:rPr>
        <w:t xml:space="preserve">Từ bỏ bố cục </w:t>
      </w:r>
      <w:r w:rsidR="008E75C7" w:rsidRPr="008E75C7">
        <w:rPr>
          <w:lang w:val="en-US"/>
        </w:rPr>
        <w:t>“</w:t>
      </w:r>
      <w:r w:rsidRPr="008E75C7">
        <w:rPr>
          <w:lang w:val="en-US"/>
        </w:rPr>
        <w:t>Hội ngộ – Lưu lạc – Ðoàn viên”</w:t>
      </w:r>
      <w:r w:rsidR="008E75C7">
        <w:rPr>
          <w:lang w:val="en-US"/>
        </w:rPr>
        <w:t xml:space="preserve"> - mở đầu với hình ảnh ngôi mộ của thầy Lazaro Phiền; bỏ những câu có tính hồi chỉ </w:t>
      </w:r>
      <w:r w:rsidR="008E75C7" w:rsidRPr="008E75C7">
        <w:rPr>
          <w:lang w:val="en-US"/>
        </w:rPr>
        <w:t>(anaphoric)</w:t>
      </w:r>
      <w:r w:rsidR="008E75C7">
        <w:rPr>
          <w:lang w:val="en-US"/>
        </w:rPr>
        <w:t xml:space="preserve"> hoặc khứ chỉ</w:t>
      </w:r>
      <w:r w:rsidR="008E75C7" w:rsidRPr="008E75C7">
        <w:rPr>
          <w:lang w:val="en-US"/>
        </w:rPr>
        <w:t xml:space="preserve"> (cataphoric)</w:t>
      </w:r>
      <w:r w:rsidR="008E75C7">
        <w:rPr>
          <w:lang w:val="en-US"/>
        </w:rPr>
        <w:t xml:space="preserve"> như tiểu thuyết chương hồi truyền thống - bằng cách vào truyện trực tiếp, không rào đón và đánh số La Mã mỗi phần.</w:t>
      </w:r>
    </w:p>
    <w:p w14:paraId="1E7F9F3D" w14:textId="2E2D1151" w:rsidR="00DB7A03" w:rsidRDefault="00DB7A03" w:rsidP="000F63CC">
      <w:pPr>
        <w:pStyle w:val="oancuaDanhsach"/>
        <w:numPr>
          <w:ilvl w:val="0"/>
          <w:numId w:val="25"/>
        </w:numPr>
        <w:rPr>
          <w:lang w:val="en-US"/>
        </w:rPr>
      </w:pPr>
      <w:r w:rsidRPr="00DB7A03">
        <w:rPr>
          <w:i/>
          <w:iCs/>
          <w:lang w:val="en-US"/>
        </w:rPr>
        <w:t>“Cuốn truyện đầu tiên không chấp nhận lối tự sự theo dòng thời gian một chiều truyền thống”</w:t>
      </w:r>
      <w:r>
        <w:rPr>
          <w:lang w:val="en-US"/>
        </w:rPr>
        <w:t>.</w:t>
      </w:r>
    </w:p>
    <w:p w14:paraId="11FE1AAF" w14:textId="348F5935" w:rsidR="00DB7A03" w:rsidRDefault="00DB7A03" w:rsidP="000F63CC">
      <w:pPr>
        <w:pStyle w:val="oancuaDanhsach"/>
        <w:numPr>
          <w:ilvl w:val="0"/>
          <w:numId w:val="25"/>
        </w:numPr>
        <w:rPr>
          <w:lang w:val="en-US"/>
        </w:rPr>
      </w:pPr>
      <w:r w:rsidRPr="00DB7A03">
        <w:rPr>
          <w:i/>
          <w:iCs/>
          <w:lang w:val="en-US"/>
        </w:rPr>
        <w:t>“Cuốn truyện đầu tiên viết theo góc nhìn của ngôi thứ nhất”</w:t>
      </w:r>
      <w:r>
        <w:rPr>
          <w:lang w:val="en-US"/>
        </w:rPr>
        <w:t>; từ bỏ hình thức “người trần thuật - thượng đế”</w:t>
      </w:r>
      <w:r w:rsidR="006D4708">
        <w:rPr>
          <w:lang w:val="en-US"/>
        </w:rPr>
        <w:t xml:space="preserve"> - hai tầng trần thuật: nhân vật “tôi” không phải nhân vật chính, không phải người chứng kiến, chỉ là một người dẫn chuyện không toàn năng.</w:t>
      </w:r>
    </w:p>
    <w:p w14:paraId="24543DF7" w14:textId="5EF5880F" w:rsidR="006D4708" w:rsidRDefault="006D4708" w:rsidP="000F63CC">
      <w:pPr>
        <w:pStyle w:val="oancuaDanhsach"/>
        <w:numPr>
          <w:ilvl w:val="0"/>
          <w:numId w:val="25"/>
        </w:numPr>
        <w:rPr>
          <w:lang w:val="en-US"/>
        </w:rPr>
      </w:pPr>
      <w:r w:rsidRPr="006D4708">
        <w:rPr>
          <w:i/>
          <w:iCs/>
          <w:lang w:val="en-US"/>
        </w:rPr>
        <w:t>“Cuốn truyện đầu tiên sử dụng kỹ thuật đan cài những chi tiết có vẻ phi hư cấu vào chuyện hư cấu”</w:t>
      </w:r>
      <w:r>
        <w:rPr>
          <w:lang w:val="en-US"/>
        </w:rPr>
        <w:t>: thời gian và thời điểm xác thực, địa điểm xác thực, sự kiện xác thực.</w:t>
      </w:r>
    </w:p>
    <w:p w14:paraId="0C719C1E" w14:textId="71F7BBC4" w:rsidR="006A48CF" w:rsidRPr="006A48CF" w:rsidRDefault="006A48CF" w:rsidP="000F63CC">
      <w:pPr>
        <w:pStyle w:val="oancuaDanhsach"/>
        <w:numPr>
          <w:ilvl w:val="0"/>
          <w:numId w:val="19"/>
        </w:numPr>
        <w:rPr>
          <w:lang w:val="en-US"/>
        </w:rPr>
      </w:pPr>
      <w:r w:rsidRPr="006A48CF">
        <w:rPr>
          <w:b/>
          <w:bCs/>
          <w:i/>
          <w:iCs/>
          <w:lang w:val="en-US"/>
        </w:rPr>
        <w:t>Kết luận:</w:t>
      </w:r>
      <w:r>
        <w:rPr>
          <w:lang w:val="en-US"/>
        </w:rPr>
        <w:t xml:space="preserve"> </w:t>
      </w:r>
      <w:r w:rsidRPr="006A48CF">
        <w:rPr>
          <w:i/>
          <w:iCs/>
          <w:lang w:val="en-US"/>
        </w:rPr>
        <w:t>Truyện thầy Lazaro Phiền</w:t>
      </w:r>
      <w:r>
        <w:rPr>
          <w:lang w:val="en-US"/>
        </w:rPr>
        <w:t xml:space="preserve"> là một sự </w:t>
      </w:r>
      <w:r>
        <w:rPr>
          <w:i/>
          <w:iCs/>
          <w:lang w:val="en-US"/>
        </w:rPr>
        <w:t>“đột phá về kỹ thuật”</w:t>
      </w:r>
      <w:r>
        <w:rPr>
          <w:lang w:val="en-US"/>
        </w:rPr>
        <w:t xml:space="preserve"> nh</w:t>
      </w:r>
      <w:r w:rsidR="00B76316">
        <w:rPr>
          <w:lang w:val="en-US"/>
        </w:rPr>
        <w:t>ư</w:t>
      </w:r>
      <w:r>
        <w:rPr>
          <w:lang w:val="en-US"/>
        </w:rPr>
        <w:t>ng không được những tác giả đi sau kế thừa.</w:t>
      </w:r>
    </w:p>
    <w:bookmarkEnd w:id="1"/>
    <w:p w14:paraId="61840150" w14:textId="3D9CE8B3" w:rsidR="00683B3F" w:rsidRPr="003D0716" w:rsidRDefault="00683B3F" w:rsidP="003D0716">
      <w:pPr>
        <w:spacing w:after="160" w:line="259" w:lineRule="auto"/>
        <w:jc w:val="left"/>
      </w:pPr>
    </w:p>
    <w:sectPr w:rsidR="00683B3F" w:rsidRPr="003D0716" w:rsidSect="008C08B5">
      <w:pgSz w:w="11906" w:h="16838" w:code="9"/>
      <w:pgMar w:top="1134" w:right="1134" w:bottom="1134"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0685A"/>
    <w:multiLevelType w:val="hybridMultilevel"/>
    <w:tmpl w:val="36D01D7E"/>
    <w:lvl w:ilvl="0" w:tplc="352684FA">
      <w:start w:val="4"/>
      <w:numFmt w:val="bullet"/>
      <w:lvlText w:val=""/>
      <w:lvlJc w:val="left"/>
      <w:pPr>
        <w:ind w:left="720" w:hanging="360"/>
      </w:pPr>
      <w:rPr>
        <w:rFonts w:ascii="Wingdings" w:eastAsia="Arial" w:hAnsi="Wingdings" w:cs="Arial" w:hint="default"/>
        <w:b w:val="0"/>
        <w:color w:val="auto"/>
        <w:sz w:val="26"/>
      </w:rPr>
    </w:lvl>
    <w:lvl w:ilvl="1" w:tplc="FFFFFFFF">
      <w:start w:val="4"/>
      <w:numFmt w:val="bullet"/>
      <w:lvlText w:val=""/>
      <w:lvlJc w:val="left"/>
      <w:pPr>
        <w:ind w:left="1440" w:hanging="360"/>
      </w:pPr>
      <w:rPr>
        <w:rFonts w:ascii="Wingdings" w:eastAsia="Arial" w:hAnsi="Wingdings"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FD64C8"/>
    <w:multiLevelType w:val="hybridMultilevel"/>
    <w:tmpl w:val="17FED2B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683064A"/>
    <w:multiLevelType w:val="hybridMultilevel"/>
    <w:tmpl w:val="91A62224"/>
    <w:lvl w:ilvl="0" w:tplc="6270F034">
      <w:start w:val="2"/>
      <w:numFmt w:val="bullet"/>
      <w:lvlText w:val="-"/>
      <w:lvlJc w:val="left"/>
      <w:pPr>
        <w:ind w:left="720" w:hanging="360"/>
      </w:pPr>
      <w:rPr>
        <w:rFonts w:ascii="Times New Roman" w:eastAsia="Arial" w:hAnsi="Times New Roman" w:cs="Times New Roman" w:hint="default"/>
      </w:rPr>
    </w:lvl>
    <w:lvl w:ilvl="1" w:tplc="02608E2E">
      <w:start w:val="6"/>
      <w:numFmt w:val="bullet"/>
      <w:lvlText w:val=""/>
      <w:lvlJc w:val="left"/>
      <w:pPr>
        <w:ind w:left="1440" w:hanging="360"/>
      </w:pPr>
      <w:rPr>
        <w:rFonts w:ascii="Wingdings" w:eastAsia="Arial" w:hAnsi="Wingdings"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4E38AB"/>
    <w:multiLevelType w:val="hybridMultilevel"/>
    <w:tmpl w:val="AA2E11A6"/>
    <w:lvl w:ilvl="0" w:tplc="6270F034">
      <w:start w:val="2"/>
      <w:numFmt w:val="bullet"/>
      <w:lvlText w:val="-"/>
      <w:lvlJc w:val="left"/>
      <w:pPr>
        <w:ind w:left="720" w:hanging="360"/>
      </w:pPr>
      <w:rPr>
        <w:rFonts w:ascii="Times New Roman" w:eastAsia="Arial"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D9959B9"/>
    <w:multiLevelType w:val="hybridMultilevel"/>
    <w:tmpl w:val="8BC2134C"/>
    <w:lvl w:ilvl="0" w:tplc="6270F034">
      <w:start w:val="2"/>
      <w:numFmt w:val="bullet"/>
      <w:lvlText w:val="-"/>
      <w:lvlJc w:val="left"/>
      <w:pPr>
        <w:ind w:left="720" w:hanging="360"/>
      </w:pPr>
      <w:rPr>
        <w:rFonts w:ascii="Times New Roman" w:eastAsia="Arial"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0DD54BEE"/>
    <w:multiLevelType w:val="hybridMultilevel"/>
    <w:tmpl w:val="57F81A0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DF10DDA"/>
    <w:multiLevelType w:val="hybridMultilevel"/>
    <w:tmpl w:val="47503D92"/>
    <w:lvl w:ilvl="0" w:tplc="FFFFFFFF">
      <w:numFmt w:val="bullet"/>
      <w:lvlText w:val="-"/>
      <w:lvlJc w:val="left"/>
      <w:pPr>
        <w:ind w:left="720" w:hanging="360"/>
      </w:pPr>
      <w:rPr>
        <w:rFonts w:ascii="Times New Roman" w:eastAsia="Arial" w:hAnsi="Times New Roman" w:cs="Times New Roman" w:hint="default"/>
        <w:b w:val="0"/>
        <w:color w:val="auto"/>
        <w:sz w:val="2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0DF51827"/>
    <w:multiLevelType w:val="hybridMultilevel"/>
    <w:tmpl w:val="A21A4DA6"/>
    <w:lvl w:ilvl="0" w:tplc="6270F034">
      <w:start w:val="2"/>
      <w:numFmt w:val="bullet"/>
      <w:lvlText w:val="-"/>
      <w:lvlJc w:val="left"/>
      <w:pPr>
        <w:ind w:left="720" w:hanging="360"/>
      </w:pPr>
      <w:rPr>
        <w:rFonts w:ascii="Times New Roman" w:eastAsia="Arial"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0CE51D2"/>
    <w:multiLevelType w:val="hybridMultilevel"/>
    <w:tmpl w:val="5256158C"/>
    <w:lvl w:ilvl="0" w:tplc="7E62DC2A">
      <w:start w:val="1"/>
      <w:numFmt w:val="bullet"/>
      <w:lvlText w:val="+"/>
      <w:lvlJc w:val="left"/>
      <w:pPr>
        <w:ind w:left="1080" w:hanging="360"/>
      </w:pPr>
      <w:rPr>
        <w:rFonts w:ascii="Courier New" w:hAnsi="Courier New" w:hint="default"/>
        <w:color w:val="auto"/>
        <w:sz w:val="26"/>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9" w15:restartNumberingAfterBreak="0">
    <w:nsid w:val="11A21A1F"/>
    <w:multiLevelType w:val="hybridMultilevel"/>
    <w:tmpl w:val="6B1806B8"/>
    <w:lvl w:ilvl="0" w:tplc="352684FA">
      <w:start w:val="4"/>
      <w:numFmt w:val="bullet"/>
      <w:lvlText w:val=""/>
      <w:lvlJc w:val="left"/>
      <w:pPr>
        <w:ind w:left="1080" w:hanging="360"/>
      </w:pPr>
      <w:rPr>
        <w:rFonts w:ascii="Wingdings" w:eastAsia="Arial" w:hAnsi="Wingdings" w:cs="Arial" w:hint="default"/>
      </w:rPr>
    </w:lvl>
    <w:lvl w:ilvl="1" w:tplc="20000003">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1E18263E"/>
    <w:multiLevelType w:val="multilevel"/>
    <w:tmpl w:val="7EC48DAC"/>
    <w:lvl w:ilvl="0">
      <w:start w:val="1"/>
      <w:numFmt w:val="decimal"/>
      <w:suff w:val="space"/>
      <w:lvlText w:val="CHƯƠNG %1."/>
      <w:lvlJc w:val="left"/>
      <w:pPr>
        <w:ind w:left="0" w:firstLine="0"/>
      </w:pPr>
      <w:rPr>
        <w:rFonts w:ascii="Times New Roman" w:hAnsi="Times New Roman" w:hint="default"/>
        <w:b/>
        <w:i w:val="0"/>
        <w:caps/>
        <w:sz w:val="28"/>
      </w:rPr>
    </w:lvl>
    <w:lvl w:ilvl="1">
      <w:start w:val="1"/>
      <w:numFmt w:val="decimal"/>
      <w:suff w:val="space"/>
      <w:lvlText w:val="%1.%2."/>
      <w:lvlJc w:val="left"/>
      <w:pPr>
        <w:ind w:left="465" w:hanging="465"/>
      </w:pPr>
      <w:rPr>
        <w:rFonts w:ascii="Times New Roman" w:hAnsi="Times New Roman" w:hint="default"/>
        <w:b/>
        <w:i w:val="0"/>
        <w:sz w:val="26"/>
      </w:rPr>
    </w:lvl>
    <w:lvl w:ilvl="2">
      <w:start w:val="1"/>
      <w:numFmt w:val="decimal"/>
      <w:suff w:val="space"/>
      <w:lvlText w:val="%1.%2.%3."/>
      <w:lvlJc w:val="left"/>
      <w:pPr>
        <w:ind w:left="646" w:hanging="646"/>
      </w:pPr>
      <w:rPr>
        <w:rFonts w:ascii="Times New Roman" w:hAnsi="Times New Roman" w:hint="default"/>
        <w:b/>
        <w:i w:val="0"/>
        <w:sz w:val="26"/>
      </w:rPr>
    </w:lvl>
    <w:lvl w:ilvl="3">
      <w:start w:val="1"/>
      <w:numFmt w:val="decimal"/>
      <w:suff w:val="space"/>
      <w:lvlText w:val="%1.%2.%3.%4."/>
      <w:lvlJc w:val="left"/>
      <w:pPr>
        <w:ind w:left="851" w:hanging="851"/>
      </w:pPr>
      <w:rPr>
        <w:rFonts w:ascii="Times New Roman" w:hAnsi="Times New Roman" w:hint="default"/>
        <w:b/>
        <w:i/>
        <w:sz w:val="26"/>
      </w:rPr>
    </w:lvl>
    <w:lvl w:ilvl="4">
      <w:start w:val="1"/>
      <w:numFmt w:val="lowerLetter"/>
      <w:pStyle w:val="u6"/>
      <w:suff w:val="space"/>
      <w:lvlText w:val="%5."/>
      <w:lvlJc w:val="left"/>
      <w:pPr>
        <w:ind w:left="567" w:hanging="227"/>
      </w:pPr>
      <w:rPr>
        <w:rFonts w:ascii="Times New Roman" w:hAnsi="Times New Roman" w:hint="default"/>
        <w:b/>
        <w:i/>
        <w:caps w:val="0"/>
        <w:sz w:val="26"/>
      </w:rPr>
    </w:lvl>
    <w:lvl w:ilvl="5">
      <w:start w:val="1"/>
      <w:numFmt w:val="bullet"/>
      <w:lvlText w:val=""/>
      <w:lvlJc w:val="left"/>
      <w:pPr>
        <w:tabs>
          <w:tab w:val="num" w:pos="510"/>
        </w:tabs>
        <w:ind w:left="454" w:hanging="454"/>
      </w:pPr>
      <w:rPr>
        <w:rFonts w:ascii="Symbol" w:hAnsi="Symbol" w:hint="default"/>
        <w:b/>
        <w:i w:val="0"/>
        <w:caps/>
        <w:color w:val="auto"/>
        <w:sz w:val="26"/>
      </w:rPr>
    </w:lvl>
    <w:lvl w:ilvl="6">
      <w:start w:val="1"/>
      <w:numFmt w:val="none"/>
      <w:suff w:val="space"/>
      <w:lvlText w:val=""/>
      <w:lvlJc w:val="left"/>
      <w:pPr>
        <w:ind w:left="1021" w:hanging="341"/>
      </w:pPr>
      <w:rPr>
        <w:rFonts w:ascii="Times New Roman" w:hAnsi="Times New Roman" w:hint="default"/>
        <w:b/>
        <w:i w:val="0"/>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1" w15:restartNumberingAfterBreak="0">
    <w:nsid w:val="202B454F"/>
    <w:multiLevelType w:val="hybridMultilevel"/>
    <w:tmpl w:val="3E465E9A"/>
    <w:lvl w:ilvl="0" w:tplc="D11CA51C">
      <w:numFmt w:val="bullet"/>
      <w:lvlText w:val="-"/>
      <w:lvlJc w:val="left"/>
      <w:pPr>
        <w:ind w:left="720" w:hanging="360"/>
      </w:pPr>
      <w:rPr>
        <w:rFonts w:ascii="Times New Roman" w:eastAsia="Arial" w:hAnsi="Times New Roman" w:cs="Times New Roman" w:hint="default"/>
        <w:b w:val="0"/>
        <w:color w:val="auto"/>
        <w:sz w:val="26"/>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4B44B5F"/>
    <w:multiLevelType w:val="hybridMultilevel"/>
    <w:tmpl w:val="729C3672"/>
    <w:lvl w:ilvl="0" w:tplc="6270F034">
      <w:start w:val="2"/>
      <w:numFmt w:val="bullet"/>
      <w:lvlText w:val="-"/>
      <w:lvlJc w:val="left"/>
      <w:pPr>
        <w:ind w:left="720" w:hanging="360"/>
      </w:pPr>
      <w:rPr>
        <w:rFonts w:ascii="Times New Roman" w:eastAsia="Arial"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724475A"/>
    <w:multiLevelType w:val="hybridMultilevel"/>
    <w:tmpl w:val="10247DC6"/>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8772046"/>
    <w:multiLevelType w:val="hybridMultilevel"/>
    <w:tmpl w:val="8520AC6A"/>
    <w:lvl w:ilvl="0" w:tplc="FFFFFFFF">
      <w:numFmt w:val="bullet"/>
      <w:lvlText w:val="-"/>
      <w:lvlJc w:val="left"/>
      <w:pPr>
        <w:ind w:left="720" w:hanging="360"/>
      </w:pPr>
      <w:rPr>
        <w:rFonts w:ascii="Times New Roman" w:eastAsia="Arial" w:hAnsi="Times New Roman" w:cs="Times New Roman" w:hint="default"/>
        <w:b w:val="0"/>
        <w:color w:val="auto"/>
        <w:sz w:val="26"/>
      </w:rPr>
    </w:lvl>
    <w:lvl w:ilvl="1" w:tplc="352684FA">
      <w:start w:val="4"/>
      <w:numFmt w:val="bullet"/>
      <w:lvlText w:val=""/>
      <w:lvlJc w:val="left"/>
      <w:pPr>
        <w:ind w:left="1440" w:hanging="360"/>
      </w:pPr>
      <w:rPr>
        <w:rFonts w:ascii="Wingdings" w:eastAsia="Arial" w:hAnsi="Wingdings"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3544E72"/>
    <w:multiLevelType w:val="hybridMultilevel"/>
    <w:tmpl w:val="592657A4"/>
    <w:lvl w:ilvl="0" w:tplc="352684FA">
      <w:start w:val="4"/>
      <w:numFmt w:val="bullet"/>
      <w:lvlText w:val=""/>
      <w:lvlJc w:val="left"/>
      <w:pPr>
        <w:ind w:left="720" w:hanging="360"/>
      </w:pPr>
      <w:rPr>
        <w:rFonts w:ascii="Wingdings" w:eastAsia="Arial" w:hAnsi="Wingdings" w:cs="Arial" w:hint="default"/>
        <w:b w:val="0"/>
        <w:color w:val="auto"/>
        <w:sz w:val="26"/>
      </w:rPr>
    </w:lvl>
    <w:lvl w:ilvl="1" w:tplc="FFFFFFFF">
      <w:start w:val="4"/>
      <w:numFmt w:val="bullet"/>
      <w:lvlText w:val=""/>
      <w:lvlJc w:val="left"/>
      <w:pPr>
        <w:ind w:left="1440" w:hanging="360"/>
      </w:pPr>
      <w:rPr>
        <w:rFonts w:ascii="Wingdings" w:eastAsia="Arial" w:hAnsi="Wingdings"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47402D6"/>
    <w:multiLevelType w:val="hybridMultilevel"/>
    <w:tmpl w:val="01C8A8CA"/>
    <w:lvl w:ilvl="0" w:tplc="D11CA51C">
      <w:numFmt w:val="bullet"/>
      <w:lvlText w:val="-"/>
      <w:lvlJc w:val="left"/>
      <w:pPr>
        <w:ind w:left="720" w:hanging="360"/>
      </w:pPr>
      <w:rPr>
        <w:rFonts w:ascii="Times New Roman" w:eastAsia="Arial" w:hAnsi="Times New Roman" w:cs="Times New Roman" w:hint="default"/>
        <w:b w:val="0"/>
        <w:color w:val="auto"/>
        <w:sz w:val="26"/>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66629D0"/>
    <w:multiLevelType w:val="hybridMultilevel"/>
    <w:tmpl w:val="BAA87276"/>
    <w:lvl w:ilvl="0" w:tplc="352684FA">
      <w:start w:val="4"/>
      <w:numFmt w:val="bullet"/>
      <w:lvlText w:val=""/>
      <w:lvlJc w:val="left"/>
      <w:pPr>
        <w:ind w:left="720" w:hanging="360"/>
      </w:pPr>
      <w:rPr>
        <w:rFonts w:ascii="Wingdings" w:eastAsia="Arial" w:hAnsi="Wingdings" w:cs="Arial" w:hint="default"/>
        <w:b w:val="0"/>
        <w:color w:val="auto"/>
        <w:sz w:val="26"/>
      </w:rPr>
    </w:lvl>
    <w:lvl w:ilvl="1" w:tplc="FFFFFFFF">
      <w:start w:val="4"/>
      <w:numFmt w:val="bullet"/>
      <w:lvlText w:val=""/>
      <w:lvlJc w:val="left"/>
      <w:pPr>
        <w:ind w:left="1440" w:hanging="360"/>
      </w:pPr>
      <w:rPr>
        <w:rFonts w:ascii="Wingdings" w:eastAsia="Arial" w:hAnsi="Wingdings"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CDE631F"/>
    <w:multiLevelType w:val="hybridMultilevel"/>
    <w:tmpl w:val="6AC446CE"/>
    <w:lvl w:ilvl="0" w:tplc="6270F034">
      <w:start w:val="2"/>
      <w:numFmt w:val="bullet"/>
      <w:lvlText w:val="-"/>
      <w:lvlJc w:val="left"/>
      <w:pPr>
        <w:ind w:left="720" w:hanging="360"/>
      </w:pPr>
      <w:rPr>
        <w:rFonts w:ascii="Times New Roman" w:eastAsia="Arial"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DC14C3B"/>
    <w:multiLevelType w:val="hybridMultilevel"/>
    <w:tmpl w:val="2BB6635A"/>
    <w:lvl w:ilvl="0" w:tplc="6270F034">
      <w:start w:val="2"/>
      <w:numFmt w:val="bullet"/>
      <w:lvlText w:val="-"/>
      <w:lvlJc w:val="left"/>
      <w:pPr>
        <w:ind w:left="720" w:hanging="360"/>
      </w:pPr>
      <w:rPr>
        <w:rFonts w:ascii="Times New Roman" w:eastAsia="Arial"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3F026C28"/>
    <w:multiLevelType w:val="hybridMultilevel"/>
    <w:tmpl w:val="4CACCC4E"/>
    <w:lvl w:ilvl="0" w:tplc="20000009">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3F847EBD"/>
    <w:multiLevelType w:val="hybridMultilevel"/>
    <w:tmpl w:val="B8040324"/>
    <w:lvl w:ilvl="0" w:tplc="D11CA51C">
      <w:numFmt w:val="bullet"/>
      <w:lvlText w:val="-"/>
      <w:lvlJc w:val="left"/>
      <w:pPr>
        <w:ind w:left="720" w:hanging="360"/>
      </w:pPr>
      <w:rPr>
        <w:rFonts w:ascii="Times New Roman" w:eastAsia="Arial" w:hAnsi="Times New Roman" w:cs="Times New Roman" w:hint="default"/>
        <w:b w:val="0"/>
        <w:color w:val="auto"/>
        <w:sz w:val="2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7320B57"/>
    <w:multiLevelType w:val="hybridMultilevel"/>
    <w:tmpl w:val="73783FB0"/>
    <w:lvl w:ilvl="0" w:tplc="7C3EE2F2">
      <w:start w:val="1"/>
      <w:numFmt w:val="decimal"/>
      <w:lvlText w:val="%1. "/>
      <w:lvlJc w:val="left"/>
      <w:pPr>
        <w:ind w:left="786" w:hanging="360"/>
      </w:pPr>
      <w:rPr>
        <w:rFonts w:hint="default"/>
        <w:sz w:val="26"/>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3" w15:restartNumberingAfterBreak="0">
    <w:nsid w:val="486E74E9"/>
    <w:multiLevelType w:val="hybridMultilevel"/>
    <w:tmpl w:val="31E69FA0"/>
    <w:lvl w:ilvl="0" w:tplc="352684FA">
      <w:start w:val="4"/>
      <w:numFmt w:val="bullet"/>
      <w:lvlText w:val=""/>
      <w:lvlJc w:val="left"/>
      <w:pPr>
        <w:ind w:left="720" w:hanging="360"/>
      </w:pPr>
      <w:rPr>
        <w:rFonts w:ascii="Wingdings" w:eastAsia="Arial"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F1D582D"/>
    <w:multiLevelType w:val="hybridMultilevel"/>
    <w:tmpl w:val="12A23D88"/>
    <w:lvl w:ilvl="0" w:tplc="352684FA">
      <w:start w:val="4"/>
      <w:numFmt w:val="bullet"/>
      <w:lvlText w:val=""/>
      <w:lvlJc w:val="left"/>
      <w:pPr>
        <w:ind w:left="1080" w:hanging="360"/>
      </w:pPr>
      <w:rPr>
        <w:rFonts w:ascii="Wingdings" w:eastAsia="Arial" w:hAnsi="Wingdings"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25" w15:restartNumberingAfterBreak="0">
    <w:nsid w:val="51365394"/>
    <w:multiLevelType w:val="hybridMultilevel"/>
    <w:tmpl w:val="C990208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51E87176"/>
    <w:multiLevelType w:val="hybridMultilevel"/>
    <w:tmpl w:val="134213F0"/>
    <w:lvl w:ilvl="0" w:tplc="FFFFFFFF">
      <w:start w:val="4"/>
      <w:numFmt w:val="bullet"/>
      <w:lvlText w:val=""/>
      <w:lvlJc w:val="left"/>
      <w:pPr>
        <w:ind w:left="1080" w:hanging="360"/>
      </w:pPr>
      <w:rPr>
        <w:rFonts w:ascii="Wingdings" w:eastAsia="Arial" w:hAnsi="Wingdings" w:cs="Arial" w:hint="default"/>
      </w:rPr>
    </w:lvl>
    <w:lvl w:ilvl="1" w:tplc="352684FA">
      <w:start w:val="4"/>
      <w:numFmt w:val="bullet"/>
      <w:lvlText w:val=""/>
      <w:lvlJc w:val="left"/>
      <w:pPr>
        <w:ind w:left="1800" w:hanging="360"/>
      </w:pPr>
      <w:rPr>
        <w:rFonts w:ascii="Wingdings" w:eastAsia="Arial" w:hAnsi="Wingdings"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7" w15:restartNumberingAfterBreak="0">
    <w:nsid w:val="56246A0C"/>
    <w:multiLevelType w:val="hybridMultilevel"/>
    <w:tmpl w:val="26C82B74"/>
    <w:lvl w:ilvl="0" w:tplc="D11CA51C">
      <w:numFmt w:val="bullet"/>
      <w:lvlText w:val="-"/>
      <w:lvlJc w:val="left"/>
      <w:pPr>
        <w:ind w:left="720" w:hanging="360"/>
      </w:pPr>
      <w:rPr>
        <w:rFonts w:ascii="Times New Roman" w:eastAsia="Arial" w:hAnsi="Times New Roman" w:cs="Times New Roman" w:hint="default"/>
        <w:b w:val="0"/>
        <w:color w:val="auto"/>
        <w:sz w:val="26"/>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59A55FDF"/>
    <w:multiLevelType w:val="hybridMultilevel"/>
    <w:tmpl w:val="BCA206D4"/>
    <w:lvl w:ilvl="0" w:tplc="D11CA51C">
      <w:numFmt w:val="bullet"/>
      <w:lvlText w:val="-"/>
      <w:lvlJc w:val="left"/>
      <w:pPr>
        <w:ind w:left="720" w:hanging="360"/>
      </w:pPr>
      <w:rPr>
        <w:rFonts w:ascii="Times New Roman" w:eastAsia="Arial" w:hAnsi="Times New Roman" w:cs="Times New Roman" w:hint="default"/>
        <w:b w:val="0"/>
        <w:color w:val="auto"/>
        <w:sz w:val="26"/>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9AB36FD"/>
    <w:multiLevelType w:val="hybridMultilevel"/>
    <w:tmpl w:val="87228410"/>
    <w:lvl w:ilvl="0" w:tplc="0BD086D8">
      <w:start w:val="1"/>
      <w:numFmt w:val="decimal"/>
      <w:lvlText w:val="(%1)"/>
      <w:lvlJc w:val="left"/>
      <w:pPr>
        <w:ind w:left="720" w:hanging="360"/>
      </w:pPr>
      <w:rPr>
        <w:rFonts w:hint="default"/>
        <w:b w:val="0"/>
        <w:i w:val="0"/>
        <w:color w:val="auto"/>
        <w:sz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F0871BA"/>
    <w:multiLevelType w:val="hybridMultilevel"/>
    <w:tmpl w:val="9CAC2000"/>
    <w:lvl w:ilvl="0" w:tplc="20000003">
      <w:start w:val="1"/>
      <w:numFmt w:val="bullet"/>
      <w:lvlText w:val="o"/>
      <w:lvlJc w:val="left"/>
      <w:pPr>
        <w:ind w:left="720" w:hanging="360"/>
      </w:pPr>
      <w:rPr>
        <w:rFonts w:ascii="Courier New" w:hAnsi="Courier New" w:cs="Courier New" w:hint="default"/>
        <w:b w:val="0"/>
        <w:color w:val="auto"/>
        <w:sz w:val="26"/>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3021040"/>
    <w:multiLevelType w:val="hybridMultilevel"/>
    <w:tmpl w:val="6E68FC1A"/>
    <w:lvl w:ilvl="0" w:tplc="D11CA51C">
      <w:numFmt w:val="bullet"/>
      <w:lvlText w:val="-"/>
      <w:lvlJc w:val="left"/>
      <w:pPr>
        <w:ind w:left="720" w:hanging="360"/>
      </w:pPr>
      <w:rPr>
        <w:rFonts w:ascii="Times New Roman" w:eastAsia="Arial" w:hAnsi="Times New Roman" w:cs="Times New Roman" w:hint="default"/>
        <w:b w:val="0"/>
        <w:color w:val="auto"/>
        <w:sz w:val="26"/>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ACF5875"/>
    <w:multiLevelType w:val="hybridMultilevel"/>
    <w:tmpl w:val="B2726E70"/>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3" w15:restartNumberingAfterBreak="0">
    <w:nsid w:val="6B336242"/>
    <w:multiLevelType w:val="multilevel"/>
    <w:tmpl w:val="244E4D00"/>
    <w:lvl w:ilvl="0">
      <w:start w:val="1"/>
      <w:numFmt w:val="decimal"/>
      <w:lvlText w:val="%1."/>
      <w:lvlJc w:val="left"/>
      <w:pPr>
        <w:ind w:left="180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4" w15:restartNumberingAfterBreak="0">
    <w:nsid w:val="6BE74E10"/>
    <w:multiLevelType w:val="multilevel"/>
    <w:tmpl w:val="0A34D282"/>
    <w:lvl w:ilvl="0">
      <w:start w:val="1"/>
      <w:numFmt w:val="decimal"/>
      <w:pStyle w:val="u2"/>
      <w:lvlText w:val="%1."/>
      <w:lvlJc w:val="left"/>
      <w:pPr>
        <w:ind w:left="360" w:hanging="360"/>
      </w:pPr>
      <w:rPr>
        <w:rFonts w:hint="default"/>
        <w:b/>
        <w:i w:val="0"/>
        <w:caps/>
        <w:sz w:val="28"/>
      </w:rPr>
    </w:lvl>
    <w:lvl w:ilvl="1">
      <w:start w:val="1"/>
      <w:numFmt w:val="decimal"/>
      <w:pStyle w:val="u3"/>
      <w:lvlText w:val="%1.%2."/>
      <w:lvlJc w:val="left"/>
      <w:pPr>
        <w:ind w:left="792" w:hanging="432"/>
      </w:pPr>
      <w:rPr>
        <w:rFonts w:hint="default"/>
        <w:b/>
        <w:i w:val="0"/>
        <w:sz w:val="26"/>
      </w:rPr>
    </w:lvl>
    <w:lvl w:ilvl="2">
      <w:start w:val="1"/>
      <w:numFmt w:val="decimal"/>
      <w:pStyle w:val="u4"/>
      <w:lvlText w:val="%1.%2.%3."/>
      <w:lvlJc w:val="left"/>
      <w:pPr>
        <w:ind w:left="1224" w:hanging="504"/>
      </w:pPr>
      <w:rPr>
        <w:rFonts w:hint="default"/>
        <w:b/>
        <w:i w:val="0"/>
        <w:sz w:val="26"/>
      </w:rPr>
    </w:lvl>
    <w:lvl w:ilvl="3">
      <w:start w:val="1"/>
      <w:numFmt w:val="decimal"/>
      <w:pStyle w:val="u5"/>
      <w:lvlText w:val="%1.%2.%3.%4."/>
      <w:lvlJc w:val="left"/>
      <w:pPr>
        <w:ind w:left="1728" w:hanging="648"/>
      </w:pPr>
      <w:rPr>
        <w:rFonts w:hint="default"/>
        <w:b/>
        <w:i/>
        <w:sz w:val="26"/>
      </w:rPr>
    </w:lvl>
    <w:lvl w:ilvl="4">
      <w:start w:val="1"/>
      <w:numFmt w:val="decimal"/>
      <w:lvlText w:val="%1.%2.%3.%4.%5."/>
      <w:lvlJc w:val="left"/>
      <w:pPr>
        <w:ind w:left="2232" w:hanging="792"/>
      </w:pPr>
      <w:rPr>
        <w:rFonts w:hint="default"/>
        <w:b/>
        <w:i/>
        <w:caps w:val="0"/>
        <w:sz w:val="26"/>
      </w:rPr>
    </w:lvl>
    <w:lvl w:ilvl="5">
      <w:start w:val="1"/>
      <w:numFmt w:val="decimal"/>
      <w:lvlText w:val="%1.%2.%3.%4.%5.%6."/>
      <w:lvlJc w:val="left"/>
      <w:pPr>
        <w:ind w:left="2736" w:hanging="936"/>
      </w:pPr>
      <w:rPr>
        <w:rFonts w:hint="default"/>
        <w:b/>
        <w:i w:val="0"/>
        <w:caps/>
        <w:color w:val="auto"/>
        <w:sz w:val="26"/>
      </w:rPr>
    </w:lvl>
    <w:lvl w:ilvl="6">
      <w:start w:val="1"/>
      <w:numFmt w:val="decimal"/>
      <w:lvlText w:val="%1.%2.%3.%4.%5.%6.%7."/>
      <w:lvlJc w:val="left"/>
      <w:pPr>
        <w:ind w:left="3240" w:hanging="108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AFE2EF3"/>
    <w:multiLevelType w:val="hybridMultilevel"/>
    <w:tmpl w:val="D3866348"/>
    <w:lvl w:ilvl="0" w:tplc="6270F034">
      <w:start w:val="2"/>
      <w:numFmt w:val="bullet"/>
      <w:lvlText w:val="-"/>
      <w:lvlJc w:val="left"/>
      <w:pPr>
        <w:ind w:left="720" w:hanging="360"/>
      </w:pPr>
      <w:rPr>
        <w:rFonts w:ascii="Times New Roman" w:eastAsia="Arial"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68099492">
    <w:abstractNumId w:val="34"/>
  </w:num>
  <w:num w:numId="2" w16cid:durableId="1003439970">
    <w:abstractNumId w:val="10"/>
  </w:num>
  <w:num w:numId="3" w16cid:durableId="1713114527">
    <w:abstractNumId w:val="28"/>
  </w:num>
  <w:num w:numId="4" w16cid:durableId="1092892056">
    <w:abstractNumId w:val="1"/>
  </w:num>
  <w:num w:numId="5" w16cid:durableId="1548831992">
    <w:abstractNumId w:val="12"/>
  </w:num>
  <w:num w:numId="6" w16cid:durableId="1953005393">
    <w:abstractNumId w:val="5"/>
  </w:num>
  <w:num w:numId="7" w16cid:durableId="316030387">
    <w:abstractNumId w:val="4"/>
  </w:num>
  <w:num w:numId="8" w16cid:durableId="810371131">
    <w:abstractNumId w:val="13"/>
  </w:num>
  <w:num w:numId="9" w16cid:durableId="1190795262">
    <w:abstractNumId w:val="23"/>
  </w:num>
  <w:num w:numId="10" w16cid:durableId="787547900">
    <w:abstractNumId w:val="35"/>
  </w:num>
  <w:num w:numId="11" w16cid:durableId="1804696279">
    <w:abstractNumId w:val="7"/>
  </w:num>
  <w:num w:numId="12" w16cid:durableId="1311712138">
    <w:abstractNumId w:val="2"/>
  </w:num>
  <w:num w:numId="13" w16cid:durableId="494692081">
    <w:abstractNumId w:val="26"/>
  </w:num>
  <w:num w:numId="14" w16cid:durableId="2129157048">
    <w:abstractNumId w:val="3"/>
  </w:num>
  <w:num w:numId="15" w16cid:durableId="860050473">
    <w:abstractNumId w:val="20"/>
  </w:num>
  <w:num w:numId="16" w16cid:durableId="90667259">
    <w:abstractNumId w:val="19"/>
  </w:num>
  <w:num w:numId="17" w16cid:durableId="919871488">
    <w:abstractNumId w:val="24"/>
  </w:num>
  <w:num w:numId="18" w16cid:durableId="1543126717">
    <w:abstractNumId w:val="18"/>
  </w:num>
  <w:num w:numId="19" w16cid:durableId="1231581071">
    <w:abstractNumId w:val="9"/>
  </w:num>
  <w:num w:numId="20" w16cid:durableId="1447970391">
    <w:abstractNumId w:val="21"/>
  </w:num>
  <w:num w:numId="21" w16cid:durableId="384842517">
    <w:abstractNumId w:val="16"/>
  </w:num>
  <w:num w:numId="22" w16cid:durableId="1712881366">
    <w:abstractNumId w:val="32"/>
  </w:num>
  <w:num w:numId="23" w16cid:durableId="977026538">
    <w:abstractNumId w:val="25"/>
  </w:num>
  <w:num w:numId="24" w16cid:durableId="313990820">
    <w:abstractNumId w:val="22"/>
  </w:num>
  <w:num w:numId="25" w16cid:durableId="153298467">
    <w:abstractNumId w:val="29"/>
  </w:num>
  <w:num w:numId="26" w16cid:durableId="269320062">
    <w:abstractNumId w:val="27"/>
  </w:num>
  <w:num w:numId="27" w16cid:durableId="554198229">
    <w:abstractNumId w:val="31"/>
  </w:num>
  <w:num w:numId="28" w16cid:durableId="1154032326">
    <w:abstractNumId w:val="30"/>
  </w:num>
  <w:num w:numId="29" w16cid:durableId="90398746">
    <w:abstractNumId w:val="8"/>
  </w:num>
  <w:num w:numId="30" w16cid:durableId="1942375566">
    <w:abstractNumId w:val="11"/>
  </w:num>
  <w:num w:numId="31" w16cid:durableId="237860308">
    <w:abstractNumId w:val="14"/>
  </w:num>
  <w:num w:numId="32" w16cid:durableId="2038189572">
    <w:abstractNumId w:val="15"/>
  </w:num>
  <w:num w:numId="33" w16cid:durableId="813566937">
    <w:abstractNumId w:val="33"/>
  </w:num>
  <w:num w:numId="34" w16cid:durableId="1692685458">
    <w:abstractNumId w:val="6"/>
  </w:num>
  <w:num w:numId="35" w16cid:durableId="1171989916">
    <w:abstractNumId w:val="0"/>
  </w:num>
  <w:num w:numId="36" w16cid:durableId="1175340911">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14C0"/>
    <w:rsid w:val="00011F6E"/>
    <w:rsid w:val="00044A8A"/>
    <w:rsid w:val="000462C1"/>
    <w:rsid w:val="00051741"/>
    <w:rsid w:val="00052410"/>
    <w:rsid w:val="000B2110"/>
    <w:rsid w:val="000C7906"/>
    <w:rsid w:val="000F63CC"/>
    <w:rsid w:val="00133663"/>
    <w:rsid w:val="001426FF"/>
    <w:rsid w:val="001613F4"/>
    <w:rsid w:val="00175CE6"/>
    <w:rsid w:val="00211119"/>
    <w:rsid w:val="002670B1"/>
    <w:rsid w:val="002E6DD4"/>
    <w:rsid w:val="002F0C2C"/>
    <w:rsid w:val="00302FD5"/>
    <w:rsid w:val="00312CC6"/>
    <w:rsid w:val="003208D7"/>
    <w:rsid w:val="003768CB"/>
    <w:rsid w:val="00390AA5"/>
    <w:rsid w:val="003A0879"/>
    <w:rsid w:val="003A5390"/>
    <w:rsid w:val="003D0716"/>
    <w:rsid w:val="00414816"/>
    <w:rsid w:val="004659A4"/>
    <w:rsid w:val="004668DB"/>
    <w:rsid w:val="00474ADB"/>
    <w:rsid w:val="00495936"/>
    <w:rsid w:val="004C7B7E"/>
    <w:rsid w:val="00551E00"/>
    <w:rsid w:val="00554DE1"/>
    <w:rsid w:val="00563E03"/>
    <w:rsid w:val="00591943"/>
    <w:rsid w:val="005A1923"/>
    <w:rsid w:val="005D6E0F"/>
    <w:rsid w:val="00626AB9"/>
    <w:rsid w:val="006278C2"/>
    <w:rsid w:val="00674FA3"/>
    <w:rsid w:val="00683B3F"/>
    <w:rsid w:val="006A48CF"/>
    <w:rsid w:val="006D4708"/>
    <w:rsid w:val="00720293"/>
    <w:rsid w:val="00730A87"/>
    <w:rsid w:val="007414C0"/>
    <w:rsid w:val="00761057"/>
    <w:rsid w:val="007D310E"/>
    <w:rsid w:val="007F7803"/>
    <w:rsid w:val="00814360"/>
    <w:rsid w:val="008C08B5"/>
    <w:rsid w:val="008D42CF"/>
    <w:rsid w:val="008E75C7"/>
    <w:rsid w:val="009013C9"/>
    <w:rsid w:val="00903884"/>
    <w:rsid w:val="009249BD"/>
    <w:rsid w:val="00962188"/>
    <w:rsid w:val="00964A65"/>
    <w:rsid w:val="00965FA3"/>
    <w:rsid w:val="00974B6B"/>
    <w:rsid w:val="00987CDE"/>
    <w:rsid w:val="00994B1B"/>
    <w:rsid w:val="009D798E"/>
    <w:rsid w:val="00A04932"/>
    <w:rsid w:val="00A52F0F"/>
    <w:rsid w:val="00A70D9E"/>
    <w:rsid w:val="00A947AF"/>
    <w:rsid w:val="00AA0C84"/>
    <w:rsid w:val="00B76316"/>
    <w:rsid w:val="00B82ED7"/>
    <w:rsid w:val="00BC4EA1"/>
    <w:rsid w:val="00C02805"/>
    <w:rsid w:val="00C46C9B"/>
    <w:rsid w:val="00C7209E"/>
    <w:rsid w:val="00C961A3"/>
    <w:rsid w:val="00CB5103"/>
    <w:rsid w:val="00CF206F"/>
    <w:rsid w:val="00CF6EAE"/>
    <w:rsid w:val="00D22261"/>
    <w:rsid w:val="00D25F8F"/>
    <w:rsid w:val="00D73071"/>
    <w:rsid w:val="00D74AE0"/>
    <w:rsid w:val="00DA5782"/>
    <w:rsid w:val="00DA5C0B"/>
    <w:rsid w:val="00DA6D3B"/>
    <w:rsid w:val="00DB7A03"/>
    <w:rsid w:val="00DC038F"/>
    <w:rsid w:val="00DC4928"/>
    <w:rsid w:val="00DD4918"/>
    <w:rsid w:val="00E344E1"/>
    <w:rsid w:val="00E35ADD"/>
    <w:rsid w:val="00E45D05"/>
    <w:rsid w:val="00E63071"/>
    <w:rsid w:val="00E63161"/>
    <w:rsid w:val="00EA799C"/>
    <w:rsid w:val="00EC0440"/>
    <w:rsid w:val="00F03E5F"/>
    <w:rsid w:val="00F16A98"/>
    <w:rsid w:val="00F43F29"/>
    <w:rsid w:val="00F44423"/>
    <w:rsid w:val="00F56FF8"/>
    <w:rsid w:val="00F64D16"/>
    <w:rsid w:val="00F9180E"/>
    <w:rsid w:val="00F926E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27604"/>
  <w15:docId w15:val="{D5364F1E-7B4E-47A8-86D6-99B5D721A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Arial"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E45D05"/>
    <w:pPr>
      <w:spacing w:after="0" w:line="312" w:lineRule="auto"/>
      <w:jc w:val="both"/>
    </w:pPr>
    <w:rPr>
      <w:rFonts w:ascii="Times New Roman" w:hAnsi="Times New Roman" w:cs="Arial"/>
      <w:sz w:val="26"/>
      <w:lang w:val="vi-VN" w:eastAsia="vi-VN"/>
    </w:rPr>
  </w:style>
  <w:style w:type="paragraph" w:styleId="u1">
    <w:name w:val="heading 1"/>
    <w:basedOn w:val="Binhthng"/>
    <w:next w:val="Binhthng"/>
    <w:link w:val="u1Char"/>
    <w:uiPriority w:val="9"/>
    <w:qFormat/>
    <w:rsid w:val="00E45D05"/>
    <w:pPr>
      <w:keepNext/>
      <w:keepLines/>
      <w:pageBreakBefore/>
      <w:jc w:val="center"/>
      <w:outlineLvl w:val="0"/>
    </w:pPr>
    <w:rPr>
      <w:b/>
      <w:caps/>
      <w:sz w:val="32"/>
      <w:szCs w:val="40"/>
      <w:lang w:val="vi"/>
    </w:rPr>
  </w:style>
  <w:style w:type="paragraph" w:styleId="u2">
    <w:name w:val="heading 2"/>
    <w:basedOn w:val="Binhthng"/>
    <w:next w:val="Binhthng"/>
    <w:link w:val="u2Char"/>
    <w:uiPriority w:val="9"/>
    <w:unhideWhenUsed/>
    <w:qFormat/>
    <w:rsid w:val="007F7803"/>
    <w:pPr>
      <w:keepNext/>
      <w:keepLines/>
      <w:numPr>
        <w:numId w:val="1"/>
      </w:numPr>
      <w:pBdr>
        <w:top w:val="thinThickSmallGap" w:sz="12" w:space="1" w:color="auto"/>
        <w:bottom w:val="thickThinSmallGap" w:sz="12" w:space="1" w:color="auto"/>
      </w:pBdr>
      <w:shd w:val="clear" w:color="auto" w:fill="E2EFD9" w:themeFill="accent6" w:themeFillTint="33"/>
      <w:outlineLvl w:val="1"/>
    </w:pPr>
    <w:rPr>
      <w:rFonts w:eastAsiaTheme="majorEastAsia" w:cstheme="majorBidi"/>
      <w:b/>
      <w:caps/>
      <w:color w:val="0D0D0D" w:themeColor="text1" w:themeTint="F2"/>
      <w:sz w:val="28"/>
      <w:szCs w:val="26"/>
    </w:rPr>
  </w:style>
  <w:style w:type="paragraph" w:styleId="u3">
    <w:name w:val="heading 3"/>
    <w:basedOn w:val="Binhthng"/>
    <w:next w:val="Binhthng"/>
    <w:link w:val="u3Char"/>
    <w:autoRedefine/>
    <w:uiPriority w:val="9"/>
    <w:unhideWhenUsed/>
    <w:qFormat/>
    <w:rsid w:val="00554DE1"/>
    <w:pPr>
      <w:keepNext/>
      <w:keepLines/>
      <w:numPr>
        <w:ilvl w:val="1"/>
        <w:numId w:val="1"/>
      </w:numPr>
      <w:outlineLvl w:val="2"/>
    </w:pPr>
    <w:rPr>
      <w:rFonts w:eastAsiaTheme="minorHAnsi"/>
      <w:b/>
      <w:caps/>
      <w:szCs w:val="28"/>
      <w:lang w:val="en-US" w:eastAsia="en-US"/>
    </w:rPr>
  </w:style>
  <w:style w:type="paragraph" w:styleId="u4">
    <w:name w:val="heading 4"/>
    <w:basedOn w:val="Binhthng"/>
    <w:next w:val="Binhthng"/>
    <w:link w:val="u4Char"/>
    <w:autoRedefine/>
    <w:uiPriority w:val="9"/>
    <w:unhideWhenUsed/>
    <w:qFormat/>
    <w:rsid w:val="000C7906"/>
    <w:pPr>
      <w:keepNext/>
      <w:keepLines/>
      <w:numPr>
        <w:ilvl w:val="2"/>
        <w:numId w:val="1"/>
      </w:numPr>
      <w:outlineLvl w:val="3"/>
    </w:pPr>
    <w:rPr>
      <w:rFonts w:eastAsiaTheme="minorHAnsi"/>
      <w:b/>
      <w:szCs w:val="24"/>
      <w:lang w:val="en-US" w:eastAsia="en-US"/>
    </w:rPr>
  </w:style>
  <w:style w:type="paragraph" w:styleId="u5">
    <w:name w:val="heading 5"/>
    <w:basedOn w:val="Binhthng"/>
    <w:next w:val="Binhthng"/>
    <w:link w:val="u5Char"/>
    <w:autoRedefine/>
    <w:uiPriority w:val="9"/>
    <w:unhideWhenUsed/>
    <w:qFormat/>
    <w:rsid w:val="00E45D05"/>
    <w:pPr>
      <w:keepNext/>
      <w:keepLines/>
      <w:numPr>
        <w:ilvl w:val="3"/>
        <w:numId w:val="1"/>
      </w:numPr>
      <w:outlineLvl w:val="4"/>
    </w:pPr>
    <w:rPr>
      <w:rFonts w:eastAsiaTheme="minorHAnsi"/>
      <w:b/>
      <w:i/>
      <w:lang w:val="vi"/>
    </w:rPr>
  </w:style>
  <w:style w:type="paragraph" w:styleId="u6">
    <w:name w:val="heading 6"/>
    <w:basedOn w:val="Binhthng"/>
    <w:next w:val="Binhthng"/>
    <w:link w:val="u6Char"/>
    <w:autoRedefine/>
    <w:uiPriority w:val="9"/>
    <w:unhideWhenUsed/>
    <w:qFormat/>
    <w:rsid w:val="00E45D05"/>
    <w:pPr>
      <w:keepNext/>
      <w:keepLines/>
      <w:numPr>
        <w:ilvl w:val="4"/>
        <w:numId w:val="2"/>
      </w:numPr>
      <w:outlineLvl w:val="5"/>
    </w:pPr>
    <w:rPr>
      <w:rFonts w:eastAsiaTheme="minorHAnsi"/>
      <w:b/>
      <w:i/>
      <w:lang/>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KhngDncch">
    <w:name w:val="No Spacing"/>
    <w:uiPriority w:val="1"/>
    <w:qFormat/>
    <w:rsid w:val="000462C1"/>
    <w:pPr>
      <w:spacing w:after="0" w:line="312" w:lineRule="auto"/>
      <w:ind w:left="1440" w:right="851"/>
      <w:jc w:val="both"/>
    </w:pPr>
    <w:rPr>
      <w:rFonts w:ascii="Times New Roman" w:hAnsi="Times New Roman" w:cs="Arial"/>
      <w:i/>
      <w:sz w:val="24"/>
      <w:lang w:val="vi" w:eastAsia="vi-VN"/>
    </w:rPr>
  </w:style>
  <w:style w:type="character" w:customStyle="1" w:styleId="u1Char">
    <w:name w:val="Đầu đề 1 Char"/>
    <w:basedOn w:val="Phngmcinhcuaoanvn"/>
    <w:link w:val="u1"/>
    <w:uiPriority w:val="9"/>
    <w:rsid w:val="00E45D05"/>
    <w:rPr>
      <w:rFonts w:ascii="Times New Roman" w:hAnsi="Times New Roman" w:cs="Arial"/>
      <w:b/>
      <w:caps/>
      <w:sz w:val="32"/>
      <w:szCs w:val="40"/>
      <w:lang w:val="vi" w:eastAsia="vi-VN"/>
    </w:rPr>
  </w:style>
  <w:style w:type="character" w:customStyle="1" w:styleId="u3Char">
    <w:name w:val="Đầu đề 3 Char"/>
    <w:basedOn w:val="Phngmcinhcuaoanvn"/>
    <w:link w:val="u3"/>
    <w:uiPriority w:val="9"/>
    <w:rsid w:val="00554DE1"/>
    <w:rPr>
      <w:rFonts w:ascii="Times New Roman" w:eastAsiaTheme="minorHAnsi" w:hAnsi="Times New Roman" w:cs="Arial"/>
      <w:b/>
      <w:caps/>
      <w:sz w:val="26"/>
      <w:szCs w:val="28"/>
      <w:lang w:val="en-US"/>
    </w:rPr>
  </w:style>
  <w:style w:type="character" w:customStyle="1" w:styleId="u4Char">
    <w:name w:val="Đầu đề 4 Char"/>
    <w:basedOn w:val="Phngmcinhcuaoanvn"/>
    <w:link w:val="u4"/>
    <w:uiPriority w:val="9"/>
    <w:rsid w:val="000C7906"/>
    <w:rPr>
      <w:rFonts w:ascii="Times New Roman" w:eastAsiaTheme="minorHAnsi" w:hAnsi="Times New Roman" w:cs="Arial"/>
      <w:b/>
      <w:sz w:val="26"/>
      <w:szCs w:val="24"/>
      <w:lang w:val="en-US"/>
    </w:rPr>
  </w:style>
  <w:style w:type="character" w:customStyle="1" w:styleId="u5Char">
    <w:name w:val="Đầu đề 5 Char"/>
    <w:basedOn w:val="Phngmcinhcuaoanvn"/>
    <w:link w:val="u5"/>
    <w:uiPriority w:val="9"/>
    <w:rsid w:val="00E45D05"/>
    <w:rPr>
      <w:rFonts w:ascii="Times New Roman" w:eastAsiaTheme="minorHAnsi" w:hAnsi="Times New Roman" w:cs="Arial"/>
      <w:b/>
      <w:i/>
      <w:sz w:val="26"/>
      <w:lang w:val="vi" w:eastAsia="vi-VN"/>
    </w:rPr>
  </w:style>
  <w:style w:type="character" w:customStyle="1" w:styleId="u6Char">
    <w:name w:val="Đầu đề 6 Char"/>
    <w:basedOn w:val="Phngmcinhcuaoanvn"/>
    <w:link w:val="u6"/>
    <w:uiPriority w:val="9"/>
    <w:rsid w:val="00E45D05"/>
    <w:rPr>
      <w:rFonts w:ascii="Times New Roman" w:eastAsiaTheme="minorHAnsi" w:hAnsi="Times New Roman" w:cs="Arial"/>
      <w:b/>
      <w:i/>
      <w:sz w:val="26"/>
      <w:lang w:eastAsia="vi-VN"/>
    </w:rPr>
  </w:style>
  <w:style w:type="paragraph" w:styleId="Tiuphu">
    <w:name w:val="Subtitle"/>
    <w:aliases w:val="Bảng - Hình"/>
    <w:basedOn w:val="Binhthng"/>
    <w:next w:val="Binhthng"/>
    <w:link w:val="TiuphuChar"/>
    <w:uiPriority w:val="11"/>
    <w:qFormat/>
    <w:rsid w:val="00E45D05"/>
    <w:pPr>
      <w:numPr>
        <w:ilvl w:val="1"/>
      </w:numPr>
      <w:jc w:val="center"/>
    </w:pPr>
    <w:rPr>
      <w:rFonts w:eastAsiaTheme="minorEastAsia" w:cstheme="minorBidi"/>
      <w:lang/>
    </w:rPr>
  </w:style>
  <w:style w:type="character" w:customStyle="1" w:styleId="TiuphuChar">
    <w:name w:val="Tiêu đề phụ Char"/>
    <w:aliases w:val="Bảng - Hình Char"/>
    <w:basedOn w:val="Phngmcinhcuaoanvn"/>
    <w:link w:val="Tiuphu"/>
    <w:uiPriority w:val="11"/>
    <w:rsid w:val="00E45D05"/>
    <w:rPr>
      <w:rFonts w:ascii="Times New Roman" w:eastAsiaTheme="minorEastAsia" w:hAnsi="Times New Roman"/>
      <w:sz w:val="26"/>
      <w:lang w:eastAsia="vi-VN"/>
    </w:rPr>
  </w:style>
  <w:style w:type="character" w:customStyle="1" w:styleId="u2Char">
    <w:name w:val="Đầu đề 2 Char"/>
    <w:basedOn w:val="Phngmcinhcuaoanvn"/>
    <w:link w:val="u2"/>
    <w:uiPriority w:val="9"/>
    <w:rsid w:val="007F7803"/>
    <w:rPr>
      <w:rFonts w:ascii="Times New Roman" w:eastAsiaTheme="majorEastAsia" w:hAnsi="Times New Roman" w:cstheme="majorBidi"/>
      <w:b/>
      <w:caps/>
      <w:color w:val="0D0D0D" w:themeColor="text1" w:themeTint="F2"/>
      <w:sz w:val="28"/>
      <w:szCs w:val="26"/>
      <w:shd w:val="clear" w:color="auto" w:fill="E2EFD9" w:themeFill="accent6" w:themeFillTint="33"/>
      <w:lang w:val="vi-VN" w:eastAsia="vi-VN"/>
    </w:rPr>
  </w:style>
  <w:style w:type="paragraph" w:styleId="oancuaDanhsach">
    <w:name w:val="List Paragraph"/>
    <w:basedOn w:val="Binhthng"/>
    <w:uiPriority w:val="34"/>
    <w:qFormat/>
    <w:rsid w:val="00D22261"/>
    <w:pPr>
      <w:ind w:left="720"/>
      <w:contextualSpacing/>
    </w:pPr>
  </w:style>
  <w:style w:type="character" w:styleId="Siuktni">
    <w:name w:val="Hyperlink"/>
    <w:basedOn w:val="Phngmcinhcuaoanvn"/>
    <w:uiPriority w:val="99"/>
    <w:unhideWhenUsed/>
    <w:rsid w:val="00390AA5"/>
    <w:rPr>
      <w:color w:val="0563C1" w:themeColor="hyperlink"/>
      <w:u w:val="single"/>
    </w:rPr>
  </w:style>
  <w:style w:type="character" w:styleId="cpChagiiquyt">
    <w:name w:val="Unresolved Mention"/>
    <w:basedOn w:val="Phngmcinhcuaoanvn"/>
    <w:uiPriority w:val="99"/>
    <w:semiHidden/>
    <w:unhideWhenUsed/>
    <w:rsid w:val="00390A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7ADEC-4943-4F79-8F1B-4CE56EBBA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3835</Words>
  <Characters>21860</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 QUOC NAM</dc:creator>
  <cp:keywords/>
  <dc:description/>
  <cp:lastModifiedBy>Dung Huyen Pham Nguyen</cp:lastModifiedBy>
  <cp:revision>2</cp:revision>
  <dcterms:created xsi:type="dcterms:W3CDTF">2024-11-18T02:27:00Z</dcterms:created>
  <dcterms:modified xsi:type="dcterms:W3CDTF">2024-11-18T02:27:00Z</dcterms:modified>
</cp:coreProperties>
</file>