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C09" w:rsidRPr="00176C09" w:rsidRDefault="00176C09" w:rsidP="00176C09">
      <w:pPr>
        <w:spacing w:after="0" w:line="240" w:lineRule="auto"/>
        <w:rPr>
          <w:rFonts w:eastAsia="Times New Roman" w:cs="Times New Roman"/>
          <w:b/>
          <w:szCs w:val="26"/>
          <w:lang w:val="fr-FR"/>
        </w:rPr>
      </w:pPr>
      <w:bookmarkStart w:id="0" w:name="_GoBack"/>
      <w:bookmarkEnd w:id="0"/>
    </w:p>
    <w:tbl>
      <w:tblPr>
        <w:tblStyle w:val="TableGrid21"/>
        <w:tblW w:w="1176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4"/>
        <w:gridCol w:w="6625"/>
      </w:tblGrid>
      <w:tr w:rsidR="00176C09" w:rsidRPr="00176C09" w:rsidTr="00896109">
        <w:trPr>
          <w:jc w:val="center"/>
        </w:trPr>
        <w:tc>
          <w:tcPr>
            <w:tcW w:w="5144" w:type="dxa"/>
          </w:tcPr>
          <w:p w:rsidR="00176C09" w:rsidRPr="00176C09" w:rsidRDefault="00176C09" w:rsidP="00176C09">
            <w:pPr>
              <w:spacing w:before="120" w:after="0" w:line="240" w:lineRule="auto"/>
              <w:ind w:left="297" w:hanging="425"/>
              <w:jc w:val="center"/>
              <w:rPr>
                <w:rFonts w:eastAsia="Calibri" w:cs="Times New Roman"/>
                <w:b/>
                <w:noProof/>
                <w:szCs w:val="26"/>
              </w:rPr>
            </w:pPr>
            <w:r w:rsidRPr="00176C09">
              <w:rPr>
                <w:rFonts w:eastAsia="Calibri" w:cs="Times New Roman"/>
                <w:b/>
                <w:noProof/>
                <w:szCs w:val="26"/>
              </w:rPr>
              <w:t>SỞ GD&amp;ĐT TỈNH THÁI NGUYÊN</w:t>
            </w:r>
          </w:p>
          <w:p w:rsidR="00176C09" w:rsidRPr="00176C09" w:rsidRDefault="00176C09" w:rsidP="00176C09">
            <w:pPr>
              <w:spacing w:before="120" w:after="0" w:line="240" w:lineRule="auto"/>
              <w:jc w:val="center"/>
              <w:rPr>
                <w:rFonts w:eastAsia="Calibri" w:cs="Times New Roman"/>
                <w:b/>
                <w:noProof/>
                <w:szCs w:val="26"/>
              </w:rPr>
            </w:pPr>
            <w:r w:rsidRPr="00176C09">
              <w:rPr>
                <w:rFonts w:eastAsia="Calibri" w:cs="Times New Roman"/>
                <w:b/>
                <w:noProof/>
                <w:szCs w:val="26"/>
              </w:rPr>
              <w:t>TRƯỜNG THPT ĐIỀM THỤY</w:t>
            </w:r>
          </w:p>
          <w:p w:rsidR="00176C09" w:rsidRPr="00176C09" w:rsidRDefault="00176C09" w:rsidP="00176C09">
            <w:pPr>
              <w:spacing w:before="120" w:after="0" w:line="240" w:lineRule="auto"/>
              <w:jc w:val="center"/>
              <w:rPr>
                <w:rFonts w:eastAsia="Calibri" w:cs="Times New Roman"/>
                <w:noProof/>
                <w:szCs w:val="26"/>
              </w:rPr>
            </w:pPr>
          </w:p>
        </w:tc>
        <w:tc>
          <w:tcPr>
            <w:tcW w:w="6625" w:type="dxa"/>
          </w:tcPr>
          <w:p w:rsidR="00176C09" w:rsidRPr="00176C09" w:rsidRDefault="00176C09" w:rsidP="00176C09">
            <w:pPr>
              <w:spacing w:before="120" w:after="0" w:line="240" w:lineRule="auto"/>
              <w:jc w:val="left"/>
              <w:rPr>
                <w:rFonts w:eastAsia="Calibri" w:cs="Times New Roman"/>
                <w:b/>
                <w:noProof/>
                <w:szCs w:val="26"/>
              </w:rPr>
            </w:pPr>
            <w:r w:rsidRPr="00176C09">
              <w:rPr>
                <w:rFonts w:eastAsia="Calibri" w:cs="Times New Roman"/>
                <w:b/>
                <w:noProof/>
                <w:szCs w:val="26"/>
              </w:rPr>
              <w:t xml:space="preserve">  ĐỀ THI CHỌN HSG NĂM HỌC 2024 - 2025</w:t>
            </w:r>
          </w:p>
          <w:p w:rsidR="00176C09" w:rsidRPr="00176C09" w:rsidRDefault="00176C09" w:rsidP="00176C09">
            <w:pPr>
              <w:spacing w:before="120" w:after="0" w:line="240" w:lineRule="auto"/>
              <w:jc w:val="center"/>
              <w:rPr>
                <w:rFonts w:eastAsia="Calibri" w:cs="Times New Roman"/>
                <w:b/>
                <w:noProof/>
                <w:szCs w:val="26"/>
              </w:rPr>
            </w:pPr>
            <w:r w:rsidRPr="00176C09">
              <w:rPr>
                <w:rFonts w:eastAsia="Calibri" w:cs="Times New Roman"/>
                <w:b/>
                <w:noProof/>
                <w:szCs w:val="26"/>
              </w:rPr>
              <w:t xml:space="preserve">Môn: Ngữ văn, lớp 11 </w:t>
            </w:r>
          </w:p>
          <w:p w:rsidR="00176C09" w:rsidRPr="00176C09" w:rsidRDefault="00176C09" w:rsidP="00176C09">
            <w:pPr>
              <w:spacing w:before="120" w:after="0" w:line="240" w:lineRule="auto"/>
              <w:jc w:val="center"/>
              <w:rPr>
                <w:rFonts w:eastAsia="Calibri" w:cs="Times New Roman"/>
                <w:noProof/>
                <w:spacing w:val="-8"/>
                <w:szCs w:val="26"/>
              </w:rPr>
            </w:pPr>
            <w:r w:rsidRPr="00176C09">
              <w:rPr>
                <w:rFonts w:eastAsia="Calibri" w:cs="Times New Roman"/>
                <w:i/>
                <w:noProof/>
                <w:spacing w:val="-8"/>
                <w:szCs w:val="26"/>
              </w:rPr>
              <w:t>Thời gian làm bài</w:t>
            </w:r>
            <w:r w:rsidRPr="00176C09">
              <w:rPr>
                <w:rFonts w:eastAsia="Calibri" w:cs="Times New Roman"/>
                <w:noProof/>
                <w:spacing w:val="-8"/>
                <w:szCs w:val="26"/>
              </w:rPr>
              <w:t xml:space="preserve">: 150 phút, </w:t>
            </w:r>
            <w:r w:rsidRPr="00176C09">
              <w:rPr>
                <w:rFonts w:eastAsia="Calibri" w:cs="Times New Roman"/>
                <w:i/>
                <w:noProof/>
                <w:spacing w:val="-8"/>
                <w:szCs w:val="26"/>
              </w:rPr>
              <w:t>không kể thời gian phát đề</w:t>
            </w:r>
          </w:p>
        </w:tc>
      </w:tr>
    </w:tbl>
    <w:p w:rsidR="00176C09" w:rsidRPr="00176C09" w:rsidRDefault="00176C09" w:rsidP="00176C09">
      <w:pPr>
        <w:spacing w:after="0" w:line="360" w:lineRule="auto"/>
        <w:rPr>
          <w:rFonts w:eastAsia="Times New Roman" w:cs="Times New Roman"/>
          <w:b/>
          <w:szCs w:val="26"/>
          <w:lang w:val="fr-FR"/>
        </w:rPr>
      </w:pPr>
    </w:p>
    <w:p w:rsidR="00176C09" w:rsidRPr="00176C09" w:rsidRDefault="00176C09" w:rsidP="00176C09">
      <w:pPr>
        <w:spacing w:after="0" w:line="360" w:lineRule="auto"/>
        <w:rPr>
          <w:rFonts w:eastAsia="Times New Roman" w:cs="Times New Roman"/>
          <w:b/>
          <w:szCs w:val="26"/>
          <w:lang w:val="fr-FR"/>
        </w:rPr>
      </w:pPr>
      <w:r w:rsidRPr="00176C09">
        <w:rPr>
          <w:rFonts w:eastAsia="Times New Roman" w:cs="Times New Roman"/>
          <w:b/>
          <w:szCs w:val="26"/>
          <w:lang w:val="fr-FR"/>
        </w:rPr>
        <w:t xml:space="preserve">Câu 1 (8,0 điểm): </w:t>
      </w:r>
    </w:p>
    <w:p w:rsidR="00176C09" w:rsidRPr="00176C09" w:rsidRDefault="00176C09" w:rsidP="00176C09">
      <w:pPr>
        <w:spacing w:after="0" w:line="360" w:lineRule="auto"/>
        <w:ind w:firstLine="720"/>
        <w:rPr>
          <w:rFonts w:cs="Times New Roman"/>
          <w:iCs/>
          <w:kern w:val="2"/>
          <w:szCs w:val="26"/>
          <w:shd w:val="clear" w:color="auto" w:fill="FFFFFF"/>
          <w14:ligatures w14:val="standardContextual"/>
        </w:rPr>
      </w:pPr>
      <w:r w:rsidRPr="00176C09">
        <w:rPr>
          <w:rFonts w:cs="Times New Roman"/>
          <w:iCs/>
          <w:kern w:val="2"/>
          <w:szCs w:val="26"/>
          <w:shd w:val="clear" w:color="auto" w:fill="FFFFFF"/>
          <w14:ligatures w14:val="standardContextual"/>
        </w:rPr>
        <w:t xml:space="preserve">Một phần câu chuyện trong sách </w:t>
      </w:r>
      <w:r w:rsidRPr="00176C09">
        <w:rPr>
          <w:rFonts w:cs="Times New Roman"/>
          <w:i/>
          <w:iCs/>
          <w:kern w:val="2"/>
          <w:szCs w:val="26"/>
          <w:shd w:val="clear" w:color="auto" w:fill="FFFFFF"/>
          <w14:ligatures w14:val="standardContextual"/>
        </w:rPr>
        <w:t>Liệt Tử Dương Tử</w:t>
      </w:r>
      <w:r w:rsidRPr="00176C09">
        <w:rPr>
          <w:rFonts w:cs="Times New Roman"/>
          <w:iCs/>
          <w:kern w:val="2"/>
          <w:szCs w:val="26"/>
          <w:shd w:val="clear" w:color="auto" w:fill="FFFFFF"/>
          <w14:ligatures w14:val="standardContextual"/>
        </w:rPr>
        <w:t xml:space="preserve">, phần </w:t>
      </w:r>
      <w:r w:rsidRPr="00176C09">
        <w:rPr>
          <w:rFonts w:cs="Times New Roman"/>
          <w:i/>
          <w:iCs/>
          <w:kern w:val="2"/>
          <w:szCs w:val="26"/>
          <w:shd w:val="clear" w:color="auto" w:fill="FFFFFF"/>
          <w14:ligatures w14:val="standardContextual"/>
        </w:rPr>
        <w:t>Chết là nghỉ</w:t>
      </w:r>
      <w:r w:rsidRPr="00176C09">
        <w:rPr>
          <w:rFonts w:cs="Times New Roman"/>
          <w:iCs/>
          <w:kern w:val="2"/>
          <w:szCs w:val="26"/>
          <w:shd w:val="clear" w:color="auto" w:fill="FFFFFF"/>
          <w14:ligatures w14:val="standardContextual"/>
        </w:rPr>
        <w:t xml:space="preserve"> có viết như sau: </w:t>
      </w:r>
    </w:p>
    <w:p w:rsidR="00176C09" w:rsidRPr="00176C09" w:rsidRDefault="00176C09" w:rsidP="00176C09">
      <w:pPr>
        <w:spacing w:after="0" w:line="360" w:lineRule="auto"/>
        <w:ind w:firstLine="720"/>
        <w:rPr>
          <w:rFonts w:cs="Times New Roman"/>
          <w:i/>
          <w:iCs/>
          <w:kern w:val="2"/>
          <w:szCs w:val="26"/>
          <w:shd w:val="clear" w:color="auto" w:fill="FFFFFF"/>
          <w14:ligatures w14:val="standardContextual"/>
        </w:rPr>
      </w:pPr>
      <w:r w:rsidRPr="00176C09">
        <w:rPr>
          <w:rFonts w:cs="Times New Roman"/>
          <w:i/>
          <w:iCs/>
          <w:kern w:val="2"/>
          <w:szCs w:val="26"/>
          <w:shd w:val="clear" w:color="auto" w:fill="FFFFFF"/>
          <w14:ligatures w14:val="standardContextual"/>
        </w:rPr>
        <w:t xml:space="preserve">Tử Cống học mệt rồi, thưa với Trọng Ni (Khổng Tử): </w:t>
      </w:r>
    </w:p>
    <w:p w:rsidR="00176C09" w:rsidRPr="00176C09" w:rsidRDefault="00176C09" w:rsidP="00176C09">
      <w:pPr>
        <w:spacing w:after="0" w:line="360" w:lineRule="auto"/>
        <w:ind w:firstLine="720"/>
        <w:rPr>
          <w:rFonts w:cs="Times New Roman"/>
          <w:i/>
          <w:iCs/>
          <w:kern w:val="2"/>
          <w:szCs w:val="26"/>
          <w:shd w:val="clear" w:color="auto" w:fill="FFFFFF"/>
          <w14:ligatures w14:val="standardContextual"/>
        </w:rPr>
      </w:pPr>
      <w:r w:rsidRPr="00176C09">
        <w:rPr>
          <w:rFonts w:cs="Times New Roman"/>
          <w:i/>
          <w:iCs/>
          <w:kern w:val="2"/>
          <w:szCs w:val="26"/>
          <w:shd w:val="clear" w:color="auto" w:fill="FFFFFF"/>
          <w14:ligatures w14:val="standardContextual"/>
        </w:rPr>
        <w:t xml:space="preserve">- Con muốn được nghỉ. </w:t>
      </w:r>
    </w:p>
    <w:p w:rsidR="00176C09" w:rsidRPr="00176C09" w:rsidRDefault="00176C09" w:rsidP="00176C09">
      <w:pPr>
        <w:spacing w:after="0" w:line="360" w:lineRule="auto"/>
        <w:ind w:firstLine="720"/>
        <w:rPr>
          <w:rFonts w:cs="Times New Roman"/>
          <w:i/>
          <w:iCs/>
          <w:kern w:val="2"/>
          <w:szCs w:val="26"/>
          <w:shd w:val="clear" w:color="auto" w:fill="FFFFFF"/>
          <w14:ligatures w14:val="standardContextual"/>
        </w:rPr>
      </w:pPr>
      <w:r w:rsidRPr="00176C09">
        <w:rPr>
          <w:rFonts w:cs="Times New Roman"/>
          <w:i/>
          <w:iCs/>
          <w:kern w:val="2"/>
          <w:szCs w:val="26"/>
          <w:shd w:val="clear" w:color="auto" w:fill="FFFFFF"/>
          <w14:ligatures w14:val="standardContextual"/>
        </w:rPr>
        <w:t xml:space="preserve">Trọng Ni bảo: </w:t>
      </w:r>
    </w:p>
    <w:p w:rsidR="00176C09" w:rsidRPr="00176C09" w:rsidRDefault="00176C09" w:rsidP="00176C09">
      <w:pPr>
        <w:spacing w:after="0" w:line="360" w:lineRule="auto"/>
        <w:ind w:firstLine="720"/>
        <w:rPr>
          <w:rFonts w:cs="Times New Roman"/>
          <w:i/>
          <w:iCs/>
          <w:kern w:val="2"/>
          <w:szCs w:val="26"/>
          <w:shd w:val="clear" w:color="auto" w:fill="FFFFFF"/>
          <w14:ligatures w14:val="standardContextual"/>
        </w:rPr>
      </w:pPr>
      <w:r w:rsidRPr="00176C09">
        <w:rPr>
          <w:rFonts w:cs="Times New Roman"/>
          <w:i/>
          <w:iCs/>
          <w:kern w:val="2"/>
          <w:szCs w:val="26"/>
          <w:shd w:val="clear" w:color="auto" w:fill="FFFFFF"/>
          <w14:ligatures w14:val="standardContextual"/>
        </w:rPr>
        <w:t xml:space="preserve">- Sống thì đâu có được nghỉ. </w:t>
      </w:r>
    </w:p>
    <w:p w:rsidR="00176C09" w:rsidRPr="00176C09" w:rsidRDefault="00176C09" w:rsidP="00176C09">
      <w:pPr>
        <w:spacing w:after="0" w:line="360" w:lineRule="auto"/>
        <w:jc w:val="right"/>
        <w:rPr>
          <w:rFonts w:cs="Times New Roman"/>
          <w:iCs/>
          <w:kern w:val="2"/>
          <w:szCs w:val="26"/>
          <w:shd w:val="clear" w:color="auto" w:fill="FFFFFF"/>
          <w14:ligatures w14:val="standardContextual"/>
        </w:rPr>
      </w:pPr>
      <w:r w:rsidRPr="00176C09">
        <w:rPr>
          <w:rFonts w:cs="Times New Roman"/>
          <w:iCs/>
          <w:kern w:val="2"/>
          <w:szCs w:val="26"/>
          <w:shd w:val="clear" w:color="auto" w:fill="FFFFFF"/>
          <w14:ligatures w14:val="standardContextual"/>
        </w:rPr>
        <w:t xml:space="preserve">(Trích </w:t>
      </w:r>
      <w:r w:rsidRPr="00176C09">
        <w:rPr>
          <w:rFonts w:cs="Times New Roman"/>
          <w:i/>
          <w:iCs/>
          <w:kern w:val="2"/>
          <w:szCs w:val="26"/>
          <w:shd w:val="clear" w:color="auto" w:fill="FFFFFF"/>
          <w14:ligatures w14:val="standardContextual"/>
        </w:rPr>
        <w:t xml:space="preserve">Liệt Tử Dương Tử, </w:t>
      </w:r>
      <w:r w:rsidRPr="00176C09">
        <w:rPr>
          <w:rFonts w:cs="Times New Roman"/>
          <w:iCs/>
          <w:kern w:val="2"/>
          <w:szCs w:val="26"/>
          <w:shd w:val="clear" w:color="auto" w:fill="FFFFFF"/>
          <w14:ligatures w14:val="standardContextual"/>
        </w:rPr>
        <w:t>Nguyễn Hiến Lê, NXB Thành phố Hồ Chí Minh, 1992, tr 83)</w:t>
      </w:r>
    </w:p>
    <w:p w:rsidR="00176C09" w:rsidRPr="00176C09" w:rsidRDefault="00176C09" w:rsidP="00176C09">
      <w:pPr>
        <w:spacing w:after="0" w:line="360" w:lineRule="auto"/>
        <w:ind w:firstLine="720"/>
        <w:rPr>
          <w:rFonts w:eastAsia="Times New Roman" w:cs="Times New Roman"/>
          <w:szCs w:val="26"/>
          <w:lang w:val="fr-FR"/>
        </w:rPr>
      </w:pPr>
      <w:r w:rsidRPr="00176C09">
        <w:rPr>
          <w:rFonts w:cs="Times New Roman"/>
          <w:iCs/>
          <w:kern w:val="2"/>
          <w:szCs w:val="26"/>
          <w:shd w:val="clear" w:color="auto" w:fill="FFFFFF"/>
          <w14:ligatures w14:val="standardContextual"/>
        </w:rPr>
        <w:t xml:space="preserve">Anh/Chị suy nghĩ như thế nào về câu trả lời của Khổng Tử? </w:t>
      </w:r>
    </w:p>
    <w:p w:rsidR="00176C09" w:rsidRPr="00176C09" w:rsidRDefault="00176C09" w:rsidP="00176C09">
      <w:pPr>
        <w:spacing w:after="0" w:line="312" w:lineRule="auto"/>
        <w:rPr>
          <w:rFonts w:eastAsia="Times New Roman" w:cs="Times New Roman"/>
          <w:b/>
          <w:szCs w:val="26"/>
          <w:lang w:val="fr-FR"/>
        </w:rPr>
      </w:pPr>
      <w:r w:rsidRPr="00176C09">
        <w:rPr>
          <w:rFonts w:eastAsia="Times New Roman" w:cs="Times New Roman"/>
          <w:b/>
          <w:szCs w:val="26"/>
          <w:lang w:val="fr-FR"/>
        </w:rPr>
        <w:t xml:space="preserve">Câu 2 (12,0 điểm): </w:t>
      </w:r>
    </w:p>
    <w:p w:rsidR="00176C09" w:rsidRPr="00176C09" w:rsidRDefault="00176C09" w:rsidP="00176C09">
      <w:pPr>
        <w:spacing w:after="0" w:line="360" w:lineRule="auto"/>
        <w:jc w:val="left"/>
        <w:rPr>
          <w:rFonts w:cs="Times New Roman"/>
          <w:i/>
          <w:iCs/>
          <w:kern w:val="2"/>
          <w:szCs w:val="26"/>
          <w:shd w:val="clear" w:color="auto" w:fill="FFFFFF"/>
          <w14:ligatures w14:val="standardContextual"/>
        </w:rPr>
      </w:pPr>
      <w:r w:rsidRPr="00176C09">
        <w:rPr>
          <w:rFonts w:cs="Times New Roman"/>
          <w:kern w:val="2"/>
          <w:szCs w:val="26"/>
          <w:shd w:val="clear" w:color="auto" w:fill="FFFFFF"/>
          <w:lang w:val="vi-VN"/>
          <w14:ligatures w14:val="standardContextual"/>
        </w:rPr>
        <w:tab/>
      </w:r>
      <w:proofErr w:type="gramStart"/>
      <w:r w:rsidRPr="00176C09">
        <w:rPr>
          <w:rFonts w:cs="Times New Roman"/>
          <w:i/>
          <w:iCs/>
          <w:kern w:val="2"/>
          <w:szCs w:val="26"/>
          <w:shd w:val="clear" w:color="auto" w:fill="FFFFFF"/>
          <w14:ligatures w14:val="standardContextual"/>
        </w:rPr>
        <w:t>Nghệ thuật chẳng là gì nếu không có thực tại, nhưng không có nghệ thuật thì thực tạ</w:t>
      </w:r>
      <w:r w:rsidR="00CF6D7E">
        <w:rPr>
          <w:rFonts w:cs="Times New Roman"/>
          <w:i/>
          <w:iCs/>
          <w:kern w:val="2"/>
          <w:szCs w:val="26"/>
          <w:shd w:val="clear" w:color="auto" w:fill="FFFFFF"/>
          <w14:ligatures w14:val="standardContextual"/>
        </w:rPr>
        <w:t>i</w:t>
      </w:r>
      <w:r w:rsidRPr="00176C09">
        <w:rPr>
          <w:rFonts w:cs="Times New Roman"/>
          <w:i/>
          <w:iCs/>
          <w:kern w:val="2"/>
          <w:szCs w:val="26"/>
          <w:shd w:val="clear" w:color="auto" w:fill="FFFFFF"/>
          <w14:ligatures w14:val="standardContextual"/>
        </w:rPr>
        <w:t xml:space="preserve"> cũng chẳng có bao nhiêu giá trị.</w:t>
      </w:r>
      <w:proofErr w:type="gramEnd"/>
      <w:r w:rsidRPr="00176C09">
        <w:rPr>
          <w:rFonts w:cs="Times New Roman"/>
          <w:iCs/>
          <w:kern w:val="2"/>
          <w:szCs w:val="26"/>
          <w:shd w:val="clear" w:color="auto" w:fill="FFFFFF"/>
          <w14:ligatures w14:val="standardContextual"/>
        </w:rPr>
        <w:t xml:space="preserve"> </w:t>
      </w:r>
      <w:r w:rsidRPr="00176C09">
        <w:rPr>
          <w:rFonts w:cs="Times New Roman"/>
          <w:i/>
          <w:iCs/>
          <w:kern w:val="2"/>
          <w:szCs w:val="26"/>
          <w:shd w:val="clear" w:color="auto" w:fill="FFFFFF"/>
          <w14:ligatures w14:val="standardContextual"/>
        </w:rPr>
        <w:t xml:space="preserve"> </w:t>
      </w:r>
    </w:p>
    <w:p w:rsidR="00176C09" w:rsidRPr="00176C09" w:rsidRDefault="00176C09" w:rsidP="00176C09">
      <w:pPr>
        <w:keepNext/>
        <w:keepLines/>
        <w:shd w:val="clear" w:color="auto" w:fill="FFFFFF"/>
        <w:spacing w:after="0" w:line="360" w:lineRule="auto"/>
        <w:jc w:val="right"/>
        <w:outlineLvl w:val="0"/>
        <w:rPr>
          <w:rFonts w:eastAsia="Times New Roman" w:cs="Times New Roman"/>
          <w:kern w:val="36"/>
          <w:szCs w:val="26"/>
          <w:lang w:eastAsia="vi-VN"/>
        </w:rPr>
      </w:pPr>
      <w:r w:rsidRPr="00176C09">
        <w:rPr>
          <w:rFonts w:eastAsiaTheme="majorEastAsia" w:cs="Times New Roman"/>
          <w:kern w:val="2"/>
          <w:szCs w:val="26"/>
          <w:shd w:val="clear" w:color="auto" w:fill="FFFFFF"/>
          <w14:ligatures w14:val="standardContextual"/>
        </w:rPr>
        <w:t xml:space="preserve">(Albert Camus – </w:t>
      </w:r>
      <w:r w:rsidRPr="00176C09">
        <w:rPr>
          <w:rFonts w:eastAsia="Times New Roman" w:cs="Times New Roman"/>
          <w:i/>
          <w:iCs/>
          <w:kern w:val="36"/>
          <w:szCs w:val="26"/>
          <w:lang w:eastAsia="vi-VN"/>
        </w:rPr>
        <w:t>Văn nghệ sĩ với hiện đại</w:t>
      </w:r>
      <w:r w:rsidRPr="00176C09">
        <w:rPr>
          <w:rFonts w:eastAsia="Times New Roman" w:cs="Times New Roman"/>
          <w:kern w:val="36"/>
          <w:szCs w:val="26"/>
          <w:lang w:eastAsia="vi-VN"/>
        </w:rPr>
        <w:t xml:space="preserve"> – Những bậc thầy văn chương thế giới, tư tưởng và quan niệm, NXB Văn học, tr 58, 1995)</w:t>
      </w:r>
    </w:p>
    <w:p w:rsidR="00176C09" w:rsidRPr="00176C09" w:rsidRDefault="00176C09" w:rsidP="00176C09">
      <w:pPr>
        <w:spacing w:after="0" w:line="312" w:lineRule="auto"/>
        <w:rPr>
          <w:rFonts w:eastAsia="Times New Roman" w:cs="Times New Roman"/>
          <w:b/>
          <w:szCs w:val="26"/>
          <w:lang w:val="fr-FR"/>
        </w:rPr>
      </w:pPr>
      <w:r w:rsidRPr="00176C09">
        <w:rPr>
          <w:rFonts w:eastAsia="Times New Roman" w:cs="Times New Roman"/>
          <w:b/>
          <w:szCs w:val="26"/>
          <w:lang w:val="fr-FR"/>
        </w:rPr>
        <w:tab/>
      </w:r>
      <w:r w:rsidRPr="00176C09">
        <w:rPr>
          <w:rFonts w:eastAsia="Times New Roman" w:cs="Times New Roman"/>
          <w:szCs w:val="26"/>
          <w:lang w:val="vi-VN"/>
        </w:rPr>
        <w:t>Anh/</w:t>
      </w:r>
      <w:r w:rsidRPr="00176C09">
        <w:rPr>
          <w:rFonts w:eastAsia="Times New Roman" w:cs="Times New Roman"/>
          <w:szCs w:val="26"/>
        </w:rPr>
        <w:t>C</w:t>
      </w:r>
      <w:r w:rsidRPr="00176C09">
        <w:rPr>
          <w:rFonts w:eastAsia="Times New Roman" w:cs="Times New Roman"/>
          <w:szCs w:val="26"/>
          <w:lang w:val="vi-VN"/>
        </w:rPr>
        <w:t xml:space="preserve">hị hiểu như thế nào về ý kiến trên? </w:t>
      </w:r>
      <w:r w:rsidRPr="00176C09">
        <w:rPr>
          <w:rFonts w:eastAsia="Times New Roman" w:cs="Times New Roman"/>
          <w:szCs w:val="26"/>
        </w:rPr>
        <w:t>Bằng trải nghiệm văn học, hãy làm sáng tỏ vấn đề.</w:t>
      </w:r>
      <w:r w:rsidRPr="00176C09">
        <w:rPr>
          <w:rFonts w:eastAsia="Times New Roman" w:cs="Times New Roman"/>
          <w:szCs w:val="26"/>
          <w:lang w:val="vi-VN"/>
        </w:rPr>
        <w:t xml:space="preserve"> </w:t>
      </w:r>
    </w:p>
    <w:p w:rsidR="00176C09" w:rsidRPr="00176C09" w:rsidRDefault="00176C09" w:rsidP="00176C09">
      <w:pPr>
        <w:spacing w:after="0" w:line="240" w:lineRule="auto"/>
        <w:rPr>
          <w:rFonts w:eastAsia="Times New Roman" w:cs="Times New Roman"/>
          <w:i/>
          <w:szCs w:val="26"/>
          <w:lang w:val="vi-VN"/>
        </w:rPr>
      </w:pPr>
      <w:r w:rsidRPr="00176C09">
        <w:rPr>
          <w:rFonts w:eastAsia="Times New Roman" w:cs="Times New Roman"/>
          <w:i/>
          <w:szCs w:val="26"/>
          <w:lang w:val="vi-VN"/>
        </w:rPr>
        <w:t xml:space="preserve"> </w:t>
      </w:r>
    </w:p>
    <w:p w:rsidR="00176C09" w:rsidRPr="00176C09" w:rsidRDefault="00176C09" w:rsidP="00176C09">
      <w:pPr>
        <w:spacing w:after="0" w:line="360" w:lineRule="auto"/>
        <w:jc w:val="center"/>
        <w:rPr>
          <w:rFonts w:eastAsia="Times New Roman" w:cs="Times New Roman"/>
          <w:szCs w:val="26"/>
        </w:rPr>
      </w:pPr>
      <w:r w:rsidRPr="00176C09">
        <w:rPr>
          <w:rFonts w:eastAsia="Times New Roman" w:cs="Times New Roman"/>
          <w:szCs w:val="26"/>
        </w:rPr>
        <w:t>----- Hết ----</w:t>
      </w:r>
    </w:p>
    <w:p w:rsidR="00176C09" w:rsidRPr="00176C09" w:rsidRDefault="00176C09" w:rsidP="00176C09">
      <w:pPr>
        <w:tabs>
          <w:tab w:val="left" w:pos="720"/>
        </w:tabs>
        <w:spacing w:after="0" w:line="276" w:lineRule="auto"/>
        <w:jc w:val="left"/>
        <w:rPr>
          <w:rFonts w:eastAsia="Times New Roman" w:cs="Times New Roman"/>
          <w:szCs w:val="26"/>
        </w:rPr>
      </w:pPr>
    </w:p>
    <w:p w:rsidR="00176C09" w:rsidRPr="00176C09" w:rsidRDefault="00176C09" w:rsidP="00176C09">
      <w:pPr>
        <w:spacing w:after="0" w:line="276" w:lineRule="auto"/>
        <w:ind w:left="1701" w:firstLine="567"/>
        <w:jc w:val="left"/>
        <w:rPr>
          <w:rFonts w:eastAsia="Times New Roman" w:cs="Times New Roman"/>
          <w:spacing w:val="-4"/>
          <w:szCs w:val="26"/>
          <w:lang w:val="pt-BR"/>
        </w:rPr>
      </w:pPr>
      <w:r w:rsidRPr="00176C09">
        <w:rPr>
          <w:rFonts w:eastAsia="Times New Roman" w:cs="Times New Roman"/>
          <w:spacing w:val="-4"/>
          <w:szCs w:val="26"/>
          <w:lang w:val="pt-BR"/>
        </w:rPr>
        <w:br w:type="column"/>
      </w:r>
    </w:p>
    <w:tbl>
      <w:tblPr>
        <w:tblStyle w:val="TableGrid21"/>
        <w:tblW w:w="1176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4"/>
        <w:gridCol w:w="6625"/>
      </w:tblGrid>
      <w:tr w:rsidR="00176C09" w:rsidRPr="00176C09" w:rsidTr="00896109">
        <w:trPr>
          <w:jc w:val="center"/>
        </w:trPr>
        <w:tc>
          <w:tcPr>
            <w:tcW w:w="5144" w:type="dxa"/>
          </w:tcPr>
          <w:p w:rsidR="00176C09" w:rsidRPr="00176C09" w:rsidRDefault="00176C09" w:rsidP="00896109">
            <w:pPr>
              <w:spacing w:before="120" w:after="0" w:line="240" w:lineRule="auto"/>
              <w:ind w:left="297" w:hanging="425"/>
              <w:jc w:val="center"/>
              <w:rPr>
                <w:rFonts w:eastAsia="Calibri" w:cs="Times New Roman"/>
                <w:b/>
                <w:noProof/>
                <w:szCs w:val="26"/>
              </w:rPr>
            </w:pPr>
            <w:r w:rsidRPr="00176C09">
              <w:rPr>
                <w:rFonts w:eastAsia="Calibri" w:cs="Times New Roman"/>
                <w:b/>
                <w:noProof/>
                <w:szCs w:val="26"/>
              </w:rPr>
              <w:t>SỞ GD&amp;ĐT TỈNH THÁI NGUYÊN</w:t>
            </w:r>
          </w:p>
          <w:p w:rsidR="00176C09" w:rsidRPr="00176C09" w:rsidRDefault="00176C09" w:rsidP="00896109">
            <w:pPr>
              <w:spacing w:before="120" w:after="0" w:line="240" w:lineRule="auto"/>
              <w:jc w:val="center"/>
              <w:rPr>
                <w:rFonts w:eastAsia="Calibri" w:cs="Times New Roman"/>
                <w:b/>
                <w:noProof/>
                <w:szCs w:val="26"/>
              </w:rPr>
            </w:pPr>
            <w:r w:rsidRPr="00176C09">
              <w:rPr>
                <w:rFonts w:eastAsia="Calibri" w:cs="Times New Roman"/>
                <w:b/>
                <w:noProof/>
                <w:szCs w:val="26"/>
              </w:rPr>
              <w:t>TRƯỜNG THPT ĐIỀM THỤY</w:t>
            </w:r>
          </w:p>
          <w:p w:rsidR="00176C09" w:rsidRPr="00176C09" w:rsidRDefault="00176C09" w:rsidP="00896109">
            <w:pPr>
              <w:spacing w:before="120" w:after="0" w:line="240" w:lineRule="auto"/>
              <w:jc w:val="center"/>
              <w:rPr>
                <w:rFonts w:eastAsia="Calibri" w:cs="Times New Roman"/>
                <w:noProof/>
                <w:szCs w:val="26"/>
              </w:rPr>
            </w:pPr>
          </w:p>
        </w:tc>
        <w:tc>
          <w:tcPr>
            <w:tcW w:w="6625" w:type="dxa"/>
          </w:tcPr>
          <w:p w:rsidR="00176C09" w:rsidRPr="00176C09" w:rsidRDefault="00176C09" w:rsidP="00896109">
            <w:pPr>
              <w:spacing w:before="120" w:after="0" w:line="240" w:lineRule="auto"/>
              <w:jc w:val="left"/>
              <w:rPr>
                <w:rFonts w:eastAsia="Calibri" w:cs="Times New Roman"/>
                <w:b/>
                <w:noProof/>
                <w:szCs w:val="26"/>
              </w:rPr>
            </w:pPr>
            <w:r w:rsidRPr="00176C09">
              <w:rPr>
                <w:rFonts w:eastAsia="Calibri" w:cs="Times New Roman"/>
                <w:b/>
                <w:noProof/>
                <w:szCs w:val="26"/>
              </w:rPr>
              <w:t xml:space="preserve">  ĐỀ THI CHỌN HSG NĂM HỌC 2024 - 2025</w:t>
            </w:r>
          </w:p>
          <w:p w:rsidR="00176C09" w:rsidRPr="00176C09" w:rsidRDefault="00176C09" w:rsidP="00896109">
            <w:pPr>
              <w:spacing w:before="120" w:after="0" w:line="240" w:lineRule="auto"/>
              <w:jc w:val="center"/>
              <w:rPr>
                <w:rFonts w:eastAsia="Calibri" w:cs="Times New Roman"/>
                <w:b/>
                <w:noProof/>
                <w:szCs w:val="26"/>
              </w:rPr>
            </w:pPr>
            <w:r w:rsidRPr="00176C09">
              <w:rPr>
                <w:rFonts w:eastAsia="Calibri" w:cs="Times New Roman"/>
                <w:b/>
                <w:noProof/>
                <w:szCs w:val="26"/>
              </w:rPr>
              <w:t xml:space="preserve">Môn: Ngữ văn, lớp 11 </w:t>
            </w:r>
          </w:p>
          <w:p w:rsidR="00176C09" w:rsidRPr="00176C09" w:rsidRDefault="00176C09" w:rsidP="00896109">
            <w:pPr>
              <w:spacing w:before="120" w:after="0" w:line="240" w:lineRule="auto"/>
              <w:jc w:val="center"/>
              <w:rPr>
                <w:rFonts w:eastAsia="Calibri" w:cs="Times New Roman"/>
                <w:noProof/>
                <w:spacing w:val="-8"/>
                <w:szCs w:val="26"/>
              </w:rPr>
            </w:pPr>
            <w:r w:rsidRPr="00176C09">
              <w:rPr>
                <w:rFonts w:eastAsia="Calibri" w:cs="Times New Roman"/>
                <w:i/>
                <w:noProof/>
                <w:spacing w:val="-8"/>
                <w:szCs w:val="26"/>
              </w:rPr>
              <w:t>Thời gian làm bài</w:t>
            </w:r>
            <w:r w:rsidRPr="00176C09">
              <w:rPr>
                <w:rFonts w:eastAsia="Calibri" w:cs="Times New Roman"/>
                <w:noProof/>
                <w:spacing w:val="-8"/>
                <w:szCs w:val="26"/>
              </w:rPr>
              <w:t xml:space="preserve">: 150 phút, </w:t>
            </w:r>
            <w:r w:rsidRPr="00176C09">
              <w:rPr>
                <w:rFonts w:eastAsia="Calibri" w:cs="Times New Roman"/>
                <w:i/>
                <w:noProof/>
                <w:spacing w:val="-8"/>
                <w:szCs w:val="26"/>
              </w:rPr>
              <w:t>không kể thời gian phát đề</w:t>
            </w:r>
          </w:p>
        </w:tc>
      </w:tr>
    </w:tbl>
    <w:p w:rsidR="00176C09" w:rsidRPr="00176C09" w:rsidRDefault="00176C09" w:rsidP="00176C09">
      <w:pPr>
        <w:spacing w:after="0" w:line="276" w:lineRule="auto"/>
        <w:ind w:left="1701" w:firstLine="567"/>
        <w:jc w:val="left"/>
        <w:rPr>
          <w:rFonts w:eastAsia="Times New Roman" w:cs="Times New Roman"/>
          <w:spacing w:val="-4"/>
          <w:szCs w:val="26"/>
          <w:lang w:val="pt-BR"/>
        </w:rPr>
      </w:pPr>
    </w:p>
    <w:p w:rsidR="00176C09" w:rsidRPr="00176C09" w:rsidRDefault="00176C09" w:rsidP="00176C09">
      <w:pPr>
        <w:spacing w:after="0" w:line="276" w:lineRule="auto"/>
        <w:jc w:val="center"/>
        <w:rPr>
          <w:rFonts w:eastAsia="Times New Roman" w:cs="Times New Roman"/>
          <w:b/>
          <w:spacing w:val="-4"/>
          <w:szCs w:val="26"/>
          <w:lang w:val="pt-BR"/>
        </w:rPr>
      </w:pPr>
      <w:r w:rsidRPr="00176C09">
        <w:rPr>
          <w:rFonts w:eastAsia="Times New Roman" w:cs="Times New Roman"/>
          <w:b/>
          <w:spacing w:val="-4"/>
          <w:szCs w:val="26"/>
          <w:lang w:val="pt-BR"/>
        </w:rPr>
        <w:t xml:space="preserve">HƯỚNG DẪN CHẤM </w:t>
      </w:r>
    </w:p>
    <w:p w:rsidR="00176C09" w:rsidRPr="00176C09" w:rsidRDefault="00176C09" w:rsidP="00176C09">
      <w:pPr>
        <w:spacing w:after="0" w:line="240" w:lineRule="auto"/>
        <w:rPr>
          <w:rFonts w:eastAsia="Times New Roman" w:cs="Times New Roman"/>
          <w:b/>
          <w:szCs w:val="26"/>
        </w:rPr>
      </w:pPr>
    </w:p>
    <w:p w:rsidR="00176C09" w:rsidRPr="00176C09" w:rsidRDefault="00176C09" w:rsidP="00176C09">
      <w:pPr>
        <w:spacing w:after="0" w:line="360" w:lineRule="auto"/>
        <w:rPr>
          <w:rFonts w:eastAsia="Times New Roman" w:cs="Times New Roman"/>
          <w:b/>
          <w:szCs w:val="26"/>
        </w:rPr>
      </w:pPr>
      <w:r w:rsidRPr="00176C09">
        <w:rPr>
          <w:rFonts w:eastAsia="Times New Roman" w:cs="Times New Roman"/>
          <w:b/>
          <w:szCs w:val="26"/>
        </w:rPr>
        <w:t xml:space="preserve">Câu 1 (8,0 điểm): </w:t>
      </w:r>
    </w:p>
    <w:p w:rsidR="00176C09" w:rsidRPr="00176C09" w:rsidRDefault="00176C09" w:rsidP="00176C09">
      <w:pPr>
        <w:spacing w:after="0" w:line="360" w:lineRule="auto"/>
        <w:rPr>
          <w:rFonts w:eastAsia="Times New Roman" w:cs="Times New Roman"/>
          <w:b/>
          <w:szCs w:val="26"/>
        </w:rPr>
      </w:pPr>
      <w:r w:rsidRPr="00176C09">
        <w:rPr>
          <w:rFonts w:eastAsia="Times New Roman" w:cs="Times New Roman"/>
          <w:b/>
          <w:szCs w:val="26"/>
        </w:rPr>
        <w:t xml:space="preserve">I. </w:t>
      </w:r>
      <w:r w:rsidRPr="00176C09">
        <w:rPr>
          <w:rFonts w:eastAsia="Times New Roman" w:cs="Times New Roman"/>
          <w:b/>
          <w:szCs w:val="26"/>
          <w:lang w:val="vi-VN"/>
        </w:rPr>
        <w:t>Yêu cầu về k</w:t>
      </w:r>
      <w:r w:rsidRPr="00176C09">
        <w:rPr>
          <w:rFonts w:eastAsia="Times New Roman" w:cs="Times New Roman"/>
          <w:b/>
          <w:szCs w:val="26"/>
        </w:rPr>
        <w:t>ỹ năng</w:t>
      </w:r>
    </w:p>
    <w:p w:rsidR="00176C09" w:rsidRPr="00176C09" w:rsidRDefault="00176C09" w:rsidP="00176C09">
      <w:pPr>
        <w:spacing w:after="0" w:line="360" w:lineRule="auto"/>
        <w:rPr>
          <w:rFonts w:eastAsia="Times New Roman" w:cs="Times New Roman"/>
          <w:b/>
          <w:szCs w:val="26"/>
          <w:lang w:val="it-IT"/>
        </w:rPr>
      </w:pPr>
      <w:r w:rsidRPr="00176C09">
        <w:rPr>
          <w:rFonts w:eastAsia="Times New Roman" w:cs="Times New Roman"/>
          <w:szCs w:val="26"/>
          <w:lang w:val="it-IT"/>
        </w:rPr>
        <w:tab/>
        <w:t>- Biết cách làm bài văn nghị luận xã hội</w:t>
      </w:r>
      <w:r w:rsidRPr="00176C09">
        <w:rPr>
          <w:rFonts w:eastAsia="Times New Roman" w:cs="Times New Roman"/>
          <w:szCs w:val="26"/>
          <w:lang w:val="vi-VN"/>
        </w:rPr>
        <w:t>,</w:t>
      </w:r>
      <w:r w:rsidRPr="00176C09">
        <w:rPr>
          <w:rFonts w:eastAsia="Times New Roman" w:cs="Times New Roman"/>
          <w:szCs w:val="26"/>
          <w:lang w:val="it-IT"/>
        </w:rPr>
        <w:t xml:space="preserve"> huy động những hiểu biết về đời sống xã hội, kĩ năng tạo lập văn bản và khả năng bày tỏ quan điểm riêng.</w:t>
      </w:r>
    </w:p>
    <w:p w:rsidR="00176C09" w:rsidRPr="00176C09" w:rsidRDefault="00176C09" w:rsidP="00176C09">
      <w:pPr>
        <w:spacing w:after="0" w:line="360" w:lineRule="auto"/>
        <w:rPr>
          <w:rFonts w:eastAsia="Times New Roman" w:cs="Times New Roman"/>
          <w:b/>
          <w:szCs w:val="26"/>
          <w:lang w:val="vi-VN"/>
        </w:rPr>
      </w:pPr>
      <w:r w:rsidRPr="00176C09">
        <w:rPr>
          <w:rFonts w:eastAsia="Times New Roman" w:cs="Times New Roman"/>
          <w:szCs w:val="26"/>
          <w:lang w:val="it-IT"/>
        </w:rPr>
        <w:tab/>
        <w:t>- Bố cục rõ ràng, lập luận chặt chẽ; diễn đạt trong sáng, không mắc lỗi chính tả, dùng từ, ngữ pháp; vận dụng tốt các thao tác lập luận; dẫn chứng tiêu biểu, chọn lọc.</w:t>
      </w:r>
    </w:p>
    <w:p w:rsidR="00176C09" w:rsidRPr="00176C09" w:rsidRDefault="00176C09" w:rsidP="00176C09">
      <w:pPr>
        <w:spacing w:after="0" w:line="360" w:lineRule="auto"/>
        <w:rPr>
          <w:rFonts w:eastAsia="Times New Roman" w:cs="Times New Roman"/>
          <w:b/>
          <w:szCs w:val="26"/>
          <w:lang w:val="vi-VN"/>
        </w:rPr>
      </w:pPr>
      <w:r w:rsidRPr="00176C09">
        <w:rPr>
          <w:rFonts w:eastAsia="Times New Roman" w:cs="Times New Roman"/>
          <w:b/>
          <w:szCs w:val="26"/>
          <w:lang w:val="vi-VN"/>
        </w:rPr>
        <w:t>II. Yêu cầu về kiến thức</w:t>
      </w:r>
    </w:p>
    <w:p w:rsidR="00176C09" w:rsidRPr="00176C09" w:rsidRDefault="00176C09" w:rsidP="00176C09">
      <w:pPr>
        <w:spacing w:after="0" w:line="360" w:lineRule="auto"/>
        <w:ind w:firstLine="720"/>
        <w:rPr>
          <w:rFonts w:eastAsia="Times New Roman" w:cs="Times New Roman"/>
          <w:szCs w:val="26"/>
          <w:lang w:val="it-IT"/>
        </w:rPr>
      </w:pPr>
      <w:r w:rsidRPr="00176C09">
        <w:rPr>
          <w:rFonts w:eastAsia="Times New Roman" w:cs="Times New Roman"/>
          <w:szCs w:val="26"/>
          <w:lang w:val="it-IT"/>
        </w:rPr>
        <w:t>Trên cơ sở hiểu ý nghĩa nhận định, bài làm của thí sinh có thể trình bày theo nhiều cách nhưng phải có căn cứ xác đáng</w:t>
      </w:r>
      <w:r w:rsidRPr="00176C09">
        <w:rPr>
          <w:rFonts w:eastAsia="Times New Roman" w:cs="Times New Roman"/>
          <w:szCs w:val="26"/>
          <w:lang w:val="vi-VN"/>
        </w:rPr>
        <w:t xml:space="preserve">. Thí sinh </w:t>
      </w:r>
      <w:r w:rsidRPr="00176C09">
        <w:rPr>
          <w:rFonts w:eastAsia="Times New Roman" w:cs="Times New Roman"/>
          <w:szCs w:val="26"/>
          <w:lang w:val="it-IT"/>
        </w:rPr>
        <w:t>được tự do bày tỏ quan điểm của mình nhưng phải có thái độ chân thành nghiêm túc, phù hợp với chuẩn mực đạo đức xã hội. Sau đây là một số định hướng:</w:t>
      </w:r>
    </w:p>
    <w:p w:rsidR="00176C09" w:rsidRPr="00176C09" w:rsidRDefault="00176C09" w:rsidP="00176C09">
      <w:pPr>
        <w:spacing w:after="0" w:line="360" w:lineRule="auto"/>
        <w:rPr>
          <w:rFonts w:eastAsia="Times New Roman" w:cs="Times New Roman"/>
          <w:b/>
          <w:szCs w:val="26"/>
          <w:lang w:val="vi-VN"/>
        </w:rPr>
      </w:pPr>
      <w:r w:rsidRPr="00176C09">
        <w:rPr>
          <w:rFonts w:eastAsia="Times New Roman" w:cs="Times New Roman"/>
          <w:b/>
          <w:szCs w:val="26"/>
          <w:lang w:val="it-IT"/>
        </w:rPr>
        <w:t>1. Giải thích</w:t>
      </w:r>
      <w:r w:rsidRPr="00176C09">
        <w:rPr>
          <w:rFonts w:eastAsia="Times New Roman" w:cs="Times New Roman"/>
          <w:b/>
          <w:szCs w:val="26"/>
          <w:lang w:val="vi-VN"/>
        </w:rPr>
        <w:t xml:space="preserve"> (1,0 điểm)</w:t>
      </w:r>
    </w:p>
    <w:p w:rsidR="00176C09" w:rsidRPr="00176C09" w:rsidRDefault="00176C09" w:rsidP="00176C09">
      <w:pPr>
        <w:spacing w:after="0" w:line="360" w:lineRule="auto"/>
        <w:rPr>
          <w:rFonts w:eastAsia="Times New Roman" w:cs="Times New Roman"/>
          <w:szCs w:val="26"/>
          <w:lang w:val="vi-VN"/>
        </w:rPr>
      </w:pPr>
      <w:r w:rsidRPr="00176C09">
        <w:rPr>
          <w:rFonts w:eastAsia="Times New Roman" w:cs="Times New Roman"/>
          <w:b/>
          <w:szCs w:val="26"/>
          <w:lang w:val="vi-VN"/>
        </w:rPr>
        <w:tab/>
        <w:t xml:space="preserve">- </w:t>
      </w:r>
      <w:r w:rsidRPr="00176C09">
        <w:rPr>
          <w:rFonts w:eastAsia="Times New Roman" w:cs="Times New Roman"/>
          <w:i/>
          <w:szCs w:val="26"/>
        </w:rPr>
        <w:t>Sống:</w:t>
      </w:r>
      <w:r w:rsidRPr="00176C09">
        <w:rPr>
          <w:rFonts w:eastAsia="Times New Roman" w:cs="Times New Roman"/>
          <w:szCs w:val="26"/>
        </w:rPr>
        <w:t xml:space="preserve"> Có thể hiểu là trạng thái tồn tại của con người về mặt sinh học, có sự phát triển, lớn lên, trưởng thành, đối lập với </w:t>
      </w:r>
      <w:r w:rsidRPr="00176C09">
        <w:rPr>
          <w:rFonts w:eastAsia="Times New Roman" w:cs="Times New Roman"/>
          <w:i/>
          <w:szCs w:val="26"/>
        </w:rPr>
        <w:t>chết</w:t>
      </w:r>
      <w:r w:rsidRPr="00176C09">
        <w:rPr>
          <w:rFonts w:eastAsia="Times New Roman" w:cs="Times New Roman"/>
          <w:szCs w:val="26"/>
        </w:rPr>
        <w:t>. Nhưng ở đây, Khổng Tử không muốn nói đến hình thức tồn tại về vật chất như vậy, mục đích ông muốn nhấn mạnh là sự sống có ý nghĩa của con người trong cuộc đời.</w:t>
      </w:r>
    </w:p>
    <w:p w:rsidR="00176C09" w:rsidRPr="00176C09" w:rsidRDefault="00176C09" w:rsidP="00176C09">
      <w:pPr>
        <w:spacing w:after="0" w:line="360" w:lineRule="auto"/>
        <w:rPr>
          <w:rFonts w:eastAsia="Times New Roman" w:cs="Times New Roman"/>
          <w:szCs w:val="26"/>
        </w:rPr>
      </w:pPr>
      <w:r w:rsidRPr="00176C09">
        <w:rPr>
          <w:rFonts w:eastAsia="Times New Roman" w:cs="Times New Roman"/>
          <w:szCs w:val="26"/>
          <w:lang w:val="vi-VN"/>
        </w:rPr>
        <w:tab/>
        <w:t xml:space="preserve">- </w:t>
      </w:r>
      <w:r w:rsidRPr="00176C09">
        <w:rPr>
          <w:rFonts w:eastAsia="Times New Roman" w:cs="Times New Roman"/>
          <w:i/>
          <w:szCs w:val="26"/>
        </w:rPr>
        <w:t>nghỉ</w:t>
      </w:r>
      <w:r w:rsidRPr="00176C09">
        <w:rPr>
          <w:rFonts w:eastAsia="Times New Roman" w:cs="Times New Roman"/>
          <w:szCs w:val="26"/>
          <w:lang w:val="vi-VN"/>
        </w:rPr>
        <w:t>:</w:t>
      </w:r>
      <w:r w:rsidRPr="00176C09">
        <w:rPr>
          <w:rFonts w:eastAsia="Times New Roman" w:cs="Times New Roman"/>
          <w:szCs w:val="26"/>
        </w:rPr>
        <w:t xml:space="preserve"> là trạng thái tạm ngừng, không tiếp tục một hoạt động nào đó</w:t>
      </w:r>
      <w:r w:rsidR="00CF6D7E">
        <w:rPr>
          <w:rFonts w:eastAsia="Times New Roman" w:cs="Times New Roman"/>
          <w:szCs w:val="26"/>
        </w:rPr>
        <w:t>.</w:t>
      </w:r>
    </w:p>
    <w:p w:rsidR="00176C09" w:rsidRPr="00176C09" w:rsidRDefault="00176C09" w:rsidP="00176C09">
      <w:pPr>
        <w:spacing w:after="0" w:line="360" w:lineRule="auto"/>
        <w:rPr>
          <w:rFonts w:eastAsia="Times New Roman" w:cs="Times New Roman"/>
          <w:szCs w:val="26"/>
        </w:rPr>
      </w:pPr>
      <w:r w:rsidRPr="00176C09">
        <w:rPr>
          <w:rFonts w:eastAsia="Times New Roman" w:cs="Times New Roman"/>
          <w:szCs w:val="26"/>
          <w:lang w:val="vi-VN"/>
        </w:rPr>
        <w:tab/>
        <w:t xml:space="preserve">-&gt; </w:t>
      </w:r>
      <w:r w:rsidRPr="00176C09">
        <w:rPr>
          <w:rFonts w:eastAsia="Times New Roman" w:cs="Times New Roman"/>
          <w:szCs w:val="26"/>
        </w:rPr>
        <w:t xml:space="preserve">Câu trả lời </w:t>
      </w:r>
      <w:r w:rsidRPr="00176C09">
        <w:rPr>
          <w:rFonts w:cs="Times New Roman"/>
          <w:i/>
          <w:iCs/>
          <w:kern w:val="2"/>
          <w:szCs w:val="26"/>
          <w:shd w:val="clear" w:color="auto" w:fill="FFFFFF"/>
          <w14:ligatures w14:val="standardContextual"/>
        </w:rPr>
        <w:t>Sống thì đâu có được nghỉ</w:t>
      </w:r>
      <w:r w:rsidRPr="00176C09">
        <w:rPr>
          <w:rFonts w:cs="Times New Roman"/>
          <w:iCs/>
          <w:kern w:val="2"/>
          <w:szCs w:val="26"/>
          <w:shd w:val="clear" w:color="auto" w:fill="FFFFFF"/>
          <w14:ligatures w14:val="standardContextual"/>
        </w:rPr>
        <w:t xml:space="preserve"> thể hiện quan niệm </w:t>
      </w:r>
      <w:r w:rsidRPr="00176C09">
        <w:rPr>
          <w:rFonts w:eastAsia="Times New Roman" w:cs="Times New Roman"/>
          <w:szCs w:val="26"/>
        </w:rPr>
        <w:t xml:space="preserve">của Khổng Tử: Sống là phải không ngừng nỗ lực, phấn đấu học tập, làm việc để lập thân, lập nghiệp. Mọi sự uổng phí thời gian, để thời gian trôi đi một cách vô ích thì không được gọi là sống đúng nghĩa. </w:t>
      </w:r>
    </w:p>
    <w:p w:rsidR="00176C09" w:rsidRPr="00176C09" w:rsidRDefault="00176C09" w:rsidP="00176C09">
      <w:pPr>
        <w:spacing w:after="0" w:line="360" w:lineRule="auto"/>
        <w:rPr>
          <w:rFonts w:eastAsia="Times New Roman" w:cs="Times New Roman"/>
          <w:b/>
          <w:szCs w:val="26"/>
          <w:lang w:val="vi-VN"/>
        </w:rPr>
      </w:pPr>
      <w:r w:rsidRPr="00176C09">
        <w:rPr>
          <w:rFonts w:eastAsia="Times New Roman" w:cs="Times New Roman"/>
          <w:b/>
          <w:szCs w:val="26"/>
          <w:lang w:val="vi-VN"/>
        </w:rPr>
        <w:t>2. B</w:t>
      </w:r>
      <w:r>
        <w:rPr>
          <w:rFonts w:eastAsia="Times New Roman" w:cs="Times New Roman"/>
          <w:b/>
          <w:szCs w:val="26"/>
        </w:rPr>
        <w:t>ình</w:t>
      </w:r>
      <w:r w:rsidRPr="00176C09">
        <w:rPr>
          <w:rFonts w:eastAsia="Times New Roman" w:cs="Times New Roman"/>
          <w:b/>
          <w:szCs w:val="26"/>
        </w:rPr>
        <w:t xml:space="preserve"> luận</w:t>
      </w:r>
      <w:r w:rsidRPr="00176C09">
        <w:rPr>
          <w:rFonts w:eastAsia="Times New Roman" w:cs="Times New Roman"/>
          <w:b/>
          <w:szCs w:val="26"/>
          <w:lang w:val="vi-VN"/>
        </w:rPr>
        <w:t xml:space="preserve"> (5,0 điểm)</w:t>
      </w:r>
    </w:p>
    <w:p w:rsidR="00176C09" w:rsidRPr="00176C09" w:rsidRDefault="00176C09" w:rsidP="00176C09">
      <w:pPr>
        <w:spacing w:after="0" w:line="360" w:lineRule="auto"/>
        <w:rPr>
          <w:rFonts w:eastAsia="Calibri" w:cs="Times New Roman"/>
          <w:szCs w:val="26"/>
        </w:rPr>
      </w:pPr>
      <w:r w:rsidRPr="00176C09">
        <w:rPr>
          <w:rFonts w:eastAsia="Calibri" w:cs="Times New Roman"/>
          <w:szCs w:val="26"/>
        </w:rPr>
        <w:tab/>
        <w:t xml:space="preserve">- Cuộc sống vốn rất nhiều khó khăn, thách thức, lại biến động không ngừng đòi hỏi con người phải luôn kiên trì, bền bỉ, cố gắng hết sức mình… để vượt qua và vươn tới… </w:t>
      </w:r>
    </w:p>
    <w:p w:rsidR="00176C09" w:rsidRPr="00176C09" w:rsidRDefault="00176C09" w:rsidP="00176C09">
      <w:pPr>
        <w:spacing w:after="0" w:line="360" w:lineRule="auto"/>
        <w:rPr>
          <w:rFonts w:eastAsia="Calibri" w:cs="Times New Roman"/>
          <w:szCs w:val="26"/>
        </w:rPr>
      </w:pPr>
      <w:r w:rsidRPr="00176C09">
        <w:rPr>
          <w:rFonts w:eastAsia="Calibri" w:cs="Times New Roman"/>
          <w:szCs w:val="26"/>
        </w:rPr>
        <w:tab/>
        <w:t>- Chỉ có sự quyết tâm, chăm chỉ, khao khát tìm tòi, khám phá… mới mang lại cho con người thành công, khẳng định vị trí, giá trị của bản thân trong cuộc đời và giúp ích cho cộng đồng, xã hội…</w:t>
      </w:r>
    </w:p>
    <w:p w:rsidR="00176C09" w:rsidRPr="00176C09" w:rsidRDefault="00176C09" w:rsidP="00176C09">
      <w:pPr>
        <w:spacing w:after="0" w:line="360" w:lineRule="auto"/>
        <w:ind w:firstLine="720"/>
        <w:rPr>
          <w:rFonts w:eastAsia="Calibri" w:cs="Times New Roman"/>
          <w:szCs w:val="26"/>
        </w:rPr>
      </w:pPr>
      <w:r w:rsidRPr="00176C09">
        <w:rPr>
          <w:rFonts w:eastAsia="Calibri" w:cs="Times New Roman"/>
          <w:szCs w:val="26"/>
        </w:rPr>
        <w:lastRenderedPageBreak/>
        <w:t>- Nếu ngừng nỗ lực, chúng ta sẽ lãng phí thời gian vô ích, để lỡ nhiều cơ hội, bị nhấn chìm trong thất bại, lạc hậu, vô nghĩa…</w:t>
      </w:r>
    </w:p>
    <w:p w:rsidR="00176C09" w:rsidRPr="00176C09" w:rsidRDefault="00176C09" w:rsidP="00176C09">
      <w:pPr>
        <w:spacing w:after="0" w:line="360" w:lineRule="auto"/>
        <w:ind w:firstLine="720"/>
        <w:rPr>
          <w:rFonts w:eastAsia="Calibri" w:cs="Times New Roman"/>
          <w:szCs w:val="26"/>
        </w:rPr>
      </w:pPr>
      <w:r w:rsidRPr="00176C09">
        <w:rPr>
          <w:rFonts w:eastAsia="Calibri" w:cs="Times New Roman"/>
          <w:szCs w:val="26"/>
        </w:rPr>
        <w:t>(Thí sinh lấy dẫn chứng chứng minh)</w:t>
      </w:r>
    </w:p>
    <w:p w:rsidR="00176C09" w:rsidRPr="00176C09" w:rsidRDefault="00176C09" w:rsidP="00176C09">
      <w:pPr>
        <w:spacing w:after="0" w:line="360" w:lineRule="auto"/>
        <w:rPr>
          <w:rFonts w:eastAsia="Calibri" w:cs="Times New Roman"/>
          <w:b/>
          <w:szCs w:val="26"/>
          <w:lang w:val="vi-VN"/>
        </w:rPr>
      </w:pPr>
      <w:r w:rsidRPr="00176C09">
        <w:rPr>
          <w:rFonts w:eastAsia="Calibri" w:cs="Times New Roman"/>
          <w:b/>
          <w:szCs w:val="26"/>
          <w:lang w:val="vi-VN"/>
        </w:rPr>
        <w:t>3. Bàn luận, mở rộng vấn đề (1,0 điểm)</w:t>
      </w:r>
    </w:p>
    <w:p w:rsidR="00176C09" w:rsidRPr="00176C09" w:rsidRDefault="00176C09" w:rsidP="00176C09">
      <w:pPr>
        <w:spacing w:after="0" w:line="360" w:lineRule="auto"/>
        <w:rPr>
          <w:rFonts w:eastAsia="Calibri" w:cs="Times New Roman"/>
          <w:szCs w:val="26"/>
        </w:rPr>
      </w:pPr>
      <w:r w:rsidRPr="00176C09">
        <w:rPr>
          <w:rFonts w:eastAsia="Calibri" w:cs="Times New Roman"/>
          <w:szCs w:val="26"/>
          <w:lang w:val="vi-VN"/>
        </w:rPr>
        <w:tab/>
        <w:t xml:space="preserve">- Khẳng định được ý nghĩa quan trọng của </w:t>
      </w:r>
      <w:r w:rsidR="00CF6D7E">
        <w:rPr>
          <w:rFonts w:eastAsia="Calibri" w:cs="Times New Roman"/>
          <w:szCs w:val="26"/>
        </w:rPr>
        <w:t xml:space="preserve">việc </w:t>
      </w:r>
      <w:r w:rsidRPr="00176C09">
        <w:rPr>
          <w:rFonts w:eastAsia="Calibri" w:cs="Times New Roman"/>
          <w:szCs w:val="26"/>
        </w:rPr>
        <w:t>sống hết mình, sống ý nghĩa</w:t>
      </w:r>
      <w:r w:rsidR="00CF6D7E">
        <w:rPr>
          <w:rFonts w:eastAsia="Calibri" w:cs="Times New Roman"/>
          <w:szCs w:val="26"/>
        </w:rPr>
        <w:t>.</w:t>
      </w:r>
    </w:p>
    <w:p w:rsidR="00176C09" w:rsidRPr="00176C09" w:rsidRDefault="00176C09" w:rsidP="00176C09">
      <w:pPr>
        <w:spacing w:after="0" w:line="360" w:lineRule="auto"/>
        <w:rPr>
          <w:rFonts w:eastAsia="Calibri" w:cs="Times New Roman"/>
          <w:iCs/>
          <w:szCs w:val="26"/>
        </w:rPr>
      </w:pPr>
      <w:r w:rsidRPr="00176C09">
        <w:rPr>
          <w:rFonts w:eastAsia="Calibri" w:cs="Times New Roman"/>
          <w:szCs w:val="26"/>
          <w:lang w:val="vi-VN"/>
        </w:rPr>
        <w:tab/>
        <w:t xml:space="preserve">- Tuy nhiên, </w:t>
      </w:r>
      <w:r w:rsidRPr="00176C09">
        <w:rPr>
          <w:rFonts w:eastAsia="Calibri" w:cs="Times New Roman"/>
          <w:iCs/>
          <w:szCs w:val="26"/>
        </w:rPr>
        <w:t xml:space="preserve">cũng cần phân biệt </w:t>
      </w:r>
      <w:r w:rsidRPr="00176C09">
        <w:rPr>
          <w:rFonts w:eastAsia="Calibri" w:cs="Times New Roman"/>
          <w:i/>
          <w:iCs/>
          <w:szCs w:val="26"/>
        </w:rPr>
        <w:t>nghỉ</w:t>
      </w:r>
      <w:r w:rsidRPr="00176C09">
        <w:rPr>
          <w:rFonts w:eastAsia="Calibri" w:cs="Times New Roman"/>
          <w:iCs/>
          <w:szCs w:val="26"/>
        </w:rPr>
        <w:t xml:space="preserve"> là sự lười biếng, uổng phí thời gian với </w:t>
      </w:r>
      <w:r w:rsidRPr="00176C09">
        <w:rPr>
          <w:rFonts w:eastAsia="Calibri" w:cs="Times New Roman"/>
          <w:i/>
          <w:iCs/>
          <w:szCs w:val="26"/>
        </w:rPr>
        <w:t>nghỉ ngơi</w:t>
      </w:r>
      <w:r w:rsidRPr="00176C09">
        <w:rPr>
          <w:rFonts w:eastAsia="Calibri" w:cs="Times New Roman"/>
          <w:iCs/>
          <w:szCs w:val="26"/>
        </w:rPr>
        <w:t xml:space="preserve"> đúng nghĩa. </w:t>
      </w:r>
      <w:r w:rsidRPr="00176C09">
        <w:rPr>
          <w:rFonts w:eastAsia="Calibri" w:cs="Times New Roman"/>
          <w:i/>
          <w:iCs/>
          <w:szCs w:val="26"/>
        </w:rPr>
        <w:t>Nghỉ ngơi</w:t>
      </w:r>
      <w:r w:rsidRPr="00176C09">
        <w:rPr>
          <w:rFonts w:eastAsia="Calibri" w:cs="Times New Roman"/>
          <w:iCs/>
          <w:szCs w:val="26"/>
        </w:rPr>
        <w:t xml:space="preserve"> là một nhu cầu cần thiết để có đủ sức khoẻ, cả tinh thần và thể chất để làm việc tốt hơn. Cần kết hợp hài hoà giữa nghỉ ngơi và phấn đấu không ngừng để tạo ra những giá trị thật sự cho bản thân và xã hội. </w:t>
      </w:r>
    </w:p>
    <w:p w:rsidR="00176C09" w:rsidRPr="00176C09" w:rsidRDefault="00176C09" w:rsidP="00176C09">
      <w:pPr>
        <w:spacing w:after="0" w:line="360" w:lineRule="auto"/>
        <w:rPr>
          <w:rFonts w:eastAsia="Calibri" w:cs="Times New Roman"/>
          <w:szCs w:val="26"/>
        </w:rPr>
      </w:pPr>
      <w:r w:rsidRPr="00176C09">
        <w:rPr>
          <w:rFonts w:eastAsia="Calibri" w:cs="Times New Roman"/>
          <w:szCs w:val="26"/>
          <w:lang w:val="vi-VN"/>
        </w:rPr>
        <w:tab/>
        <w:t xml:space="preserve">- Phê phán những người </w:t>
      </w:r>
      <w:r w:rsidRPr="00176C09">
        <w:rPr>
          <w:rFonts w:eastAsia="Calibri" w:cs="Times New Roman"/>
          <w:szCs w:val="26"/>
        </w:rPr>
        <w:t xml:space="preserve">có tâm lí chây lười, thiếu cầu tiến, </w:t>
      </w:r>
      <w:r w:rsidR="00CF6D7E">
        <w:rPr>
          <w:rFonts w:eastAsia="Calibri" w:cs="Times New Roman"/>
          <w:szCs w:val="26"/>
        </w:rPr>
        <w:t xml:space="preserve">thiếu </w:t>
      </w:r>
      <w:r w:rsidRPr="00176C09">
        <w:rPr>
          <w:rFonts w:eastAsia="Calibri" w:cs="Times New Roman"/>
          <w:szCs w:val="26"/>
        </w:rPr>
        <w:t>nỗ lực trong cuộc sống….</w:t>
      </w:r>
    </w:p>
    <w:p w:rsidR="00176C09" w:rsidRPr="00176C09" w:rsidRDefault="00176C09" w:rsidP="00176C09">
      <w:pPr>
        <w:spacing w:after="0" w:line="360" w:lineRule="auto"/>
        <w:rPr>
          <w:rFonts w:eastAsia="Calibri" w:cs="Times New Roman"/>
          <w:b/>
          <w:szCs w:val="26"/>
          <w:lang w:val="vi-VN"/>
        </w:rPr>
      </w:pPr>
      <w:r w:rsidRPr="00176C09">
        <w:rPr>
          <w:rFonts w:eastAsia="Calibri" w:cs="Times New Roman"/>
          <w:b/>
          <w:szCs w:val="26"/>
          <w:lang w:val="vi-VN"/>
        </w:rPr>
        <w:t>4. Bài học nhận thức và hành động (1,0 điểm)</w:t>
      </w:r>
    </w:p>
    <w:p w:rsidR="00176C09" w:rsidRPr="00176C09" w:rsidRDefault="00176C09" w:rsidP="00176C09">
      <w:pPr>
        <w:spacing w:after="0" w:line="360" w:lineRule="auto"/>
        <w:jc w:val="center"/>
        <w:rPr>
          <w:rFonts w:eastAsia="Times New Roman" w:cs="Times New Roman"/>
          <w:szCs w:val="26"/>
          <w:lang w:val="vi-VN"/>
        </w:rPr>
      </w:pPr>
      <w:r w:rsidRPr="00176C09">
        <w:rPr>
          <w:rFonts w:eastAsia="Times New Roman" w:cs="Times New Roman"/>
          <w:b/>
          <w:szCs w:val="26"/>
          <w:u w:val="single"/>
          <w:lang w:val="vi-VN"/>
        </w:rPr>
        <w:t>Cách cho điểm</w:t>
      </w:r>
    </w:p>
    <w:p w:rsidR="00176C09" w:rsidRPr="00176C09" w:rsidRDefault="00CF6D7E" w:rsidP="00176C09">
      <w:pPr>
        <w:spacing w:after="0" w:line="360" w:lineRule="auto"/>
        <w:rPr>
          <w:rFonts w:eastAsia="Times New Roman" w:cs="Times New Roman"/>
          <w:szCs w:val="26"/>
          <w:lang w:val="vi-VN"/>
        </w:rPr>
      </w:pPr>
      <w:r>
        <w:rPr>
          <w:rFonts w:eastAsia="Times New Roman" w:cs="Times New Roman"/>
          <w:i/>
          <w:szCs w:val="26"/>
        </w:rPr>
        <w:t xml:space="preserve">      </w:t>
      </w:r>
      <w:r w:rsidR="00176C09" w:rsidRPr="00176C09">
        <w:rPr>
          <w:rFonts w:eastAsia="Times New Roman" w:cs="Times New Roman"/>
          <w:i/>
          <w:szCs w:val="26"/>
          <w:lang w:val="vi-VN"/>
        </w:rPr>
        <w:t>- Điểm 7-8</w:t>
      </w:r>
      <w:r w:rsidR="00176C09" w:rsidRPr="00176C09">
        <w:rPr>
          <w:rFonts w:eastAsia="Times New Roman" w:cs="Times New Roman"/>
          <w:szCs w:val="26"/>
          <w:lang w:val="vi-VN"/>
        </w:rPr>
        <w:t>: Viết đúng kiểu bài nghị luận xã hội; trình bày vấn đề một cách sâu sắc, thuyết phục; văn phong chuẩn xác, biểu cảm; có thể mắc một vài lỗi nhỏ về chính tả và dùng từ.</w:t>
      </w:r>
    </w:p>
    <w:p w:rsidR="00176C09" w:rsidRPr="00176C09" w:rsidRDefault="00CF6D7E" w:rsidP="00176C09">
      <w:pPr>
        <w:spacing w:after="0" w:line="360" w:lineRule="auto"/>
        <w:rPr>
          <w:rFonts w:eastAsia="Times New Roman" w:cs="Times New Roman"/>
          <w:szCs w:val="26"/>
          <w:lang w:val="vi-VN"/>
        </w:rPr>
      </w:pPr>
      <w:r>
        <w:rPr>
          <w:rFonts w:eastAsia="Times New Roman" w:cs="Times New Roman"/>
          <w:i/>
          <w:szCs w:val="26"/>
        </w:rPr>
        <w:t xml:space="preserve">      </w:t>
      </w:r>
      <w:r w:rsidR="00176C09" w:rsidRPr="00176C09">
        <w:rPr>
          <w:rFonts w:eastAsia="Times New Roman" w:cs="Times New Roman"/>
          <w:i/>
          <w:szCs w:val="26"/>
          <w:lang w:val="vi-VN"/>
        </w:rPr>
        <w:t>- Điểm 5-6</w:t>
      </w:r>
      <w:r w:rsidR="00176C09" w:rsidRPr="00176C09">
        <w:rPr>
          <w:rFonts w:eastAsia="Times New Roman" w:cs="Times New Roman"/>
          <w:szCs w:val="26"/>
          <w:lang w:val="vi-VN"/>
        </w:rPr>
        <w:t>: Viết đúng kiểu bài nghị luận xã hội; trình bày vấn đề cơ bản rõ ràng nhưng chưa thật sâu sắc; mắc một số lỗi nhỏ về diễn đạt và chính tả.</w:t>
      </w:r>
    </w:p>
    <w:p w:rsidR="00176C09" w:rsidRPr="00176C09" w:rsidRDefault="00CF6D7E" w:rsidP="00176C09">
      <w:pPr>
        <w:spacing w:after="0" w:line="360" w:lineRule="auto"/>
        <w:rPr>
          <w:rFonts w:eastAsia="Times New Roman" w:cs="Times New Roman"/>
          <w:szCs w:val="26"/>
          <w:lang w:val="vi-VN"/>
        </w:rPr>
      </w:pPr>
      <w:r>
        <w:rPr>
          <w:rFonts w:eastAsia="Times New Roman" w:cs="Times New Roman"/>
          <w:i/>
          <w:szCs w:val="26"/>
        </w:rPr>
        <w:t xml:space="preserve">      </w:t>
      </w:r>
      <w:r w:rsidR="00176C09" w:rsidRPr="00176C09">
        <w:rPr>
          <w:rFonts w:eastAsia="Times New Roman" w:cs="Times New Roman"/>
          <w:i/>
          <w:szCs w:val="26"/>
          <w:lang w:val="vi-VN"/>
        </w:rPr>
        <w:t>- Điểm 3- 4</w:t>
      </w:r>
      <w:r w:rsidR="00176C09" w:rsidRPr="00176C09">
        <w:rPr>
          <w:rFonts w:eastAsia="Times New Roman" w:cs="Times New Roman"/>
          <w:szCs w:val="26"/>
          <w:lang w:val="vi-VN"/>
        </w:rPr>
        <w:t>: Trình bày được khoảng một nửa yêu cầu về kiến thức; còn mắc lỗi về diễn đạt và chính tả.</w:t>
      </w:r>
    </w:p>
    <w:p w:rsidR="00176C09" w:rsidRPr="00176C09" w:rsidRDefault="00CF6D7E" w:rsidP="00176C09">
      <w:pPr>
        <w:spacing w:after="0" w:line="360" w:lineRule="auto"/>
        <w:rPr>
          <w:rFonts w:eastAsia="Times New Roman" w:cs="Times New Roman"/>
          <w:szCs w:val="26"/>
          <w:lang w:val="vi-VN"/>
        </w:rPr>
      </w:pPr>
      <w:r>
        <w:rPr>
          <w:rFonts w:eastAsia="Times New Roman" w:cs="Times New Roman"/>
          <w:i/>
          <w:szCs w:val="26"/>
        </w:rPr>
        <w:t xml:space="preserve">      </w:t>
      </w:r>
      <w:r w:rsidR="00176C09" w:rsidRPr="00176C09">
        <w:rPr>
          <w:rFonts w:eastAsia="Times New Roman" w:cs="Times New Roman"/>
          <w:i/>
          <w:szCs w:val="26"/>
          <w:lang w:val="vi-VN"/>
        </w:rPr>
        <w:t>- Điểm 1-2</w:t>
      </w:r>
      <w:r w:rsidR="00176C09" w:rsidRPr="00176C09">
        <w:rPr>
          <w:rFonts w:eastAsia="Times New Roman" w:cs="Times New Roman"/>
          <w:szCs w:val="26"/>
          <w:lang w:val="vi-VN"/>
        </w:rPr>
        <w:t>: Bài viết tỏ ra chưa hiểu rõ vấn đề, lúng túng trong cách giải quyết, mắc nhiều lỗi diễn đạt và chính tả .</w:t>
      </w:r>
    </w:p>
    <w:p w:rsidR="00176C09" w:rsidRPr="00176C09" w:rsidRDefault="00CF6D7E" w:rsidP="00176C09">
      <w:pPr>
        <w:spacing w:after="0" w:line="360" w:lineRule="auto"/>
        <w:rPr>
          <w:rFonts w:eastAsia="Times New Roman" w:cs="Times New Roman"/>
          <w:szCs w:val="26"/>
          <w:lang w:val="vi-VN"/>
        </w:rPr>
      </w:pPr>
      <w:r>
        <w:rPr>
          <w:rFonts w:eastAsia="Times New Roman" w:cs="Times New Roman"/>
          <w:i/>
          <w:szCs w:val="26"/>
        </w:rPr>
        <w:t xml:space="preserve">      </w:t>
      </w:r>
      <w:r w:rsidR="00176C09" w:rsidRPr="00176C09">
        <w:rPr>
          <w:rFonts w:eastAsia="Times New Roman" w:cs="Times New Roman"/>
          <w:i/>
          <w:szCs w:val="26"/>
          <w:lang w:val="vi-VN"/>
        </w:rPr>
        <w:t>- Điểm 0</w:t>
      </w:r>
      <w:r w:rsidR="00176C09" w:rsidRPr="00176C09">
        <w:rPr>
          <w:rFonts w:eastAsia="Times New Roman" w:cs="Times New Roman"/>
          <w:szCs w:val="26"/>
          <w:lang w:val="vi-VN"/>
        </w:rPr>
        <w:t>: Bài viết lạc đề, hiểu sai vấn đề hoặc không viết gì.</w:t>
      </w:r>
    </w:p>
    <w:p w:rsidR="00176C09" w:rsidRPr="00176C09" w:rsidRDefault="00176C09" w:rsidP="00176C09">
      <w:pPr>
        <w:spacing w:after="0" w:line="360" w:lineRule="auto"/>
        <w:rPr>
          <w:rFonts w:eastAsia="Times New Roman" w:cs="Times New Roman"/>
          <w:szCs w:val="26"/>
          <w:lang w:val="vi-VN"/>
        </w:rPr>
      </w:pPr>
      <w:r w:rsidRPr="00176C09">
        <w:rPr>
          <w:rFonts w:eastAsia="Times New Roman" w:cs="Times New Roman"/>
          <w:b/>
          <w:szCs w:val="26"/>
          <w:lang w:val="vi-VN"/>
        </w:rPr>
        <w:t xml:space="preserve">Câu 2 (12,0 điểm): </w:t>
      </w:r>
    </w:p>
    <w:p w:rsidR="00176C09" w:rsidRPr="00176C09" w:rsidRDefault="00176C09" w:rsidP="00176C09">
      <w:pPr>
        <w:spacing w:after="0" w:line="360" w:lineRule="auto"/>
        <w:rPr>
          <w:rFonts w:eastAsia="Times New Roman" w:cs="Times New Roman"/>
          <w:b/>
          <w:szCs w:val="26"/>
          <w:lang w:val="vi-VN"/>
        </w:rPr>
      </w:pPr>
      <w:r w:rsidRPr="00176C09">
        <w:rPr>
          <w:rFonts w:eastAsia="Times New Roman" w:cs="Times New Roman"/>
          <w:b/>
          <w:szCs w:val="26"/>
          <w:lang w:val="vi-VN"/>
        </w:rPr>
        <w:t>I. Yêu cầu về kỹ năng</w:t>
      </w:r>
    </w:p>
    <w:p w:rsidR="00176C09" w:rsidRPr="00176C09" w:rsidRDefault="00176C09" w:rsidP="00176C09">
      <w:pPr>
        <w:spacing w:after="0" w:line="360" w:lineRule="auto"/>
        <w:rPr>
          <w:rFonts w:eastAsia="Times New Roman" w:cs="Times New Roman"/>
          <w:szCs w:val="26"/>
          <w:lang w:val="vi-VN"/>
        </w:rPr>
      </w:pPr>
      <w:r w:rsidRPr="00176C09">
        <w:rPr>
          <w:rFonts w:eastAsia="Times New Roman" w:cs="Times New Roman"/>
          <w:szCs w:val="26"/>
          <w:lang w:val="vi-VN"/>
        </w:rPr>
        <w:tab/>
        <w:t>- Nắm chắc phương pháp, kĩ năng làm bài nghị luận văn học.</w:t>
      </w:r>
    </w:p>
    <w:p w:rsidR="00176C09" w:rsidRPr="00176C09" w:rsidRDefault="00176C09" w:rsidP="00176C09">
      <w:pPr>
        <w:spacing w:after="0" w:line="360" w:lineRule="auto"/>
        <w:rPr>
          <w:rFonts w:eastAsia="Times New Roman" w:cs="Times New Roman"/>
          <w:szCs w:val="26"/>
          <w:lang w:val="vi-VN"/>
        </w:rPr>
      </w:pPr>
      <w:r w:rsidRPr="00176C09">
        <w:rPr>
          <w:rFonts w:eastAsia="Times New Roman" w:cs="Times New Roman"/>
          <w:szCs w:val="26"/>
          <w:lang w:val="vi-VN"/>
        </w:rPr>
        <w:tab/>
        <w:t>- Biết vận dụng kiến thức lí luận văn học để bàn luận, chứng minh vấn đề một cách hợp lí, thuyết phục.</w:t>
      </w:r>
    </w:p>
    <w:p w:rsidR="00176C09" w:rsidRPr="00176C09" w:rsidRDefault="00176C09" w:rsidP="00176C09">
      <w:pPr>
        <w:spacing w:after="0" w:line="360" w:lineRule="auto"/>
        <w:rPr>
          <w:rFonts w:eastAsia="Times New Roman" w:cs="Times New Roman"/>
          <w:szCs w:val="26"/>
          <w:lang w:val="vi-VN"/>
        </w:rPr>
      </w:pPr>
      <w:r w:rsidRPr="00176C09">
        <w:rPr>
          <w:rFonts w:eastAsia="Times New Roman" w:cs="Times New Roman"/>
          <w:szCs w:val="26"/>
          <w:lang w:val="vi-VN"/>
        </w:rPr>
        <w:tab/>
        <w:t xml:space="preserve">- Bố cục rõ ràng, mạch lạc; lập luận chặt chẽ, hành văn trong sáng, có cảm xúc; không mắc lỗi chính tả, dùng từ, đặt câu. </w:t>
      </w:r>
    </w:p>
    <w:p w:rsidR="00176C09" w:rsidRPr="00176C09" w:rsidRDefault="00176C09" w:rsidP="00176C09">
      <w:pPr>
        <w:spacing w:after="0" w:line="360" w:lineRule="auto"/>
        <w:rPr>
          <w:rFonts w:eastAsia="Times New Roman" w:cs="Times New Roman"/>
          <w:b/>
          <w:szCs w:val="26"/>
          <w:lang w:val="vi-VN"/>
        </w:rPr>
      </w:pPr>
      <w:r w:rsidRPr="00176C09">
        <w:rPr>
          <w:rFonts w:eastAsia="Times New Roman" w:cs="Times New Roman"/>
          <w:b/>
          <w:szCs w:val="26"/>
          <w:lang w:val="vi-VN"/>
        </w:rPr>
        <w:t>II. Yêu cầu về kiến thức</w:t>
      </w:r>
    </w:p>
    <w:p w:rsidR="00176C09" w:rsidRPr="00176C09" w:rsidRDefault="00176C09" w:rsidP="00176C09">
      <w:pPr>
        <w:spacing w:after="0" w:line="360" w:lineRule="auto"/>
        <w:rPr>
          <w:rFonts w:eastAsia="Times New Roman" w:cs="Times New Roman"/>
          <w:i/>
          <w:szCs w:val="26"/>
          <w:lang w:val="vi-VN"/>
        </w:rPr>
      </w:pPr>
      <w:r w:rsidRPr="00176C09">
        <w:rPr>
          <w:rFonts w:eastAsia="Times New Roman" w:cs="Times New Roman"/>
          <w:b/>
          <w:szCs w:val="26"/>
          <w:lang w:val="vi-VN"/>
        </w:rPr>
        <w:lastRenderedPageBreak/>
        <w:tab/>
      </w:r>
      <w:r w:rsidRPr="00176C09">
        <w:rPr>
          <w:rFonts w:eastAsia="Times New Roman" w:cs="Times New Roman"/>
          <w:i/>
          <w:szCs w:val="26"/>
          <w:lang w:val="vi-VN"/>
        </w:rPr>
        <w:t>Thí sinh có thể trình bày, sắp xếp các luận điểm theo nhiều cách nhưng về cơ bản cần đảm bảo những nội dung sau:</w:t>
      </w:r>
    </w:p>
    <w:p w:rsidR="00176C09" w:rsidRPr="00176C09" w:rsidRDefault="00176C09" w:rsidP="00176C09">
      <w:pPr>
        <w:spacing w:after="0" w:line="360" w:lineRule="auto"/>
        <w:rPr>
          <w:rFonts w:eastAsia="Times New Roman" w:cs="Times New Roman"/>
          <w:b/>
          <w:szCs w:val="26"/>
          <w:lang w:val="vi-VN"/>
        </w:rPr>
      </w:pPr>
      <w:r w:rsidRPr="00176C09">
        <w:rPr>
          <w:rFonts w:eastAsia="Times New Roman" w:cs="Times New Roman"/>
          <w:b/>
          <w:szCs w:val="26"/>
          <w:lang w:val="vi-VN"/>
        </w:rPr>
        <w:t>1. Giải thích (1,0 điểm)</w:t>
      </w:r>
    </w:p>
    <w:p w:rsidR="00176C09" w:rsidRPr="00176C09" w:rsidRDefault="00176C09" w:rsidP="00176C09">
      <w:pPr>
        <w:spacing w:after="0" w:line="360" w:lineRule="auto"/>
        <w:rPr>
          <w:rFonts w:eastAsia="Times New Roman" w:cs="Times New Roman"/>
          <w:spacing w:val="-6"/>
          <w:szCs w:val="26"/>
        </w:rPr>
      </w:pPr>
      <w:r w:rsidRPr="00176C09">
        <w:rPr>
          <w:rFonts w:eastAsia="Times New Roman" w:cs="Times New Roman"/>
          <w:spacing w:val="-6"/>
          <w:szCs w:val="26"/>
          <w:lang w:val="vi-VN"/>
        </w:rPr>
        <w:tab/>
        <w:t xml:space="preserve">- </w:t>
      </w:r>
      <w:r w:rsidRPr="00176C09">
        <w:rPr>
          <w:rFonts w:eastAsia="Times New Roman" w:cs="Times New Roman"/>
          <w:i/>
          <w:spacing w:val="-6"/>
          <w:szCs w:val="26"/>
        </w:rPr>
        <w:t>Nghệ thuật</w:t>
      </w:r>
      <w:r w:rsidRPr="00176C09">
        <w:rPr>
          <w:rFonts w:eastAsia="Times New Roman" w:cs="Times New Roman"/>
          <w:spacing w:val="-6"/>
          <w:szCs w:val="26"/>
        </w:rPr>
        <w:t>: ở đây hiểu là văn chương, là sản phẩm sáng tạo của người nghệ sĩ…</w:t>
      </w:r>
    </w:p>
    <w:p w:rsidR="00176C09" w:rsidRPr="00176C09" w:rsidRDefault="00176C09" w:rsidP="00176C09">
      <w:pPr>
        <w:spacing w:after="0" w:line="360" w:lineRule="auto"/>
        <w:rPr>
          <w:rFonts w:eastAsia="Times New Roman" w:cs="Times New Roman"/>
          <w:szCs w:val="26"/>
        </w:rPr>
      </w:pPr>
      <w:r w:rsidRPr="00176C09">
        <w:rPr>
          <w:rFonts w:eastAsia="Times New Roman" w:cs="Times New Roman"/>
          <w:szCs w:val="26"/>
        </w:rPr>
        <w:tab/>
        <w:t xml:space="preserve">- </w:t>
      </w:r>
      <w:r w:rsidRPr="00176C09">
        <w:rPr>
          <w:rFonts w:eastAsia="Times New Roman" w:cs="Times New Roman"/>
          <w:i/>
          <w:szCs w:val="26"/>
        </w:rPr>
        <w:t xml:space="preserve">thực tại: </w:t>
      </w:r>
      <w:r w:rsidRPr="00176C09">
        <w:rPr>
          <w:rFonts w:eastAsia="Times New Roman" w:cs="Times New Roman"/>
          <w:szCs w:val="26"/>
        </w:rPr>
        <w:t>tất cả những gì tồn tại xung quanh chúng ta</w:t>
      </w:r>
    </w:p>
    <w:p w:rsidR="00176C09" w:rsidRPr="00176C09" w:rsidRDefault="00176C09" w:rsidP="00176C09">
      <w:pPr>
        <w:spacing w:after="0" w:line="360" w:lineRule="auto"/>
        <w:rPr>
          <w:rFonts w:cs="Times New Roman"/>
          <w:iCs/>
          <w:kern w:val="2"/>
          <w:szCs w:val="26"/>
          <w:shd w:val="clear" w:color="auto" w:fill="FFFFFF"/>
          <w14:ligatures w14:val="standardContextual"/>
        </w:rPr>
      </w:pPr>
      <w:r w:rsidRPr="00176C09">
        <w:rPr>
          <w:rFonts w:eastAsia="Times New Roman" w:cs="Times New Roman"/>
          <w:szCs w:val="26"/>
        </w:rPr>
        <w:tab/>
        <w:t xml:space="preserve">- </w:t>
      </w:r>
      <w:r w:rsidRPr="00176C09">
        <w:rPr>
          <w:rFonts w:cs="Times New Roman"/>
          <w:i/>
          <w:iCs/>
          <w:kern w:val="2"/>
          <w:szCs w:val="26"/>
          <w:shd w:val="clear" w:color="auto" w:fill="FFFFFF"/>
          <w14:ligatures w14:val="standardContextual"/>
        </w:rPr>
        <w:t>Nghệ thuật chẳng là gì nếu không có thực tại</w:t>
      </w:r>
      <w:r w:rsidRPr="00176C09">
        <w:rPr>
          <w:rFonts w:cs="Times New Roman"/>
          <w:iCs/>
          <w:kern w:val="2"/>
          <w:szCs w:val="26"/>
          <w:shd w:val="clear" w:color="auto" w:fill="FFFFFF"/>
          <w14:ligatures w14:val="standardContextual"/>
        </w:rPr>
        <w:t xml:space="preserve">: </w:t>
      </w:r>
      <w:r w:rsidR="00CF6D7E">
        <w:rPr>
          <w:rFonts w:cs="Times New Roman"/>
          <w:iCs/>
          <w:kern w:val="2"/>
          <w:szCs w:val="26"/>
          <w:shd w:val="clear" w:color="auto" w:fill="FFFFFF"/>
          <w14:ligatures w14:val="standardContextual"/>
        </w:rPr>
        <w:t>Nếu không có thực tại, v</w:t>
      </w:r>
      <w:r w:rsidRPr="00176C09">
        <w:rPr>
          <w:rFonts w:cs="Times New Roman"/>
          <w:iCs/>
          <w:kern w:val="2"/>
          <w:szCs w:val="26"/>
          <w:shd w:val="clear" w:color="auto" w:fill="FFFFFF"/>
          <w14:ligatures w14:val="standardContextual"/>
        </w:rPr>
        <w:t>ăn chương, nghệ thuật sẽ không có giá trị, không có sức sống, không có cơ sở để tồn tại</w:t>
      </w:r>
      <w:proofErr w:type="gramStart"/>
      <w:r w:rsidRPr="00176C09">
        <w:rPr>
          <w:rFonts w:cs="Times New Roman"/>
          <w:iCs/>
          <w:kern w:val="2"/>
          <w:szCs w:val="26"/>
          <w:shd w:val="clear" w:color="auto" w:fill="FFFFFF"/>
          <w14:ligatures w14:val="standardContextual"/>
        </w:rPr>
        <w:t>,…</w:t>
      </w:r>
      <w:proofErr w:type="gramEnd"/>
    </w:p>
    <w:p w:rsidR="00176C09" w:rsidRPr="00176C09" w:rsidRDefault="00176C09" w:rsidP="00176C09">
      <w:pPr>
        <w:spacing w:after="0" w:line="360" w:lineRule="auto"/>
        <w:rPr>
          <w:rFonts w:eastAsia="Times New Roman" w:cs="Times New Roman"/>
          <w:szCs w:val="26"/>
        </w:rPr>
      </w:pPr>
      <w:r w:rsidRPr="00176C09">
        <w:rPr>
          <w:rFonts w:cs="Times New Roman"/>
          <w:iCs/>
          <w:kern w:val="2"/>
          <w:szCs w:val="26"/>
          <w:shd w:val="clear" w:color="auto" w:fill="FFFFFF"/>
          <w14:ligatures w14:val="standardContextual"/>
        </w:rPr>
        <w:tab/>
        <w:t xml:space="preserve">- </w:t>
      </w:r>
      <w:r w:rsidRPr="00176C09">
        <w:rPr>
          <w:rFonts w:cs="Times New Roman"/>
          <w:i/>
          <w:iCs/>
          <w:kern w:val="2"/>
          <w:szCs w:val="26"/>
          <w:shd w:val="clear" w:color="auto" w:fill="FFFFFF"/>
          <w14:ligatures w14:val="standardContextual"/>
        </w:rPr>
        <w:t>không có nghệ thuật thì thực tại, cũng chẳng có bao nhiêu giá trị</w:t>
      </w:r>
      <w:r w:rsidRPr="00176C09">
        <w:rPr>
          <w:rFonts w:cs="Times New Roman"/>
          <w:iCs/>
          <w:kern w:val="2"/>
          <w:szCs w:val="26"/>
          <w:shd w:val="clear" w:color="auto" w:fill="FFFFFF"/>
          <w14:ligatures w14:val="standardContextual"/>
        </w:rPr>
        <w:t xml:space="preserve">: vai trò quan trọng của văn học nghệ thuật đối với thực tại đời sống, góp phần tạo nên ý nghĩa, giá trị cho thực tại </w:t>
      </w:r>
    </w:p>
    <w:p w:rsidR="00176C09" w:rsidRPr="00176C09" w:rsidRDefault="00176C09" w:rsidP="00176C09">
      <w:pPr>
        <w:spacing w:after="0" w:line="360" w:lineRule="auto"/>
        <w:ind w:firstLine="720"/>
        <w:rPr>
          <w:rFonts w:eastAsia="Times New Roman" w:cs="Times New Roman"/>
          <w:szCs w:val="26"/>
        </w:rPr>
      </w:pPr>
      <w:r w:rsidRPr="00176C09">
        <w:rPr>
          <w:rFonts w:eastAsia="Times New Roman" w:cs="Times New Roman"/>
          <w:szCs w:val="26"/>
        </w:rPr>
        <w:t>-&gt; Bằng cách diễn đạt phủ định nhưng mang tính khẳng định mạnh mẽ</w:t>
      </w:r>
      <w:proofErr w:type="gramStart"/>
      <w:r w:rsidRPr="00176C09">
        <w:rPr>
          <w:rFonts w:eastAsia="Times New Roman" w:cs="Times New Roman"/>
          <w:szCs w:val="26"/>
        </w:rPr>
        <w:t xml:space="preserve">,  </w:t>
      </w:r>
      <w:r w:rsidRPr="00176C09">
        <w:rPr>
          <w:rFonts w:eastAsiaTheme="majorEastAsia" w:cs="Times New Roman"/>
          <w:kern w:val="2"/>
          <w:szCs w:val="26"/>
          <w:shd w:val="clear" w:color="auto" w:fill="FFFFFF"/>
          <w14:ligatures w14:val="standardContextual"/>
        </w:rPr>
        <w:t>Albert</w:t>
      </w:r>
      <w:proofErr w:type="gramEnd"/>
      <w:r w:rsidRPr="00176C09">
        <w:rPr>
          <w:rFonts w:eastAsiaTheme="majorEastAsia" w:cs="Times New Roman"/>
          <w:kern w:val="2"/>
          <w:szCs w:val="26"/>
          <w:shd w:val="clear" w:color="auto" w:fill="FFFFFF"/>
          <w14:ligatures w14:val="standardContextual"/>
        </w:rPr>
        <w:t xml:space="preserve"> Camus đã nhấn mạnh mối quan hệ mật thiết, gắn bó giữa văn chương nghệ thuật và thực tại đời sống. </w:t>
      </w:r>
    </w:p>
    <w:p w:rsidR="00176C09" w:rsidRPr="00176C09" w:rsidRDefault="00176C09" w:rsidP="00176C09">
      <w:pPr>
        <w:spacing w:after="0" w:line="360" w:lineRule="auto"/>
        <w:contextualSpacing/>
        <w:rPr>
          <w:rFonts w:eastAsia="Times New Roman" w:cs="Times New Roman"/>
          <w:b/>
          <w:bCs/>
          <w:szCs w:val="26"/>
          <w:lang w:val="vi-VN"/>
        </w:rPr>
      </w:pPr>
      <w:r w:rsidRPr="00176C09">
        <w:rPr>
          <w:rFonts w:eastAsia="Times New Roman" w:cs="Times New Roman"/>
          <w:b/>
          <w:bCs/>
          <w:szCs w:val="26"/>
          <w:lang w:val="vi-VN"/>
        </w:rPr>
        <w:t>2. Bình</w:t>
      </w:r>
      <w:r>
        <w:rPr>
          <w:rFonts w:eastAsia="Times New Roman" w:cs="Times New Roman"/>
          <w:b/>
          <w:bCs/>
          <w:szCs w:val="26"/>
        </w:rPr>
        <w:t xml:space="preserve"> luận</w:t>
      </w:r>
      <w:r w:rsidRPr="00176C09">
        <w:rPr>
          <w:rFonts w:eastAsia="Times New Roman" w:cs="Times New Roman"/>
          <w:b/>
          <w:bCs/>
          <w:szCs w:val="26"/>
          <w:lang w:val="vi-VN"/>
        </w:rPr>
        <w:t xml:space="preserve"> (3,0 điểm)</w:t>
      </w:r>
    </w:p>
    <w:p w:rsidR="00176C09" w:rsidRPr="00176C09" w:rsidRDefault="00176C09" w:rsidP="00176C09">
      <w:pPr>
        <w:spacing w:after="0" w:line="360" w:lineRule="auto"/>
        <w:rPr>
          <w:rFonts w:eastAsia="Times New Roman" w:cs="Times New Roman"/>
          <w:szCs w:val="26"/>
        </w:rPr>
      </w:pPr>
      <w:r w:rsidRPr="00176C09">
        <w:rPr>
          <w:rFonts w:eastAsia="Times New Roman" w:cs="Times New Roman"/>
          <w:szCs w:val="26"/>
        </w:rPr>
        <w:tab/>
        <w:t xml:space="preserve">- </w:t>
      </w:r>
      <w:r w:rsidRPr="00176C09">
        <w:rPr>
          <w:rFonts w:cs="Times New Roman"/>
          <w:i/>
          <w:iCs/>
          <w:kern w:val="2"/>
          <w:szCs w:val="26"/>
          <w:shd w:val="clear" w:color="auto" w:fill="FFFFFF"/>
          <w14:ligatures w14:val="standardContextual"/>
        </w:rPr>
        <w:t>Nghệ thuật chẳng là gì nếu không có thực tại</w:t>
      </w:r>
      <w:r w:rsidRPr="00176C09">
        <w:rPr>
          <w:rFonts w:eastAsia="Times New Roman" w:cs="Times New Roman"/>
          <w:szCs w:val="26"/>
        </w:rPr>
        <w:t>: Văn học phản ánh thực tại đời sống. Thực tại chính là mảnh đất màu mỡ nuôi dưỡng, tạo nên sức sống cho tác phẩm. Không bám rễ vào đời, nghệ thuật chẳng thể nào tồn tại và phát triển được, chỉ có thể là một cành cây khô héo và sớm tàn lụi. Thực tại không chỉ là gốc rễ cung cấp đề tài, cảm hứng sáng tạo, nội dung, nghệ thuật phản ánh</w:t>
      </w:r>
      <w:proofErr w:type="gramStart"/>
      <w:r w:rsidRPr="00176C09">
        <w:rPr>
          <w:rFonts w:eastAsia="Times New Roman" w:cs="Times New Roman"/>
          <w:szCs w:val="26"/>
        </w:rPr>
        <w:t>,…</w:t>
      </w:r>
      <w:proofErr w:type="gramEnd"/>
      <w:r w:rsidRPr="00176C09">
        <w:rPr>
          <w:rFonts w:eastAsia="Times New Roman" w:cs="Times New Roman"/>
          <w:szCs w:val="26"/>
        </w:rPr>
        <w:t>thực tại còn là đích đến cuối cùng của mỗi tác phẩm. Giá trị của văn học chỉ có thể được khẳng định trong mối quan hệ với các phương diện của đời sống</w:t>
      </w:r>
      <w:proofErr w:type="gramStart"/>
      <w:r w:rsidRPr="00176C09">
        <w:rPr>
          <w:rFonts w:eastAsia="Times New Roman" w:cs="Times New Roman"/>
          <w:szCs w:val="26"/>
        </w:rPr>
        <w:t>,...</w:t>
      </w:r>
      <w:proofErr w:type="gramEnd"/>
    </w:p>
    <w:p w:rsidR="00176C09" w:rsidRPr="00176C09" w:rsidRDefault="00176C09" w:rsidP="00176C09">
      <w:pPr>
        <w:spacing w:after="0" w:line="360" w:lineRule="auto"/>
        <w:rPr>
          <w:rFonts w:eastAsia="Times New Roman" w:cs="Times New Roman"/>
          <w:szCs w:val="26"/>
        </w:rPr>
      </w:pPr>
      <w:r w:rsidRPr="00176C09">
        <w:rPr>
          <w:rFonts w:eastAsia="Times New Roman" w:cs="Times New Roman"/>
          <w:szCs w:val="26"/>
        </w:rPr>
        <w:tab/>
        <w:t xml:space="preserve">- Nhưng nếu </w:t>
      </w:r>
      <w:r w:rsidRPr="00176C09">
        <w:rPr>
          <w:rFonts w:cs="Times New Roman"/>
          <w:i/>
          <w:iCs/>
          <w:kern w:val="2"/>
          <w:szCs w:val="26"/>
          <w:shd w:val="clear" w:color="auto" w:fill="FFFFFF"/>
          <w14:ligatures w14:val="standardContextual"/>
        </w:rPr>
        <w:t xml:space="preserve">không có nghệ thuật thì thực </w:t>
      </w:r>
      <w:proofErr w:type="gramStart"/>
      <w:r w:rsidRPr="00176C09">
        <w:rPr>
          <w:rFonts w:cs="Times New Roman"/>
          <w:i/>
          <w:iCs/>
          <w:kern w:val="2"/>
          <w:szCs w:val="26"/>
          <w:shd w:val="clear" w:color="auto" w:fill="FFFFFF"/>
          <w14:ligatures w14:val="standardContextual"/>
        </w:rPr>
        <w:t>tạ</w:t>
      </w:r>
      <w:r w:rsidR="00CF6D7E">
        <w:rPr>
          <w:rFonts w:cs="Times New Roman"/>
          <w:i/>
          <w:iCs/>
          <w:kern w:val="2"/>
          <w:szCs w:val="26"/>
          <w:shd w:val="clear" w:color="auto" w:fill="FFFFFF"/>
          <w14:ligatures w14:val="standardContextual"/>
        </w:rPr>
        <w:t xml:space="preserve">i </w:t>
      </w:r>
      <w:r w:rsidRPr="00176C09">
        <w:rPr>
          <w:rFonts w:cs="Times New Roman"/>
          <w:i/>
          <w:iCs/>
          <w:kern w:val="2"/>
          <w:szCs w:val="26"/>
          <w:shd w:val="clear" w:color="auto" w:fill="FFFFFF"/>
          <w14:ligatures w14:val="standardContextual"/>
        </w:rPr>
        <w:t xml:space="preserve"> cũng</w:t>
      </w:r>
      <w:proofErr w:type="gramEnd"/>
      <w:r w:rsidRPr="00176C09">
        <w:rPr>
          <w:rFonts w:cs="Times New Roman"/>
          <w:i/>
          <w:iCs/>
          <w:kern w:val="2"/>
          <w:szCs w:val="26"/>
          <w:shd w:val="clear" w:color="auto" w:fill="FFFFFF"/>
          <w14:ligatures w14:val="standardContextual"/>
        </w:rPr>
        <w:t xml:space="preserve"> chẳng có bao nhiêu giá trị</w:t>
      </w:r>
      <w:r w:rsidRPr="00176C09">
        <w:rPr>
          <w:rFonts w:cs="Times New Roman"/>
          <w:iCs/>
          <w:kern w:val="2"/>
          <w:szCs w:val="26"/>
          <w:shd w:val="clear" w:color="auto" w:fill="FFFFFF"/>
          <w14:ligatures w14:val="standardContextual"/>
        </w:rPr>
        <w:t xml:space="preserve">: Nghệ thuật với sức mạnh kì diệu của nó đã bất tử hoá những thực tại đã qua của nhân loại, làm tôn vinh những giá trị thật của đời sống (đặc biệt là những giá trị đời thường, khó nắm bắt), góp phần </w:t>
      </w:r>
      <w:r w:rsidRPr="00176C09">
        <w:rPr>
          <w:rFonts w:eastAsia="Times New Roman" w:cs="Times New Roman"/>
          <w:szCs w:val="26"/>
        </w:rPr>
        <w:t>thực hiện sứ mệnh nhận thức, cảnh báo, cải tạo hiện thực, làm cho hiện thực ấy ngày càng tốt đẹp hơn,…</w:t>
      </w:r>
    </w:p>
    <w:p w:rsidR="00176C09" w:rsidRPr="00176C09" w:rsidRDefault="00176C09" w:rsidP="00176C09">
      <w:pPr>
        <w:spacing w:after="0" w:line="360" w:lineRule="auto"/>
        <w:rPr>
          <w:rFonts w:eastAsia="Calibri" w:cs="Times New Roman"/>
          <w:b/>
          <w:szCs w:val="26"/>
          <w:lang w:val="vi-VN"/>
        </w:rPr>
      </w:pPr>
      <w:r w:rsidRPr="00176C09">
        <w:rPr>
          <w:rFonts w:eastAsia="Times New Roman" w:cs="Times New Roman"/>
          <w:b/>
          <w:szCs w:val="26"/>
          <w:lang w:val="vi-VN"/>
        </w:rPr>
        <w:t>3</w:t>
      </w:r>
      <w:r w:rsidRPr="00176C09">
        <w:rPr>
          <w:rFonts w:eastAsia="Times New Roman" w:cs="Times New Roman"/>
          <w:szCs w:val="26"/>
          <w:lang w:val="vi-VN"/>
        </w:rPr>
        <w:t xml:space="preserve">. </w:t>
      </w:r>
      <w:r w:rsidRPr="00176C09">
        <w:rPr>
          <w:rFonts w:eastAsia="Calibri" w:cs="Times New Roman"/>
          <w:b/>
          <w:szCs w:val="26"/>
          <w:lang w:val="vi-VN"/>
        </w:rPr>
        <w:t>Phân tích, chứng minh (7,0 điểm)</w:t>
      </w:r>
    </w:p>
    <w:p w:rsidR="00176C09" w:rsidRPr="00176C09" w:rsidRDefault="00176C09" w:rsidP="00176C09">
      <w:pPr>
        <w:spacing w:after="0" w:line="360" w:lineRule="auto"/>
        <w:rPr>
          <w:rFonts w:eastAsia="Calibri" w:cs="Times New Roman"/>
          <w:b/>
          <w:szCs w:val="26"/>
          <w:lang w:val="vi-VN"/>
        </w:rPr>
      </w:pPr>
      <w:r w:rsidRPr="00176C09">
        <w:rPr>
          <w:rFonts w:eastAsia="Times New Roman" w:cs="Times New Roman"/>
          <w:szCs w:val="26"/>
          <w:lang w:val="vi-VN"/>
        </w:rPr>
        <w:tab/>
        <w:t xml:space="preserve">- Thí sinh được tự do chọn dẫn chứng, miễn là chọn được </w:t>
      </w:r>
      <w:r w:rsidRPr="00176C09">
        <w:rPr>
          <w:rFonts w:eastAsia="Times New Roman" w:cs="Times New Roman"/>
          <w:b/>
          <w:szCs w:val="26"/>
        </w:rPr>
        <w:t>những tác phẩm hay</w:t>
      </w:r>
      <w:r w:rsidRPr="00176C09">
        <w:rPr>
          <w:rFonts w:eastAsia="Times New Roman" w:cs="Times New Roman"/>
          <w:szCs w:val="26"/>
          <w:lang w:val="vi-VN"/>
        </w:rPr>
        <w:t xml:space="preserve"> để phân tích một cách thuyết phục, làm sáng tỏ vấn đề.</w:t>
      </w:r>
    </w:p>
    <w:p w:rsidR="00176C09" w:rsidRPr="00176C09" w:rsidRDefault="00176C09" w:rsidP="00176C09">
      <w:pPr>
        <w:spacing w:after="0" w:line="360" w:lineRule="auto"/>
        <w:contextualSpacing/>
        <w:rPr>
          <w:rFonts w:eastAsia="Times New Roman" w:cs="Times New Roman"/>
          <w:szCs w:val="26"/>
          <w:lang w:val="vi-VN"/>
        </w:rPr>
      </w:pPr>
      <w:r w:rsidRPr="00176C09">
        <w:rPr>
          <w:rFonts w:eastAsia="Times New Roman" w:cs="Times New Roman"/>
          <w:szCs w:val="26"/>
          <w:lang w:val="vi-VN"/>
        </w:rPr>
        <w:tab/>
        <w:t>- Phân tích dẫn chứng cần tập trung vào các vấn đề sau:</w:t>
      </w:r>
    </w:p>
    <w:p w:rsidR="00176C09" w:rsidRPr="00176C09" w:rsidRDefault="00176C09" w:rsidP="00176C09">
      <w:pPr>
        <w:spacing w:after="0" w:line="360" w:lineRule="auto"/>
        <w:ind w:firstLine="720"/>
        <w:contextualSpacing/>
        <w:rPr>
          <w:rFonts w:eastAsia="Times New Roman" w:cs="Times New Roman"/>
          <w:szCs w:val="26"/>
        </w:rPr>
      </w:pPr>
      <w:r w:rsidRPr="00176C09">
        <w:rPr>
          <w:rFonts w:eastAsia="Times New Roman" w:cs="Times New Roman"/>
          <w:szCs w:val="26"/>
          <w:lang w:val="vi-VN"/>
        </w:rPr>
        <w:tab/>
        <w:t xml:space="preserve">+ </w:t>
      </w:r>
      <w:r w:rsidRPr="00176C09">
        <w:rPr>
          <w:rFonts w:eastAsia="Times New Roman" w:cs="Times New Roman"/>
          <w:szCs w:val="26"/>
        </w:rPr>
        <w:t xml:space="preserve">Làm rõ được vai trò của thực tại trong việc tạo nên giá trị của tác phẩm </w:t>
      </w:r>
    </w:p>
    <w:p w:rsidR="00176C09" w:rsidRPr="00176C09" w:rsidRDefault="00176C09" w:rsidP="00176C09">
      <w:pPr>
        <w:spacing w:after="0" w:line="360" w:lineRule="auto"/>
        <w:ind w:firstLine="720"/>
        <w:contextualSpacing/>
        <w:rPr>
          <w:rFonts w:eastAsia="Times New Roman" w:cs="Times New Roman"/>
          <w:szCs w:val="26"/>
        </w:rPr>
      </w:pPr>
      <w:r w:rsidRPr="00176C09">
        <w:rPr>
          <w:rFonts w:eastAsia="Times New Roman" w:cs="Times New Roman"/>
          <w:szCs w:val="26"/>
          <w:lang w:val="vi-VN"/>
        </w:rPr>
        <w:tab/>
        <w:t xml:space="preserve">+ </w:t>
      </w:r>
      <w:r w:rsidRPr="00176C09">
        <w:rPr>
          <w:rFonts w:eastAsia="Times New Roman" w:cs="Times New Roman"/>
          <w:szCs w:val="26"/>
        </w:rPr>
        <w:t>Thấy được tầm quan trọng của nghệ thuật đối với thực tại đời sống</w:t>
      </w:r>
    </w:p>
    <w:p w:rsidR="00176C09" w:rsidRPr="00176C09" w:rsidRDefault="00176C09" w:rsidP="00176C09">
      <w:pPr>
        <w:spacing w:after="0" w:line="360" w:lineRule="auto"/>
        <w:rPr>
          <w:rFonts w:eastAsia="Calibri" w:cs="Times New Roman"/>
          <w:b/>
          <w:szCs w:val="26"/>
          <w:lang w:val="vi-VN"/>
        </w:rPr>
      </w:pPr>
      <w:r w:rsidRPr="00176C09">
        <w:rPr>
          <w:rFonts w:eastAsia="Times New Roman" w:cs="Times New Roman"/>
          <w:b/>
          <w:szCs w:val="26"/>
          <w:lang w:val="vi-VN"/>
        </w:rPr>
        <w:lastRenderedPageBreak/>
        <w:t>4.</w:t>
      </w:r>
      <w:r w:rsidRPr="00176C09">
        <w:rPr>
          <w:rFonts w:eastAsia="Times New Roman" w:cs="Times New Roman"/>
          <w:szCs w:val="26"/>
          <w:lang w:val="vi-VN"/>
        </w:rPr>
        <w:t xml:space="preserve"> </w:t>
      </w:r>
      <w:r w:rsidRPr="00176C09">
        <w:rPr>
          <w:rFonts w:eastAsia="Calibri" w:cs="Times New Roman"/>
          <w:b/>
          <w:szCs w:val="26"/>
          <w:lang w:val="vi-VN"/>
        </w:rPr>
        <w:t>Bàn luận, đánh giá ý nghĩa của vấn đề (1,0 điểm)</w:t>
      </w:r>
    </w:p>
    <w:p w:rsidR="00176C09" w:rsidRPr="00176C09" w:rsidRDefault="00176C09" w:rsidP="00176C09">
      <w:pPr>
        <w:spacing w:after="0" w:line="360" w:lineRule="auto"/>
        <w:ind w:firstLine="720"/>
        <w:rPr>
          <w:rFonts w:eastAsia="Times New Roman" w:cs="Times New Roman"/>
          <w:szCs w:val="26"/>
        </w:rPr>
      </w:pPr>
      <w:r w:rsidRPr="00176C09">
        <w:rPr>
          <w:rFonts w:eastAsia="Calibri" w:cs="Times New Roman"/>
          <w:szCs w:val="26"/>
        </w:rPr>
        <w:t xml:space="preserve">- </w:t>
      </w:r>
      <w:r w:rsidRPr="00176C09">
        <w:rPr>
          <w:rFonts w:eastAsia="Calibri" w:cs="Times New Roman"/>
          <w:szCs w:val="26"/>
          <w:lang w:val="vi-VN"/>
        </w:rPr>
        <w:t>Ý kiến của</w:t>
      </w:r>
      <w:r w:rsidRPr="00176C09">
        <w:rPr>
          <w:rFonts w:eastAsia="Calibri" w:cs="Times New Roman"/>
          <w:szCs w:val="26"/>
        </w:rPr>
        <w:t xml:space="preserve"> </w:t>
      </w:r>
      <w:r w:rsidRPr="00176C09">
        <w:rPr>
          <w:rFonts w:eastAsiaTheme="majorEastAsia" w:cs="Times New Roman"/>
          <w:kern w:val="2"/>
          <w:szCs w:val="26"/>
          <w:shd w:val="clear" w:color="auto" w:fill="FFFFFF"/>
          <w14:ligatures w14:val="standardContextual"/>
        </w:rPr>
        <w:t>Albert Camus</w:t>
      </w:r>
      <w:r w:rsidRPr="00176C09">
        <w:rPr>
          <w:rFonts w:eastAsia="Calibri" w:cs="Times New Roman"/>
          <w:szCs w:val="26"/>
          <w:lang w:val="vi-VN"/>
        </w:rPr>
        <w:t xml:space="preserve"> </w:t>
      </w:r>
      <w:r w:rsidRPr="00176C09">
        <w:rPr>
          <w:rFonts w:eastAsia="Times New Roman" w:cs="Times New Roman"/>
          <w:szCs w:val="26"/>
          <w:lang w:val="vi-VN"/>
        </w:rPr>
        <w:t>đã khẳng định được đặc trưng</w:t>
      </w:r>
      <w:r w:rsidRPr="00176C09">
        <w:rPr>
          <w:rFonts w:eastAsia="Times New Roman" w:cs="Times New Roman"/>
          <w:szCs w:val="26"/>
        </w:rPr>
        <w:t xml:space="preserve">, vai trò quan trọng của thực tại đời sống với văn học và ngược lại </w:t>
      </w:r>
    </w:p>
    <w:p w:rsidR="00176C09" w:rsidRPr="00176C09" w:rsidRDefault="00176C09" w:rsidP="00176C09">
      <w:pPr>
        <w:spacing w:after="0" w:line="360" w:lineRule="auto"/>
        <w:ind w:firstLine="720"/>
        <w:rPr>
          <w:rFonts w:eastAsia="Times New Roman" w:cs="Times New Roman"/>
          <w:szCs w:val="26"/>
          <w:lang w:val="vi-VN"/>
        </w:rPr>
      </w:pPr>
      <w:r w:rsidRPr="00176C09">
        <w:rPr>
          <w:rFonts w:eastAsia="Times New Roman" w:cs="Times New Roman"/>
          <w:szCs w:val="26"/>
        </w:rPr>
        <w:t xml:space="preserve">- Ý kiến </w:t>
      </w:r>
      <w:r w:rsidRPr="00176C09">
        <w:rPr>
          <w:rFonts w:eastAsia="Times New Roman" w:cs="Times New Roman"/>
          <w:szCs w:val="26"/>
          <w:lang w:val="vi-VN"/>
        </w:rPr>
        <w:t xml:space="preserve">có ý nghĩa định hướng </w:t>
      </w:r>
      <w:r w:rsidR="00CF6D7E">
        <w:rPr>
          <w:rFonts w:eastAsia="Times New Roman" w:cs="Times New Roman"/>
          <w:szCs w:val="26"/>
          <w:lang w:val="vi-VN"/>
        </w:rPr>
        <w:t>cho người sáng tác và tiếp nhận</w:t>
      </w:r>
      <w:r w:rsidRPr="00176C09">
        <w:rPr>
          <w:rFonts w:eastAsia="Times New Roman" w:cs="Times New Roman"/>
          <w:szCs w:val="26"/>
          <w:lang w:val="vi-VN"/>
        </w:rPr>
        <w:t xml:space="preserve">: </w:t>
      </w:r>
    </w:p>
    <w:p w:rsidR="00176C09" w:rsidRPr="00176C09" w:rsidRDefault="00176C09" w:rsidP="00176C09">
      <w:pPr>
        <w:spacing w:after="0" w:line="360" w:lineRule="auto"/>
        <w:contextualSpacing/>
        <w:rPr>
          <w:rFonts w:eastAsia="Times New Roman" w:cs="Times New Roman"/>
          <w:szCs w:val="26"/>
          <w:lang w:val="vi-VN"/>
        </w:rPr>
      </w:pPr>
      <w:r w:rsidRPr="00176C09">
        <w:rPr>
          <w:rFonts w:eastAsia="Times New Roman" w:cs="Times New Roman"/>
          <w:szCs w:val="26"/>
          <w:lang w:val="vi-VN"/>
        </w:rPr>
        <w:tab/>
      </w:r>
      <w:r w:rsidRPr="00176C09">
        <w:rPr>
          <w:rFonts w:eastAsia="Times New Roman" w:cs="Times New Roman"/>
          <w:szCs w:val="26"/>
          <w:lang w:val="vi-VN"/>
        </w:rPr>
        <w:tab/>
      </w:r>
      <w:r w:rsidRPr="00176C09">
        <w:rPr>
          <w:rFonts w:eastAsia="Times New Roman" w:cs="Times New Roman"/>
          <w:szCs w:val="26"/>
        </w:rPr>
        <w:t>+</w:t>
      </w:r>
      <w:r w:rsidRPr="00176C09">
        <w:rPr>
          <w:rFonts w:eastAsia="Times New Roman" w:cs="Times New Roman"/>
          <w:szCs w:val="26"/>
          <w:lang w:val="vi-VN"/>
        </w:rPr>
        <w:t xml:space="preserve"> </w:t>
      </w:r>
      <w:r w:rsidRPr="00176C09">
        <w:rPr>
          <w:rFonts w:eastAsia="Times New Roman" w:cs="Times New Roman"/>
          <w:szCs w:val="26"/>
        </w:rPr>
        <w:t>Người sáng tác</w:t>
      </w:r>
      <w:r w:rsidRPr="00176C09">
        <w:rPr>
          <w:rFonts w:eastAsia="Times New Roman" w:cs="Times New Roman"/>
          <w:szCs w:val="26"/>
          <w:lang w:val="vi-VN"/>
        </w:rPr>
        <w:t xml:space="preserve"> cần trau dồi vốn sống, sống sâu sắc, mãnh liệt </w:t>
      </w:r>
      <w:r w:rsidRPr="00176C09">
        <w:rPr>
          <w:rFonts w:eastAsia="Times New Roman" w:cs="Times New Roman"/>
          <w:szCs w:val="26"/>
        </w:rPr>
        <w:t xml:space="preserve">với hiện thực </w:t>
      </w:r>
      <w:r w:rsidRPr="00176C09">
        <w:rPr>
          <w:rFonts w:eastAsia="Times New Roman" w:cs="Times New Roman"/>
          <w:szCs w:val="26"/>
          <w:lang w:val="vi-VN"/>
        </w:rPr>
        <w:t xml:space="preserve">trong từng cảm xúc, đồng thời luôn luôn sáng tạo để mang đến sự độc đáo, mới lạ, khẳng định được </w:t>
      </w:r>
      <w:r w:rsidRPr="00176C09">
        <w:rPr>
          <w:rFonts w:eastAsia="Times New Roman" w:cs="Times New Roman"/>
          <w:szCs w:val="26"/>
        </w:rPr>
        <w:t xml:space="preserve">ý nghĩa lâu bền của tác phẩm đối với hiện thực đời sống. </w:t>
      </w:r>
    </w:p>
    <w:p w:rsidR="00176C09" w:rsidRPr="00176C09" w:rsidRDefault="00176C09" w:rsidP="00176C09">
      <w:pPr>
        <w:spacing w:after="0" w:line="360" w:lineRule="auto"/>
        <w:rPr>
          <w:rFonts w:eastAsia="Times New Roman" w:cs="Times New Roman"/>
          <w:szCs w:val="26"/>
        </w:rPr>
      </w:pPr>
      <w:r w:rsidRPr="00176C09">
        <w:rPr>
          <w:rFonts w:eastAsia="Times New Roman" w:cs="Times New Roman"/>
          <w:szCs w:val="26"/>
          <w:lang w:val="vi-VN"/>
        </w:rPr>
        <w:tab/>
      </w:r>
      <w:r w:rsidRPr="00176C09">
        <w:rPr>
          <w:rFonts w:eastAsia="Times New Roman" w:cs="Times New Roman"/>
          <w:szCs w:val="26"/>
          <w:lang w:val="vi-VN"/>
        </w:rPr>
        <w:tab/>
      </w:r>
      <w:r w:rsidRPr="00176C09">
        <w:rPr>
          <w:rFonts w:eastAsia="Times New Roman" w:cs="Times New Roman"/>
          <w:szCs w:val="26"/>
        </w:rPr>
        <w:t>+</w:t>
      </w:r>
      <w:r w:rsidRPr="00176C09">
        <w:rPr>
          <w:rFonts w:eastAsia="Times New Roman" w:cs="Times New Roman"/>
          <w:szCs w:val="26"/>
          <w:lang w:val="vi-VN"/>
        </w:rPr>
        <w:t xml:space="preserve"> Người đọc trong quá trình tiếp nhận văn học </w:t>
      </w:r>
      <w:r w:rsidRPr="00176C09">
        <w:rPr>
          <w:rFonts w:eastAsia="Times New Roman" w:cs="Times New Roman"/>
          <w:szCs w:val="26"/>
        </w:rPr>
        <w:t>cần đi sâu vào thế giới nghệ thuật của tác phẩm để nắm được bản chất, quy luật của đời sống hiện thực, thấy được ý nghĩa của hiện thực trong việc tạo nên giá trị của tác phẩm cũng như thông qua đó nhận thấy được những giá trị của thực tại,…</w:t>
      </w:r>
    </w:p>
    <w:p w:rsidR="00176C09" w:rsidRPr="00176C09" w:rsidRDefault="00176C09" w:rsidP="00176C09">
      <w:pPr>
        <w:spacing w:after="0" w:line="360" w:lineRule="auto"/>
        <w:jc w:val="center"/>
        <w:rPr>
          <w:rFonts w:eastAsia="Times New Roman" w:cs="Times New Roman"/>
          <w:szCs w:val="26"/>
          <w:lang w:val="vi-VN"/>
        </w:rPr>
      </w:pPr>
      <w:r w:rsidRPr="00176C09">
        <w:rPr>
          <w:rFonts w:eastAsia="Times New Roman" w:cs="Times New Roman"/>
          <w:b/>
          <w:szCs w:val="26"/>
          <w:u w:val="single"/>
          <w:lang w:val="vi-VN"/>
        </w:rPr>
        <w:t>Cách cho điểm</w:t>
      </w:r>
    </w:p>
    <w:p w:rsidR="00176C09" w:rsidRPr="00176C09" w:rsidRDefault="00CF6D7E" w:rsidP="00176C09">
      <w:pPr>
        <w:spacing w:after="0" w:line="360" w:lineRule="auto"/>
        <w:rPr>
          <w:rFonts w:eastAsia="Times New Roman" w:cs="Times New Roman"/>
          <w:szCs w:val="26"/>
          <w:lang w:val="vi-VN"/>
        </w:rPr>
      </w:pPr>
      <w:r>
        <w:rPr>
          <w:rFonts w:eastAsia="Times New Roman" w:cs="Times New Roman"/>
          <w:i/>
          <w:szCs w:val="26"/>
        </w:rPr>
        <w:t xml:space="preserve">      </w:t>
      </w:r>
      <w:r w:rsidR="00176C09" w:rsidRPr="00176C09">
        <w:rPr>
          <w:rFonts w:eastAsia="Times New Roman" w:cs="Times New Roman"/>
          <w:i/>
          <w:szCs w:val="26"/>
          <w:lang w:val="vi-VN"/>
        </w:rPr>
        <w:t>- Điểm 11-12</w:t>
      </w:r>
      <w:r w:rsidR="00176C09" w:rsidRPr="00176C09">
        <w:rPr>
          <w:rFonts w:eastAsia="Times New Roman" w:cs="Times New Roman"/>
          <w:szCs w:val="26"/>
          <w:lang w:val="vi-VN"/>
        </w:rPr>
        <w:t>: Bài viết đáp ứng đầy đủ các yêu cầu trên, sâu sắc, độc đáo; diễn đạt lưu loát, câu văn giàu hình ảnh, cảm xúc; có thể mắc một vài lỗi nhỏ về chính tả và dung từ.</w:t>
      </w:r>
    </w:p>
    <w:p w:rsidR="00176C09" w:rsidRPr="00176C09" w:rsidRDefault="00CF6D7E" w:rsidP="00176C09">
      <w:pPr>
        <w:spacing w:after="0" w:line="360" w:lineRule="auto"/>
        <w:rPr>
          <w:rFonts w:eastAsia="Times New Roman" w:cs="Times New Roman"/>
          <w:szCs w:val="26"/>
          <w:lang w:val="vi-VN"/>
        </w:rPr>
      </w:pPr>
      <w:r>
        <w:rPr>
          <w:rFonts w:eastAsia="Times New Roman" w:cs="Times New Roman"/>
          <w:i/>
          <w:szCs w:val="26"/>
        </w:rPr>
        <w:t xml:space="preserve">      </w:t>
      </w:r>
      <w:r w:rsidR="00176C09" w:rsidRPr="00176C09">
        <w:rPr>
          <w:rFonts w:eastAsia="Times New Roman" w:cs="Times New Roman"/>
          <w:i/>
          <w:szCs w:val="26"/>
          <w:lang w:val="vi-VN"/>
        </w:rPr>
        <w:t>- Điểm 9-10</w:t>
      </w:r>
      <w:r w:rsidR="00176C09" w:rsidRPr="00176C09">
        <w:rPr>
          <w:rFonts w:eastAsia="Times New Roman" w:cs="Times New Roman"/>
          <w:szCs w:val="26"/>
          <w:lang w:val="vi-VN"/>
        </w:rPr>
        <w:t>: Bài viết có nội dung tương đối đầy đủ (có thể còn thiếu một vài ý nhỏ); bố cục rõ ràng; diễn đạt trôi chảy; câu văn có hình ảnh, cảm xúc. Mắc một số lỗi nhỏ về chính tả, dùng từ, viết câu.</w:t>
      </w:r>
    </w:p>
    <w:p w:rsidR="00176C09" w:rsidRPr="00176C09" w:rsidRDefault="00CF6D7E" w:rsidP="00176C09">
      <w:pPr>
        <w:spacing w:after="0" w:line="360" w:lineRule="auto"/>
        <w:rPr>
          <w:rFonts w:eastAsia="Times New Roman" w:cs="Times New Roman"/>
          <w:szCs w:val="26"/>
          <w:lang w:val="vi-VN"/>
        </w:rPr>
      </w:pPr>
      <w:r>
        <w:rPr>
          <w:rFonts w:eastAsia="Times New Roman" w:cs="Times New Roman"/>
          <w:i/>
          <w:szCs w:val="26"/>
        </w:rPr>
        <w:t xml:space="preserve">      </w:t>
      </w:r>
      <w:r w:rsidR="00176C09" w:rsidRPr="00176C09">
        <w:rPr>
          <w:rFonts w:eastAsia="Times New Roman" w:cs="Times New Roman"/>
          <w:i/>
          <w:szCs w:val="26"/>
          <w:lang w:val="vi-VN"/>
        </w:rPr>
        <w:t>- Điểm 7-8</w:t>
      </w:r>
      <w:r w:rsidR="00176C09" w:rsidRPr="00176C09">
        <w:rPr>
          <w:rFonts w:eastAsia="Times New Roman" w:cs="Times New Roman"/>
          <w:szCs w:val="26"/>
          <w:lang w:val="vi-VN"/>
        </w:rPr>
        <w:t>: bài viết đáp ứng khoảng 2/3 nội dung cơ bản của đáp án. Văn có thể chưa hay nhưng rõ ý. Mắc một số lỗi chính tả, dùng từ, viết câu.</w:t>
      </w:r>
    </w:p>
    <w:p w:rsidR="00176C09" w:rsidRPr="00176C09" w:rsidRDefault="00CF6D7E" w:rsidP="00176C09">
      <w:pPr>
        <w:spacing w:after="0" w:line="360" w:lineRule="auto"/>
        <w:rPr>
          <w:rFonts w:eastAsia="Times New Roman" w:cs="Times New Roman"/>
          <w:szCs w:val="26"/>
          <w:lang w:val="vi-VN"/>
        </w:rPr>
      </w:pPr>
      <w:r>
        <w:rPr>
          <w:rFonts w:eastAsia="Times New Roman" w:cs="Times New Roman"/>
          <w:i/>
          <w:szCs w:val="26"/>
        </w:rPr>
        <w:t xml:space="preserve">      </w:t>
      </w:r>
      <w:r w:rsidR="00176C09" w:rsidRPr="00176C09">
        <w:rPr>
          <w:rFonts w:eastAsia="Times New Roman" w:cs="Times New Roman"/>
          <w:i/>
          <w:szCs w:val="26"/>
          <w:lang w:val="vi-VN"/>
        </w:rPr>
        <w:t>- Điểm 5-6</w:t>
      </w:r>
      <w:r w:rsidR="00176C09" w:rsidRPr="00176C09">
        <w:rPr>
          <w:rFonts w:eastAsia="Times New Roman" w:cs="Times New Roman"/>
          <w:szCs w:val="26"/>
          <w:lang w:val="vi-VN"/>
        </w:rPr>
        <w:t>: Bài viết đáp ứng khoảng ½ nội dung cơ bản của đáp án. Mắc nhiều lỗi hành văn, chính tả.</w:t>
      </w:r>
    </w:p>
    <w:p w:rsidR="00176C09" w:rsidRPr="00176C09" w:rsidRDefault="00CF6D7E" w:rsidP="00176C09">
      <w:pPr>
        <w:spacing w:after="0" w:line="360" w:lineRule="auto"/>
        <w:rPr>
          <w:rFonts w:eastAsia="Times New Roman" w:cs="Times New Roman"/>
          <w:szCs w:val="26"/>
          <w:lang w:val="vi-VN"/>
        </w:rPr>
      </w:pPr>
      <w:r>
        <w:rPr>
          <w:rFonts w:eastAsia="Times New Roman" w:cs="Times New Roman"/>
          <w:i/>
          <w:szCs w:val="26"/>
        </w:rPr>
        <w:t xml:space="preserve">      </w:t>
      </w:r>
      <w:r w:rsidR="00176C09" w:rsidRPr="00176C09">
        <w:rPr>
          <w:rFonts w:eastAsia="Times New Roman" w:cs="Times New Roman"/>
          <w:i/>
          <w:szCs w:val="26"/>
          <w:lang w:val="vi-VN"/>
        </w:rPr>
        <w:t>- Điểm 3-4:</w:t>
      </w:r>
      <w:r w:rsidR="00176C09" w:rsidRPr="00176C09">
        <w:rPr>
          <w:rFonts w:eastAsia="Times New Roman" w:cs="Times New Roman"/>
          <w:szCs w:val="26"/>
          <w:lang w:val="vi-VN"/>
        </w:rPr>
        <w:t xml:space="preserve"> Hiểu và trình bày vấn đề còn sơ sài; kết cấu không rõ ràng; còn mắc nhiều lỗi diễn đạt.</w:t>
      </w:r>
    </w:p>
    <w:p w:rsidR="00176C09" w:rsidRPr="00176C09" w:rsidRDefault="00CF6D7E" w:rsidP="00176C09">
      <w:pPr>
        <w:spacing w:after="0" w:line="360" w:lineRule="auto"/>
        <w:rPr>
          <w:rFonts w:eastAsia="Times New Roman" w:cs="Times New Roman"/>
          <w:szCs w:val="26"/>
          <w:lang w:val="vi-VN"/>
        </w:rPr>
      </w:pPr>
      <w:r>
        <w:rPr>
          <w:rFonts w:eastAsia="Times New Roman" w:cs="Times New Roman"/>
          <w:i/>
          <w:szCs w:val="26"/>
        </w:rPr>
        <w:t xml:space="preserve">      </w:t>
      </w:r>
      <w:r w:rsidR="00176C09" w:rsidRPr="00176C09">
        <w:rPr>
          <w:rFonts w:eastAsia="Times New Roman" w:cs="Times New Roman"/>
          <w:i/>
          <w:szCs w:val="26"/>
          <w:lang w:val="vi-VN"/>
        </w:rPr>
        <w:t>- Điểm 1-2</w:t>
      </w:r>
      <w:r w:rsidR="00176C09" w:rsidRPr="00176C09">
        <w:rPr>
          <w:rFonts w:eastAsia="Times New Roman" w:cs="Times New Roman"/>
          <w:szCs w:val="26"/>
          <w:lang w:val="vi-VN"/>
        </w:rPr>
        <w:t>: Không hiểu đề, không có kĩ năng nghị luận, mắc quá nhiều lỗi diễn đạt.</w:t>
      </w:r>
    </w:p>
    <w:p w:rsidR="00176C09" w:rsidRPr="00176C09" w:rsidRDefault="00CF6D7E" w:rsidP="00176C09">
      <w:pPr>
        <w:spacing w:after="0" w:line="360" w:lineRule="auto"/>
        <w:rPr>
          <w:rFonts w:eastAsia="Times New Roman" w:cs="Times New Roman"/>
          <w:szCs w:val="26"/>
          <w:lang w:val="vi-VN"/>
        </w:rPr>
      </w:pPr>
      <w:r>
        <w:rPr>
          <w:rFonts w:eastAsia="Times New Roman" w:cs="Times New Roman"/>
          <w:i/>
          <w:szCs w:val="26"/>
        </w:rPr>
        <w:t xml:space="preserve">      </w:t>
      </w:r>
      <w:r w:rsidR="00176C09" w:rsidRPr="00176C09">
        <w:rPr>
          <w:rFonts w:eastAsia="Times New Roman" w:cs="Times New Roman"/>
          <w:i/>
          <w:szCs w:val="26"/>
          <w:lang w:val="vi-VN"/>
        </w:rPr>
        <w:t>- Điểm 0</w:t>
      </w:r>
      <w:r w:rsidR="00176C09" w:rsidRPr="00176C09">
        <w:rPr>
          <w:rFonts w:eastAsia="Times New Roman" w:cs="Times New Roman"/>
          <w:szCs w:val="26"/>
          <w:lang w:val="vi-VN"/>
        </w:rPr>
        <w:t>: Lạc đề hoàn toàn hoặc không viết gì.</w:t>
      </w:r>
    </w:p>
    <w:p w:rsidR="00176C09" w:rsidRPr="00176C09" w:rsidRDefault="00176C09" w:rsidP="00176C09">
      <w:pPr>
        <w:spacing w:after="0" w:line="360" w:lineRule="auto"/>
        <w:rPr>
          <w:rFonts w:eastAsia="Times New Roman" w:cs="Times New Roman"/>
          <w:szCs w:val="26"/>
          <w:lang w:val="vi-VN"/>
        </w:rPr>
      </w:pPr>
      <w:r w:rsidRPr="00176C09">
        <w:rPr>
          <w:rFonts w:eastAsia="Times New Roman" w:cs="Times New Roman"/>
          <w:szCs w:val="26"/>
          <w:lang w:val="vi-VN"/>
        </w:rPr>
        <w:t xml:space="preserve"> </w:t>
      </w:r>
      <w:r w:rsidRPr="00176C09">
        <w:rPr>
          <w:rFonts w:eastAsia="Times New Roman" w:cs="Times New Roman"/>
          <w:b/>
          <w:szCs w:val="26"/>
          <w:lang w:val="vi-VN"/>
        </w:rPr>
        <w:tab/>
        <w:t>(Lưu ý:</w:t>
      </w:r>
      <w:r w:rsidRPr="00176C09">
        <w:rPr>
          <w:rFonts w:eastAsia="Times New Roman" w:cs="Times New Roman"/>
          <w:szCs w:val="26"/>
          <w:lang w:val="vi-VN"/>
        </w:rPr>
        <w:t xml:space="preserve"> Thí sinh có thể trình bày những quan điểm riêng, thậm chí trái chiều. Tuy nhiên cần có thái độ chân thành, nghiêm túc, tư tưởng nhất quán trên tinh thần xây dựng, lập luận thuyết phục)</w:t>
      </w:r>
    </w:p>
    <w:p w:rsidR="00176C09" w:rsidRPr="00176C09" w:rsidRDefault="00176C09" w:rsidP="00176C09">
      <w:pPr>
        <w:spacing w:after="0" w:line="240" w:lineRule="auto"/>
        <w:rPr>
          <w:rFonts w:eastAsia="Times New Roman" w:cs="Times New Roman"/>
          <w:szCs w:val="26"/>
          <w:lang w:val="vi-VN"/>
        </w:rPr>
      </w:pPr>
    </w:p>
    <w:p w:rsidR="00176C09" w:rsidRPr="00176C09" w:rsidRDefault="00176C09" w:rsidP="00176C09">
      <w:pPr>
        <w:tabs>
          <w:tab w:val="left" w:pos="4170"/>
        </w:tabs>
        <w:spacing w:after="0" w:line="240" w:lineRule="auto"/>
        <w:jc w:val="center"/>
        <w:rPr>
          <w:rFonts w:eastAsia="Times New Roman" w:cs="Times New Roman"/>
          <w:szCs w:val="26"/>
          <w:lang w:val="vi-VN"/>
        </w:rPr>
      </w:pPr>
      <w:r w:rsidRPr="00176C09">
        <w:rPr>
          <w:rFonts w:eastAsia="Times New Roman" w:cs="Times New Roman"/>
          <w:szCs w:val="26"/>
          <w:lang w:val="vi-VN"/>
        </w:rPr>
        <w:t>--------Hết--------</w:t>
      </w:r>
    </w:p>
    <w:p w:rsidR="00EB5AB5" w:rsidRPr="00176C09" w:rsidRDefault="00EB5AB5">
      <w:pPr>
        <w:rPr>
          <w:rFonts w:cs="Times New Roman"/>
          <w:szCs w:val="26"/>
        </w:rPr>
      </w:pPr>
    </w:p>
    <w:sectPr w:rsidR="00EB5AB5" w:rsidRPr="00176C09" w:rsidSect="002D19E9">
      <w:headerReference w:type="default" r:id="rId7"/>
      <w:pgSz w:w="11906" w:h="16838"/>
      <w:pgMar w:top="993" w:right="849" w:bottom="993"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704" w:rsidRDefault="00A07704">
      <w:pPr>
        <w:spacing w:after="0" w:line="240" w:lineRule="auto"/>
      </w:pPr>
      <w:r>
        <w:separator/>
      </w:r>
    </w:p>
  </w:endnote>
  <w:endnote w:type="continuationSeparator" w:id="0">
    <w:p w:rsidR="00A07704" w:rsidRDefault="00A0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704" w:rsidRDefault="00A07704">
      <w:pPr>
        <w:spacing w:after="0" w:line="240" w:lineRule="auto"/>
      </w:pPr>
      <w:r>
        <w:separator/>
      </w:r>
    </w:p>
  </w:footnote>
  <w:footnote w:type="continuationSeparator" w:id="0">
    <w:p w:rsidR="00A07704" w:rsidRDefault="00A077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9562576"/>
      <w:docPartObj>
        <w:docPartGallery w:val="Page Numbers (Top of Page)"/>
        <w:docPartUnique/>
      </w:docPartObj>
    </w:sdtPr>
    <w:sdtEndPr>
      <w:rPr>
        <w:noProof/>
      </w:rPr>
    </w:sdtEndPr>
    <w:sdtContent>
      <w:p w:rsidR="002D19E9" w:rsidRDefault="00176C09">
        <w:pPr>
          <w:pStyle w:val="Header"/>
          <w:jc w:val="center"/>
        </w:pPr>
        <w:r>
          <w:fldChar w:fldCharType="begin"/>
        </w:r>
        <w:r>
          <w:instrText xml:space="preserve"> PAGE   \* MERGEFORMAT </w:instrText>
        </w:r>
        <w:r>
          <w:fldChar w:fldCharType="separate"/>
        </w:r>
        <w:r w:rsidR="00A7066C">
          <w:rPr>
            <w:noProof/>
          </w:rPr>
          <w:t>4</w:t>
        </w:r>
        <w:r>
          <w:rPr>
            <w:noProof/>
          </w:rPr>
          <w:fldChar w:fldCharType="end"/>
        </w:r>
      </w:p>
    </w:sdtContent>
  </w:sdt>
  <w:p w:rsidR="002D19E9" w:rsidRDefault="00A077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C09"/>
    <w:rsid w:val="00176C09"/>
    <w:rsid w:val="006F23EF"/>
    <w:rsid w:val="00A07704"/>
    <w:rsid w:val="00A7066C"/>
    <w:rsid w:val="00CF6D7E"/>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Header">
    <w:name w:val="header"/>
    <w:basedOn w:val="Normal"/>
    <w:link w:val="HeaderChar"/>
    <w:uiPriority w:val="99"/>
    <w:unhideWhenUsed/>
    <w:rsid w:val="00176C09"/>
    <w:pPr>
      <w:tabs>
        <w:tab w:val="center" w:pos="4680"/>
        <w:tab w:val="right" w:pos="9360"/>
      </w:tabs>
      <w:spacing w:after="0" w:line="240" w:lineRule="auto"/>
      <w:jc w:val="left"/>
    </w:pPr>
    <w:rPr>
      <w:rFonts w:ascii="Calibri" w:eastAsia="Times New Roman" w:hAnsi="Calibri" w:cs="Times New Roman"/>
      <w:sz w:val="22"/>
    </w:rPr>
  </w:style>
  <w:style w:type="character" w:customStyle="1" w:styleId="HeaderChar">
    <w:name w:val="Header Char"/>
    <w:basedOn w:val="DefaultParagraphFont"/>
    <w:link w:val="Header"/>
    <w:uiPriority w:val="99"/>
    <w:rsid w:val="00176C09"/>
    <w:rPr>
      <w:rFonts w:ascii="Calibri" w:eastAsia="Times New Roman" w:hAnsi="Calibri" w:cs="Times New Roman"/>
    </w:rPr>
  </w:style>
  <w:style w:type="table" w:customStyle="1" w:styleId="TableGrid21">
    <w:name w:val="Table Grid21"/>
    <w:basedOn w:val="TableNormal"/>
    <w:uiPriority w:val="39"/>
    <w:rsid w:val="00176C09"/>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Header">
    <w:name w:val="header"/>
    <w:basedOn w:val="Normal"/>
    <w:link w:val="HeaderChar"/>
    <w:uiPriority w:val="99"/>
    <w:unhideWhenUsed/>
    <w:rsid w:val="00176C09"/>
    <w:pPr>
      <w:tabs>
        <w:tab w:val="center" w:pos="4680"/>
        <w:tab w:val="right" w:pos="9360"/>
      </w:tabs>
      <w:spacing w:after="0" w:line="240" w:lineRule="auto"/>
      <w:jc w:val="left"/>
    </w:pPr>
    <w:rPr>
      <w:rFonts w:ascii="Calibri" w:eastAsia="Times New Roman" w:hAnsi="Calibri" w:cs="Times New Roman"/>
      <w:sz w:val="22"/>
    </w:rPr>
  </w:style>
  <w:style w:type="character" w:customStyle="1" w:styleId="HeaderChar">
    <w:name w:val="Header Char"/>
    <w:basedOn w:val="DefaultParagraphFont"/>
    <w:link w:val="Header"/>
    <w:uiPriority w:val="99"/>
    <w:rsid w:val="00176C09"/>
    <w:rPr>
      <w:rFonts w:ascii="Calibri" w:eastAsia="Times New Roman" w:hAnsi="Calibri" w:cs="Times New Roman"/>
    </w:rPr>
  </w:style>
  <w:style w:type="table" w:customStyle="1" w:styleId="TableGrid21">
    <w:name w:val="Table Grid21"/>
    <w:basedOn w:val="TableNormal"/>
    <w:uiPriority w:val="39"/>
    <w:rsid w:val="00176C09"/>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1287</Words>
  <Characters>7337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GV Bùi Hồng Linh</dc:creator>
  <cp:keywords/>
  <dc:description/>
  <cp:lastModifiedBy>Admin</cp:lastModifiedBy>
  <cp:revision>3</cp:revision>
  <dcterms:created xsi:type="dcterms:W3CDTF">2025-02-12T09:02:00Z</dcterms:created>
  <dcterms:modified xsi:type="dcterms:W3CDTF">2025-02-13T08:38:00Z</dcterms:modified>
</cp:coreProperties>
</file>