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550E6" w14:textId="77777777" w:rsidR="00C90621" w:rsidRDefault="00C90621" w:rsidP="004B6A57">
      <w:pPr>
        <w:spacing w:after="0" w:line="240" w:lineRule="auto"/>
        <w:jc w:val="center"/>
        <w:rPr>
          <w:b/>
          <w:szCs w:val="26"/>
        </w:rPr>
      </w:pPr>
    </w:p>
    <w:p w14:paraId="27F727E7" w14:textId="0EB4BC9A" w:rsidR="007A189F" w:rsidRPr="008E24BF" w:rsidRDefault="007A189F" w:rsidP="007A189F">
      <w:pPr>
        <w:spacing w:after="0" w:line="288" w:lineRule="auto"/>
        <w:rPr>
          <w:rFonts w:cs="Times New Roman"/>
          <w:b/>
          <w:sz w:val="24"/>
          <w:szCs w:val="24"/>
        </w:rPr>
      </w:pPr>
      <w:r w:rsidRPr="008E24BF">
        <w:rPr>
          <w:rFonts w:cs="Times New Roman"/>
          <w:sz w:val="24"/>
          <w:szCs w:val="24"/>
        </w:rPr>
        <w:t>SỞ GIÁO DỤC VÀ ĐÀO TẠO NAM ĐỊNH</w:t>
      </w:r>
      <w:r w:rsidRPr="008E24BF">
        <w:rPr>
          <w:rFonts w:cs="Times New Roman"/>
          <w:b/>
          <w:sz w:val="24"/>
          <w:szCs w:val="24"/>
        </w:rPr>
        <w:t xml:space="preserve"> </w:t>
      </w:r>
      <w:r>
        <w:rPr>
          <w:rFonts w:cs="Times New Roman"/>
          <w:b/>
          <w:sz w:val="24"/>
          <w:szCs w:val="24"/>
        </w:rPr>
        <w:t xml:space="preserve">    </w:t>
      </w:r>
    </w:p>
    <w:p w14:paraId="4B734F52" w14:textId="46B409E8" w:rsidR="00C90621" w:rsidRDefault="007A189F" w:rsidP="007A189F">
      <w:pPr>
        <w:spacing w:after="0" w:line="288" w:lineRule="auto"/>
        <w:rPr>
          <w:rFonts w:cs="Times New Roman"/>
          <w:b/>
          <w:sz w:val="24"/>
          <w:szCs w:val="24"/>
        </w:rPr>
      </w:pPr>
      <w:r w:rsidRPr="008E24BF">
        <w:rPr>
          <w:rFonts w:cs="Times New Roman"/>
          <w:b/>
          <w:noProof/>
          <w:sz w:val="24"/>
          <w:szCs w:val="24"/>
        </w:rPr>
        <mc:AlternateContent>
          <mc:Choice Requires="wps">
            <w:drawing>
              <wp:anchor distT="0" distB="0" distL="114300" distR="114300" simplePos="0" relativeHeight="251659264" behindDoc="0" locked="0" layoutInCell="1" allowOverlap="1" wp14:anchorId="473D8329" wp14:editId="1DDD9270">
                <wp:simplePos x="0" y="0"/>
                <wp:positionH relativeFrom="column">
                  <wp:posOffset>542925</wp:posOffset>
                </wp:positionH>
                <wp:positionV relativeFrom="paragraph">
                  <wp:posOffset>187960</wp:posOffset>
                </wp:positionV>
                <wp:extent cx="15925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925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12A35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75pt,14.8pt" to="168.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wDqwEAAEUDAAAOAAAAZHJzL2Uyb0RvYy54bWysUk1v2zAMvQ/ofxB0b+xkcJEaUQq0QXcZ&#10;tgLbfgAjS7YAfUHU4uTfj1LStNtuw3yQKZF8JB/f5uHoLDuohCZ4wZeLljPlZRiMHwX/8f35ds0Z&#10;ZvAD2OCV4CeF/GF782Ezx16twhTsoBIjEI/9HAWfco5906CclANchKg8OXVIDjJd09gMCWZCd7ZZ&#10;te1dM4c0xBSkQqTX3dnJtxVfayXzV61RZWYFp95yPVM99+VsthvoxwRxMvLSBvxDFw6Mp6JXqB1k&#10;YD+T+QvKGZkCBp0XMrgmaG2kqjPQNMv2j2m+TRBVnYXIwXilCf8frPxyePIviWiYI/YYX1KZ4qiT&#10;K3/qjx0rWacrWeqYmaTHZXe/6tbEqXz1NW+JMWH+pIJjxRDcGl/mgB4OnzFTMQp9DSnPPjwba+su&#10;rGez4Hcfu4IMpAhtIZPp4iA4+pEzsCNJTeZUETFYM5TsgoNp3D/ZxA5A6+4e7x93XdkwVfstrJTe&#10;AU7nuOo6C8GZTGq0xgm+bst3yba+oKuqp8sAb3QVax+GU2WxKTfaVS160VURw/s72e/Vv/0FAAD/&#10;/wMAUEsDBBQABgAIAAAAIQDIg/wY3gAAAAgBAAAPAAAAZHJzL2Rvd25yZXYueG1sTI9Ra8IwFIXf&#10;B/6HcIW9zVRLi3ZNRYSBgyHoBnNvaXPXliU3JYna/ftl7ME9nnsO53y3XI9Gsws631sSMJ8lwJAa&#10;q3pqBby9Pj0sgfkgSUltCQV8o4d1NbkrZaHslQ54OYaWxRLyhRTQhTAUnPumQyP9zA5I0fu0zsgQ&#10;pWu5cvIay43miyTJuZE9xYVODrjtsPk6no2Aeu/cKft4H/Tm5ZDsR7+z7nknxP103DwCCziGWxh+&#10;8SM6VJGptmdSnmkByyyLSQGLVQ4s+mmap8DqvwOvSv7/geoHAAD//wMAUEsBAi0AFAAGAAgAAAAh&#10;ALaDOJL+AAAA4QEAABMAAAAAAAAAAAAAAAAAAAAAAFtDb250ZW50X1R5cGVzXS54bWxQSwECLQAU&#10;AAYACAAAACEAOP0h/9YAAACUAQAACwAAAAAAAAAAAAAAAAAvAQAAX3JlbHMvLnJlbHNQSwECLQAU&#10;AAYACAAAACEA/OcMA6sBAABFAwAADgAAAAAAAAAAAAAAAAAuAgAAZHJzL2Uyb0RvYy54bWxQSwEC&#10;LQAUAAYACAAAACEAyIP8GN4AAAAIAQAADwAAAAAAAAAAAAAAAAAFBAAAZHJzL2Rvd25yZXYueG1s&#10;UEsFBgAAAAAEAAQA8wAAABAFAAAAAA==&#10;" strokecolor="#5b9bd5" strokeweight=".5pt">
                <v:stroke joinstyle="miter"/>
              </v:line>
            </w:pict>
          </mc:Fallback>
        </mc:AlternateContent>
      </w:r>
      <w:r w:rsidRPr="008E24BF">
        <w:rPr>
          <w:rFonts w:cs="Times New Roman"/>
          <w:b/>
          <w:sz w:val="24"/>
          <w:szCs w:val="24"/>
        </w:rPr>
        <w:t xml:space="preserve">      </w:t>
      </w:r>
      <w:r>
        <w:rPr>
          <w:rFonts w:cs="Times New Roman"/>
          <w:b/>
          <w:sz w:val="24"/>
          <w:szCs w:val="24"/>
        </w:rPr>
        <w:t xml:space="preserve"> </w:t>
      </w:r>
      <w:r w:rsidRPr="008E24BF">
        <w:rPr>
          <w:rFonts w:cs="Times New Roman"/>
          <w:b/>
          <w:sz w:val="24"/>
          <w:szCs w:val="24"/>
        </w:rPr>
        <w:t>TRƯỜNG THPT TRỰC NINH B</w:t>
      </w:r>
      <w:r w:rsidRPr="008E24BF">
        <w:rPr>
          <w:rFonts w:cs="Times New Roman"/>
          <w:b/>
          <w:sz w:val="24"/>
          <w:szCs w:val="24"/>
        </w:rPr>
        <w:tab/>
      </w:r>
      <w:r w:rsidRPr="008E24BF">
        <w:rPr>
          <w:rFonts w:cs="Times New Roman"/>
          <w:b/>
          <w:sz w:val="24"/>
          <w:szCs w:val="24"/>
        </w:rPr>
        <w:tab/>
      </w:r>
    </w:p>
    <w:p w14:paraId="3034008F" w14:textId="77777777" w:rsidR="007A189F" w:rsidRDefault="007A189F" w:rsidP="007A189F">
      <w:pPr>
        <w:spacing w:after="0" w:line="288" w:lineRule="auto"/>
        <w:rPr>
          <w:b/>
          <w:szCs w:val="26"/>
        </w:rPr>
      </w:pPr>
    </w:p>
    <w:p w14:paraId="47DAFC66" w14:textId="1B489B1C" w:rsidR="005463CE" w:rsidRDefault="00C90621" w:rsidP="004B6A57">
      <w:pPr>
        <w:spacing w:after="0" w:line="240" w:lineRule="auto"/>
        <w:jc w:val="center"/>
        <w:rPr>
          <w:b/>
          <w:sz w:val="28"/>
          <w:szCs w:val="28"/>
        </w:rPr>
      </w:pPr>
      <w:r w:rsidRPr="00A540E3">
        <w:rPr>
          <w:b/>
          <w:sz w:val="28"/>
          <w:szCs w:val="28"/>
        </w:rPr>
        <w:t>ĐỀ THAM KHẢO THI TỐT NGHIỆP</w:t>
      </w:r>
      <w:r w:rsidR="005463CE" w:rsidRPr="00A540E3">
        <w:rPr>
          <w:b/>
          <w:sz w:val="28"/>
          <w:szCs w:val="28"/>
        </w:rPr>
        <w:t xml:space="preserve"> THPT 2025</w:t>
      </w:r>
    </w:p>
    <w:p w14:paraId="1D9A4941" w14:textId="4249C166" w:rsidR="007A189F" w:rsidRDefault="007A189F" w:rsidP="004B6A57">
      <w:pPr>
        <w:spacing w:after="0" w:line="240" w:lineRule="auto"/>
        <w:jc w:val="center"/>
        <w:rPr>
          <w:b/>
          <w:sz w:val="28"/>
          <w:szCs w:val="28"/>
        </w:rPr>
      </w:pPr>
      <w:r>
        <w:rPr>
          <w:b/>
          <w:sz w:val="28"/>
          <w:szCs w:val="28"/>
        </w:rPr>
        <w:t>MÔN: NGỮ VĂN</w:t>
      </w:r>
    </w:p>
    <w:p w14:paraId="5F538347" w14:textId="77777777" w:rsidR="007A189F" w:rsidRDefault="007A189F" w:rsidP="007A189F">
      <w:pPr>
        <w:spacing w:after="0" w:line="240" w:lineRule="auto"/>
        <w:jc w:val="center"/>
        <w:rPr>
          <w:bCs/>
          <w:i/>
          <w:iCs/>
          <w:szCs w:val="26"/>
        </w:rPr>
      </w:pPr>
      <w:r w:rsidRPr="007A189F">
        <w:rPr>
          <w:bCs/>
          <w:i/>
          <w:iCs/>
          <w:szCs w:val="26"/>
        </w:rPr>
        <w:t>Thời gian làm bài: 120 phút, không kể thời gian phát đề</w:t>
      </w:r>
    </w:p>
    <w:p w14:paraId="3905CD2B" w14:textId="2E9CB567" w:rsidR="007A189F" w:rsidRPr="007A189F" w:rsidRDefault="007A189F" w:rsidP="007A189F">
      <w:pPr>
        <w:spacing w:after="0" w:line="240" w:lineRule="auto"/>
        <w:jc w:val="center"/>
        <w:rPr>
          <w:bCs/>
          <w:i/>
          <w:iCs/>
          <w:szCs w:val="26"/>
        </w:rPr>
      </w:pPr>
      <w:r w:rsidRPr="007A189F">
        <w:rPr>
          <w:rFonts w:cs="Times New Roman"/>
          <w:b/>
          <w:noProof/>
          <w:sz w:val="24"/>
          <w:szCs w:val="24"/>
        </w:rPr>
        <mc:AlternateContent>
          <mc:Choice Requires="wps">
            <w:drawing>
              <wp:anchor distT="0" distB="0" distL="114300" distR="114300" simplePos="0" relativeHeight="251661312" behindDoc="0" locked="0" layoutInCell="1" allowOverlap="1" wp14:anchorId="4CE7EE88" wp14:editId="152BBC3B">
                <wp:simplePos x="0" y="0"/>
                <wp:positionH relativeFrom="column">
                  <wp:posOffset>1908810</wp:posOffset>
                </wp:positionH>
                <wp:positionV relativeFrom="paragraph">
                  <wp:posOffset>29210</wp:posOffset>
                </wp:positionV>
                <wp:extent cx="2571750" cy="6350"/>
                <wp:effectExtent l="0" t="0" r="19050" b="31750"/>
                <wp:wrapNone/>
                <wp:docPr id="34414730" name="Straight Connector 34414730"/>
                <wp:cNvGraphicFramePr/>
                <a:graphic xmlns:a="http://schemas.openxmlformats.org/drawingml/2006/main">
                  <a:graphicData uri="http://schemas.microsoft.com/office/word/2010/wordprocessingShape">
                    <wps:wsp>
                      <wps:cNvCnPr/>
                      <wps:spPr>
                        <a:xfrm>
                          <a:off x="0" y="0"/>
                          <a:ext cx="2571750" cy="63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97A7EC" id="Straight Connector 344147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3pt,2.3pt" to="352.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J3rAEAAEgDAAAOAAAAZHJzL2Uyb0RvYy54bWysU01vGyEQvVfqf0Dca9aunKQrryMlVnqJ&#10;0khtf8CYhV0kvsRQr/3vM+Ctk6a3qntgB2Z4zHs8NrdHZ9lBJTTBd3y5aDhTXobe+KHjP388fLrh&#10;DDP4HmzwquMnhfx2+/HDZoqtWoUx2F4lRiAe2yl2fMw5tkKgHJUDXISoPCV1SA4yTdMg+gQToTsr&#10;Vk1zJaaQ+piCVIi0ujsn+bbia61k/qY1qsxsx6m3XMdUx30ZxXYD7ZAgjkbObcA/dOHAeDr0ArWD&#10;DOxXMn9BOSNTwKDzQgYngtZGqsqB2Cybd2y+jxBV5ULiYLzIhP8PVj4d7v1zIhmmiC3G51RYHHVy&#10;5U/9sWMV63QRSx0zk7S4Wl8vr9ekqaTc1WeKCES87o0J81cVHCtBx63xhQq0cHjEfC79XVKWfXgw&#10;1tbrsJ5NMySTQKbQFjKd42LfcfQDZ2AHcpvMqSJisKYvuwsOpmF/bxM7AN34+u7L3W49N/ZHWTl6&#10;Bzie62rq7AVnMhnSGtfxm6Z8827rC7qqlpoJvCpWon3oT1VIUWZ0XVWN2VrFD2/nFL99ANsXAAAA&#10;//8DAFBLAwQUAAYACAAAACEAWwJJh9sAAAAHAQAADwAAAGRycy9kb3ducmV2LnhtbEyOT0vDQBDF&#10;74LfYRnBm931T1ViJqUIQgUptArqbZOMSXB3Nuxu2/jtHU/19N7wHm9+5WLyTu0ppiEwwuXMgCJu&#10;Qjtwh/D2+nRxDyply611gQnhhxIsqtOT0hZtOPCG9tvcKRnhVFiEPuex0Do1PXmbZmEkluwrRG+z&#10;nLHTbbQHGfdOXxlzq70dWD70dqTHnprv7c4j1OsYP+af76NbvmzMekqrEJ9XiOdn0/IBVKYpH8vw&#10;hy/oUAlTHXbcJuUQrmVdqgg3IpLfmbmYGkFEV6X+z1/9AgAA//8DAFBLAQItABQABgAIAAAAIQC2&#10;gziS/gAAAOEBAAATAAAAAAAAAAAAAAAAAAAAAABbQ29udGVudF9UeXBlc10ueG1sUEsBAi0AFAAG&#10;AAgAAAAhADj9If/WAAAAlAEAAAsAAAAAAAAAAAAAAAAALwEAAF9yZWxzLy5yZWxzUEsBAi0AFAAG&#10;AAgAAAAhAAjewnesAQAASAMAAA4AAAAAAAAAAAAAAAAALgIAAGRycy9lMm9Eb2MueG1sUEsBAi0A&#10;FAAGAAgAAAAhAFsCSYfbAAAABwEAAA8AAAAAAAAAAAAAAAAABgQAAGRycy9kb3ducmV2LnhtbFBL&#10;BQYAAAAABAAEAPMAAAAOBQAAAAA=&#10;" strokecolor="#5b9bd5" strokeweight=".5pt">
                <v:stroke joinstyle="miter"/>
              </v:line>
            </w:pict>
          </mc:Fallback>
        </mc:AlternateContent>
      </w:r>
    </w:p>
    <w:p w14:paraId="163ED6E5" w14:textId="77777777" w:rsidR="009B42F4" w:rsidRPr="00557D81" w:rsidRDefault="009B42F4" w:rsidP="004B6A57">
      <w:pPr>
        <w:spacing w:after="0" w:line="240" w:lineRule="auto"/>
        <w:jc w:val="center"/>
        <w:rPr>
          <w:b/>
          <w:szCs w:val="26"/>
        </w:rPr>
      </w:pPr>
    </w:p>
    <w:p w14:paraId="3DBAAA05" w14:textId="51C808EF" w:rsidR="005463CE" w:rsidRPr="00557D81" w:rsidRDefault="00654590" w:rsidP="004B6A57">
      <w:pPr>
        <w:spacing w:after="0" w:line="240" w:lineRule="auto"/>
        <w:rPr>
          <w:b/>
          <w:szCs w:val="26"/>
        </w:rPr>
      </w:pPr>
      <w:r>
        <w:rPr>
          <w:b/>
          <w:szCs w:val="26"/>
        </w:rPr>
        <w:t>I.</w:t>
      </w:r>
      <w:r w:rsidR="005463CE" w:rsidRPr="00557D81">
        <w:rPr>
          <w:b/>
          <w:szCs w:val="26"/>
        </w:rPr>
        <w:t xml:space="preserve"> ĐỌC</w:t>
      </w:r>
      <w:r>
        <w:rPr>
          <w:b/>
          <w:szCs w:val="26"/>
        </w:rPr>
        <w:t xml:space="preserve"> HIỂU</w:t>
      </w:r>
      <w:r w:rsidR="005463CE" w:rsidRPr="00557D81">
        <w:rPr>
          <w:b/>
          <w:szCs w:val="26"/>
        </w:rPr>
        <w:t xml:space="preserve"> (4,0 điểm)</w:t>
      </w:r>
    </w:p>
    <w:p w14:paraId="32A99DE8" w14:textId="35743693" w:rsidR="00FE5B07" w:rsidRPr="00654590" w:rsidRDefault="00654590" w:rsidP="004B6A57">
      <w:pPr>
        <w:spacing w:after="0" w:line="240" w:lineRule="auto"/>
        <w:rPr>
          <w:b/>
          <w:bCs/>
          <w:szCs w:val="26"/>
        </w:rPr>
      </w:pPr>
      <w:r>
        <w:rPr>
          <w:szCs w:val="26"/>
        </w:rPr>
        <w:t xml:space="preserve">              </w:t>
      </w:r>
      <w:r w:rsidR="005463CE" w:rsidRPr="00654590">
        <w:rPr>
          <w:b/>
          <w:bCs/>
          <w:szCs w:val="26"/>
        </w:rPr>
        <w:t xml:space="preserve">Đọc đoạn trích: </w:t>
      </w:r>
    </w:p>
    <w:p w14:paraId="5F174ADC" w14:textId="77777777" w:rsidR="00000935" w:rsidRPr="00D67BAD" w:rsidRDefault="00000935" w:rsidP="00000935">
      <w:pPr>
        <w:spacing w:after="0"/>
        <w:ind w:firstLine="720"/>
        <w:jc w:val="both"/>
        <w:rPr>
          <w:rFonts w:cs="Times New Roman"/>
          <w:sz w:val="24"/>
          <w:szCs w:val="24"/>
        </w:rPr>
      </w:pPr>
      <w:r w:rsidRPr="00D67BAD">
        <w:rPr>
          <w:rFonts w:cs="Times New Roman"/>
          <w:sz w:val="24"/>
          <w:szCs w:val="24"/>
        </w:rPr>
        <w:t>Đối với số đông người đọc, văn chương và nền tảng TikTok giống như hai đường thẳ</w:t>
      </w:r>
      <w:r>
        <w:rPr>
          <w:rFonts w:cs="Times New Roman"/>
          <w:sz w:val="24"/>
          <w:szCs w:val="24"/>
        </w:rPr>
        <w:t xml:space="preserve">ng song song </w:t>
      </w:r>
      <w:r w:rsidRPr="00D67BAD">
        <w:rPr>
          <w:rFonts w:cs="Times New Roman"/>
          <w:sz w:val="24"/>
          <w:szCs w:val="24"/>
        </w:rPr>
        <w:t>…</w:t>
      </w:r>
    </w:p>
    <w:p w14:paraId="1B9FB21D" w14:textId="77777777" w:rsidR="00000935" w:rsidRPr="00D67BAD" w:rsidRDefault="00000935" w:rsidP="00000935">
      <w:pPr>
        <w:spacing w:after="0"/>
        <w:ind w:firstLine="720"/>
        <w:jc w:val="both"/>
        <w:rPr>
          <w:rFonts w:cs="Times New Roman"/>
          <w:b/>
          <w:sz w:val="24"/>
          <w:szCs w:val="24"/>
        </w:rPr>
      </w:pPr>
      <w:r w:rsidRPr="00D67BAD">
        <w:rPr>
          <w:rFonts w:cs="Times New Roman"/>
          <w:b/>
          <w:sz w:val="24"/>
          <w:szCs w:val="24"/>
        </w:rPr>
        <w:t>TikTok: Một con đường tiếp cận văn chương?</w:t>
      </w:r>
    </w:p>
    <w:p w14:paraId="5880D45B" w14:textId="77777777" w:rsidR="00000935" w:rsidRPr="00D67BAD" w:rsidRDefault="00000935" w:rsidP="00000935">
      <w:pPr>
        <w:spacing w:after="0"/>
        <w:ind w:firstLine="720"/>
        <w:jc w:val="both"/>
        <w:rPr>
          <w:rFonts w:cs="Times New Roman"/>
          <w:sz w:val="24"/>
          <w:szCs w:val="24"/>
        </w:rPr>
      </w:pPr>
      <w:r>
        <w:rPr>
          <w:rFonts w:cs="Times New Roman"/>
          <w:sz w:val="24"/>
          <w:szCs w:val="24"/>
        </w:rPr>
        <w:t>… D</w:t>
      </w:r>
      <w:r w:rsidRPr="00D67BAD">
        <w:rPr>
          <w:rFonts w:cs="Times New Roman"/>
          <w:sz w:val="24"/>
          <w:szCs w:val="24"/>
        </w:rPr>
        <w:t>ường như rất khó để nhìn thấy một điểm chạm giữa văn học và nền tảng TikTok. Trên một mạng xã hội có vô vàn nội dung được sản xuất mỗi ngày - phần lớn có thời lượng rất ngắn, phục vụ mục đích gây cười hoặc bán hàng, thì sao văn chương có thể tồn tại, hay chí ít là bảo tồn giá trị, chiều sâu của nghệ thuật?</w:t>
      </w:r>
    </w:p>
    <w:p w14:paraId="615F8E62" w14:textId="77777777" w:rsidR="00000935" w:rsidRPr="00D67BAD" w:rsidRDefault="00000935" w:rsidP="00000935">
      <w:pPr>
        <w:spacing w:after="0"/>
        <w:ind w:firstLine="720"/>
        <w:jc w:val="both"/>
        <w:rPr>
          <w:rFonts w:cs="Times New Roman"/>
          <w:sz w:val="24"/>
          <w:szCs w:val="24"/>
        </w:rPr>
      </w:pPr>
      <w:r w:rsidRPr="00D67BAD">
        <w:rPr>
          <w:rFonts w:cs="Times New Roman"/>
          <w:sz w:val="24"/>
          <w:szCs w:val="24"/>
        </w:rPr>
        <w:t>Thế nhưng, nếu nhìn nền tảng này như một phương tiện để tiếp cận độc giả, ta sẽ thấy được những tiềm năng nhất định. Dù chịu nhiều điều tiếng, TikTok đến cùng cũng chỉ là một mạng xã hội, như Facebook hay Instagram …</w:t>
      </w:r>
    </w:p>
    <w:p w14:paraId="29E631F3" w14:textId="77777777" w:rsidR="00000935" w:rsidRPr="00D67BAD" w:rsidRDefault="00000935" w:rsidP="00000935">
      <w:pPr>
        <w:spacing w:after="0"/>
        <w:ind w:firstLine="720"/>
        <w:jc w:val="both"/>
        <w:rPr>
          <w:rFonts w:cs="Times New Roman"/>
          <w:sz w:val="24"/>
          <w:szCs w:val="24"/>
        </w:rPr>
      </w:pPr>
      <w:r w:rsidRPr="00D67BAD">
        <w:rPr>
          <w:rFonts w:cs="Times New Roman"/>
          <w:sz w:val="24"/>
          <w:szCs w:val="24"/>
        </w:rPr>
        <w:t>Tuy nhiên, giải pháp có thể đến từ chính định hướng của người dùng. Người dùng có quyền lựa chọn những nội dung mang lại giá trị, kiến thức, đồng thời từ chối tiêu thụ những nội dung dễ dãi, độc hại và gây ảnh hưởng xấu đến nhận thức xã hội. Họ cũng có thể chọn trở thành người sáng tạo để góp phần xây dựng nên những cộng đồng lành mạnh, văn minh hơn trên internet. Quay trở lại với văn chương, thì đây chính là tâm thế cần có để nhìn thấy cơ hội đến gần hơn với bạn đọc, đồng thời gạn lọc những giá trị thật giữa biển thông tin vô bờ bến.</w:t>
      </w:r>
    </w:p>
    <w:p w14:paraId="7F1703C7" w14:textId="77777777" w:rsidR="00000935" w:rsidRPr="00D67BAD" w:rsidRDefault="00000935" w:rsidP="00000935">
      <w:pPr>
        <w:spacing w:after="0"/>
        <w:ind w:firstLine="720"/>
        <w:jc w:val="both"/>
        <w:rPr>
          <w:rFonts w:cs="Times New Roman"/>
          <w:sz w:val="24"/>
          <w:szCs w:val="24"/>
        </w:rPr>
      </w:pPr>
      <w:r w:rsidRPr="00D67BAD">
        <w:rPr>
          <w:rFonts w:cs="Times New Roman"/>
          <w:sz w:val="24"/>
          <w:szCs w:val="24"/>
        </w:rPr>
        <w:t xml:space="preserve">Đầu tiên, lợi thế lớn nhất của TikTok nằm ở việc sản </w:t>
      </w:r>
      <w:r w:rsidRPr="00D67BAD">
        <w:rPr>
          <w:rFonts w:cs="Times New Roman"/>
          <w:szCs w:val="24"/>
        </w:rPr>
        <w:t>xuất</w:t>
      </w:r>
      <w:r w:rsidRPr="00D67BAD">
        <w:rPr>
          <w:rFonts w:cs="Times New Roman"/>
          <w:sz w:val="24"/>
          <w:szCs w:val="24"/>
        </w:rPr>
        <w:t xml:space="preserve"> nội dung dễ dàng, ít tốn kém về tiền bạc, nhân lực hay công sức. Điều này cho phép các tác giả tự xây dựng nên cộng đồng người đọc tiềm năng, trước khi có được sự giúp đỡ từ đơn vị phát hành hay báo chí, truyền thông chính thống.</w:t>
      </w:r>
    </w:p>
    <w:p w14:paraId="30F8D497" w14:textId="77777777" w:rsidR="00000935" w:rsidRPr="00D67BAD" w:rsidRDefault="00000935" w:rsidP="00000935">
      <w:pPr>
        <w:spacing w:after="0"/>
        <w:ind w:firstLine="720"/>
        <w:jc w:val="both"/>
        <w:rPr>
          <w:rFonts w:cs="Times New Roman"/>
          <w:sz w:val="24"/>
          <w:szCs w:val="24"/>
        </w:rPr>
      </w:pPr>
      <w:r w:rsidRPr="00D67BAD">
        <w:rPr>
          <w:rFonts w:cs="Times New Roman"/>
          <w:sz w:val="24"/>
          <w:szCs w:val="24"/>
        </w:rPr>
        <w:t>…</w:t>
      </w:r>
    </w:p>
    <w:p w14:paraId="550082E4" w14:textId="77777777" w:rsidR="00000935" w:rsidRPr="00D67BAD" w:rsidRDefault="00000935" w:rsidP="00000935">
      <w:pPr>
        <w:spacing w:after="0"/>
        <w:ind w:firstLine="720"/>
        <w:jc w:val="both"/>
        <w:rPr>
          <w:rFonts w:cs="Times New Roman"/>
          <w:b/>
          <w:sz w:val="24"/>
          <w:szCs w:val="24"/>
        </w:rPr>
      </w:pPr>
      <w:r w:rsidRPr="00D67BAD">
        <w:rPr>
          <w:rFonts w:cs="Times New Roman"/>
          <w:b/>
          <w:sz w:val="24"/>
          <w:szCs w:val="24"/>
        </w:rPr>
        <w:t>Những thách thức</w:t>
      </w:r>
    </w:p>
    <w:p w14:paraId="0FAA3D19" w14:textId="77777777" w:rsidR="00000935" w:rsidRPr="00D67BAD" w:rsidRDefault="00000935" w:rsidP="00000935">
      <w:pPr>
        <w:spacing w:after="0"/>
        <w:ind w:firstLine="720"/>
        <w:jc w:val="both"/>
        <w:rPr>
          <w:rFonts w:cs="Times New Roman"/>
          <w:sz w:val="24"/>
          <w:szCs w:val="24"/>
        </w:rPr>
      </w:pPr>
      <w:r w:rsidRPr="00D67BAD">
        <w:rPr>
          <w:rFonts w:cs="Times New Roman"/>
          <w:sz w:val="24"/>
          <w:szCs w:val="24"/>
        </w:rPr>
        <w:t xml:space="preserve">Cho dù sở hữu những tiềm năng rất đáng để khai thác, song việc sử dụng TikTok để truyền thông sách cũng tồn tại nhiều hạn chế </w:t>
      </w:r>
      <w:r>
        <w:rPr>
          <w:rFonts w:cs="Times New Roman"/>
          <w:sz w:val="24"/>
          <w:szCs w:val="24"/>
        </w:rPr>
        <w:t xml:space="preserve">… </w:t>
      </w:r>
      <w:r w:rsidRPr="00D67BAD">
        <w:rPr>
          <w:rFonts w:cs="Times New Roman"/>
          <w:sz w:val="24"/>
          <w:szCs w:val="24"/>
        </w:rPr>
        <w:t xml:space="preserve">Mặt khác, nền tảng TikTok khó có thể phù hợp để quảng bá những sáng tác văn chương mang tính thể nghiệm, hướng đến việc khám phá những khía cạnh phức tạp của đời sống hay nội tâm con người. </w:t>
      </w:r>
    </w:p>
    <w:p w14:paraId="10F69A83" w14:textId="77777777" w:rsidR="00000935" w:rsidRPr="00177DDF" w:rsidRDefault="00000935" w:rsidP="00177DDF">
      <w:pPr>
        <w:pStyle w:val="Heading1"/>
        <w:shd w:val="clear" w:color="auto" w:fill="FFFFFF"/>
        <w:spacing w:line="276" w:lineRule="auto"/>
        <w:ind w:left="0"/>
        <w:jc w:val="left"/>
        <w:rPr>
          <w:rStyle w:val="f12"/>
          <w:b w:val="0"/>
          <w:color w:val="333333"/>
          <w:szCs w:val="24"/>
          <w:lang w:val="en-US"/>
        </w:rPr>
      </w:pPr>
      <w:r w:rsidRPr="00D67BAD">
        <w:rPr>
          <w:b w:val="0"/>
          <w:bCs w:val="0"/>
          <w:color w:val="333333"/>
          <w:szCs w:val="24"/>
          <w:lang w:val="en-US"/>
        </w:rPr>
        <w:t>(Trích “</w:t>
      </w:r>
      <w:r w:rsidRPr="00D67BAD">
        <w:rPr>
          <w:b w:val="0"/>
          <w:bCs w:val="0"/>
          <w:i/>
          <w:color w:val="333333"/>
          <w:szCs w:val="24"/>
        </w:rPr>
        <w:t>Văn chương và TikTok: một con đường, hai thế giới</w:t>
      </w:r>
      <w:r w:rsidRPr="00D67BAD">
        <w:rPr>
          <w:b w:val="0"/>
          <w:bCs w:val="0"/>
          <w:color w:val="333333"/>
          <w:szCs w:val="24"/>
          <w:lang w:val="en-US"/>
        </w:rPr>
        <w:t xml:space="preserve">”, Triều Dương, </w:t>
      </w:r>
      <w:r w:rsidRPr="00D67BAD">
        <w:rPr>
          <w:b w:val="0"/>
          <w:bCs w:val="0"/>
          <w:color w:val="333333"/>
          <w:szCs w:val="24"/>
        </w:rPr>
        <w:t xml:space="preserve"> </w:t>
      </w:r>
      <w:hyperlink r:id="rId6" w:history="1">
        <w:r w:rsidRPr="00177DDF">
          <w:rPr>
            <w:rStyle w:val="Hyperlink"/>
            <w:b w:val="0"/>
            <w:bCs w:val="0"/>
            <w:szCs w:val="24"/>
            <w:u w:val="none"/>
          </w:rPr>
          <w:t>http://vannghequandoi.com.vn/dong-chay/van-chuong-va-tiktok-mot-con-duong-hai-the-gioi_15738.html</w:t>
        </w:r>
      </w:hyperlink>
      <w:r w:rsidRPr="00177DDF">
        <w:rPr>
          <w:b w:val="0"/>
          <w:bCs w:val="0"/>
          <w:color w:val="333333"/>
          <w:szCs w:val="24"/>
          <w:lang w:val="en-US"/>
        </w:rPr>
        <w:t xml:space="preserve">, </w:t>
      </w:r>
      <w:r w:rsidRPr="00177DDF">
        <w:rPr>
          <w:rStyle w:val="f12"/>
          <w:b w:val="0"/>
          <w:color w:val="333333"/>
          <w:szCs w:val="24"/>
        </w:rPr>
        <w:t>Thứ Bảy, 06/04/2024 07:01</w:t>
      </w:r>
      <w:r w:rsidRPr="00177DDF">
        <w:rPr>
          <w:rStyle w:val="f12"/>
          <w:b w:val="0"/>
          <w:color w:val="333333"/>
          <w:szCs w:val="24"/>
          <w:lang w:val="en-US"/>
        </w:rPr>
        <w:t>)</w:t>
      </w:r>
    </w:p>
    <w:p w14:paraId="7AB724B9" w14:textId="465E63D1" w:rsidR="00FE5B07" w:rsidRPr="00177DDF" w:rsidRDefault="00FE5B07" w:rsidP="004B6A57">
      <w:pPr>
        <w:spacing w:after="0" w:line="240" w:lineRule="auto"/>
        <w:jc w:val="both"/>
        <w:rPr>
          <w:b/>
          <w:bCs/>
        </w:rPr>
      </w:pPr>
      <w:r w:rsidRPr="00177DDF">
        <w:rPr>
          <w:b/>
          <w:bCs/>
        </w:rPr>
        <w:t>Thực hiện các yêu cầu:</w:t>
      </w:r>
    </w:p>
    <w:p w14:paraId="1DF30587" w14:textId="77777777" w:rsidR="00177DDF" w:rsidRPr="00177DDF" w:rsidRDefault="00177DDF" w:rsidP="00177DDF">
      <w:pPr>
        <w:pStyle w:val="NormalWeb"/>
        <w:shd w:val="clear" w:color="auto" w:fill="FFFFFF"/>
        <w:spacing w:before="0" w:beforeAutospacing="0" w:after="0" w:afterAutospacing="0" w:line="276" w:lineRule="auto"/>
        <w:jc w:val="both"/>
        <w:rPr>
          <w:color w:val="333333"/>
          <w:sz w:val="26"/>
        </w:rPr>
      </w:pPr>
      <w:r w:rsidRPr="00177DDF">
        <w:rPr>
          <w:b/>
          <w:color w:val="333333"/>
          <w:sz w:val="26"/>
        </w:rPr>
        <w:t>Câu 1.</w:t>
      </w:r>
      <w:r w:rsidRPr="00177DDF">
        <w:rPr>
          <w:color w:val="333333"/>
          <w:sz w:val="26"/>
        </w:rPr>
        <w:t xml:space="preserve"> Xác định phương thức biểu đạt chính được sử dụng trong đoạn trích.</w:t>
      </w:r>
    </w:p>
    <w:p w14:paraId="0F27D434" w14:textId="77777777" w:rsidR="00177DDF" w:rsidRPr="00177DDF" w:rsidRDefault="00177DDF" w:rsidP="00177DDF">
      <w:pPr>
        <w:pStyle w:val="NormalWeb"/>
        <w:shd w:val="clear" w:color="auto" w:fill="FFFFFF"/>
        <w:spacing w:before="0" w:beforeAutospacing="0" w:after="0" w:afterAutospacing="0" w:line="276" w:lineRule="auto"/>
        <w:jc w:val="both"/>
        <w:rPr>
          <w:sz w:val="26"/>
        </w:rPr>
      </w:pPr>
      <w:r w:rsidRPr="00177DDF">
        <w:rPr>
          <w:b/>
          <w:sz w:val="26"/>
        </w:rPr>
        <w:t>Câu 2.</w:t>
      </w:r>
      <w:r w:rsidRPr="00177DDF">
        <w:rPr>
          <w:sz w:val="26"/>
        </w:rPr>
        <w:t xml:space="preserve"> Chỉ ra lợi thế lớn nhất của TikTok được tác giả nêu trong đoạn trích.</w:t>
      </w:r>
    </w:p>
    <w:p w14:paraId="187E9AD2" w14:textId="77777777" w:rsidR="00177DDF" w:rsidRPr="00D83FB5" w:rsidRDefault="00177DDF" w:rsidP="00177DDF">
      <w:pPr>
        <w:pStyle w:val="NormalWeb"/>
        <w:shd w:val="clear" w:color="auto" w:fill="FFFFFF"/>
        <w:spacing w:before="0" w:beforeAutospacing="0" w:after="0" w:afterAutospacing="0" w:line="276" w:lineRule="auto"/>
        <w:jc w:val="both"/>
        <w:rPr>
          <w:sz w:val="26"/>
        </w:rPr>
      </w:pPr>
      <w:r w:rsidRPr="00177DDF">
        <w:rPr>
          <w:b/>
          <w:sz w:val="26"/>
        </w:rPr>
        <w:t>Câu 3.</w:t>
      </w:r>
      <w:r w:rsidRPr="00177DDF">
        <w:rPr>
          <w:sz w:val="26"/>
        </w:rPr>
        <w:t xml:space="preserve"> Phân tích </w:t>
      </w:r>
      <w:r w:rsidRPr="00D83FB5">
        <w:rPr>
          <w:sz w:val="26"/>
        </w:rPr>
        <w:t xml:space="preserve">tác dụng của </w:t>
      </w:r>
      <w:r>
        <w:rPr>
          <w:sz w:val="26"/>
        </w:rPr>
        <w:t xml:space="preserve">câu hỏi tu từ </w:t>
      </w:r>
      <w:r w:rsidRPr="00D83FB5">
        <w:rPr>
          <w:sz w:val="26"/>
        </w:rPr>
        <w:t>được tác giả sử dụng trong đoạn trích sau :</w:t>
      </w:r>
    </w:p>
    <w:p w14:paraId="4C0638BD" w14:textId="77777777" w:rsidR="00177DDF" w:rsidRPr="00EF5FBA" w:rsidRDefault="00177DDF" w:rsidP="00177DDF">
      <w:pPr>
        <w:spacing w:after="0"/>
        <w:ind w:firstLine="720"/>
        <w:jc w:val="both"/>
        <w:rPr>
          <w:rFonts w:cs="Times New Roman"/>
          <w:b/>
          <w:i/>
          <w:szCs w:val="24"/>
        </w:rPr>
      </w:pPr>
      <w:r w:rsidRPr="00EF5FBA">
        <w:rPr>
          <w:rFonts w:cs="Times New Roman"/>
          <w:b/>
          <w:i/>
          <w:szCs w:val="24"/>
        </w:rPr>
        <w:t>TikTok: Một con đường tiếp cận văn chương?</w:t>
      </w:r>
    </w:p>
    <w:p w14:paraId="06047F4C" w14:textId="7569B96C" w:rsidR="00177DDF" w:rsidRPr="00177DDF" w:rsidRDefault="00177DDF" w:rsidP="00177DDF">
      <w:pPr>
        <w:spacing w:after="0"/>
        <w:ind w:firstLine="720"/>
        <w:jc w:val="both"/>
        <w:rPr>
          <w:rFonts w:cs="Times New Roman"/>
          <w:i/>
          <w:szCs w:val="24"/>
        </w:rPr>
      </w:pPr>
      <w:r w:rsidRPr="00EF5FBA">
        <w:rPr>
          <w:rFonts w:cs="Times New Roman"/>
          <w:i/>
          <w:szCs w:val="24"/>
        </w:rPr>
        <w:t xml:space="preserve">Như đã nói ở trên, dường như rất khó để nhìn thấy một điểm chạm giữa văn học và nền tảng TikTok. Trên một mạng xã hội có vô vàn nội dung được sản xuất mỗi ngày - phần lớn có </w:t>
      </w:r>
      <w:r w:rsidRPr="00EF5FBA">
        <w:rPr>
          <w:rFonts w:cs="Times New Roman"/>
          <w:i/>
          <w:szCs w:val="24"/>
        </w:rPr>
        <w:lastRenderedPageBreak/>
        <w:t>thời lượng rất ngắn, phục vụ mục đích gây cười hoặc bán hàng, thì sao văn chương có thể tồn tại, hay chí ít là bảo tồn giá trị, chiều sâu của nghệ thuật?</w:t>
      </w:r>
    </w:p>
    <w:p w14:paraId="6D4A9AA8" w14:textId="474391CC" w:rsidR="00177DDF" w:rsidRPr="00177DDF" w:rsidRDefault="00177DDF" w:rsidP="00177DDF">
      <w:pPr>
        <w:pStyle w:val="NormalWeb"/>
        <w:shd w:val="clear" w:color="auto" w:fill="FFFFFF"/>
        <w:spacing w:before="0" w:beforeAutospacing="0" w:after="0" w:afterAutospacing="0" w:line="276" w:lineRule="auto"/>
        <w:jc w:val="both"/>
        <w:rPr>
          <w:sz w:val="26"/>
        </w:rPr>
      </w:pPr>
      <w:r w:rsidRPr="00177DDF">
        <w:rPr>
          <w:b/>
          <w:sz w:val="26"/>
        </w:rPr>
        <w:t>Câu 4.</w:t>
      </w:r>
      <w:r w:rsidRPr="00177DDF">
        <w:rPr>
          <w:sz w:val="26"/>
        </w:rPr>
        <w:t xml:space="preserve"> Nhận xét quan điểm của tác giả về mối quan hệ giữa TikTok và văn chương.</w:t>
      </w:r>
    </w:p>
    <w:p w14:paraId="15741150" w14:textId="332B749C" w:rsidR="00177DDF" w:rsidRPr="00EF5FBA" w:rsidRDefault="00177DDF" w:rsidP="00177DDF">
      <w:pPr>
        <w:spacing w:after="0"/>
        <w:jc w:val="both"/>
        <w:rPr>
          <w:rFonts w:eastAsia="Times New Roman" w:cs="Times New Roman"/>
          <w:b/>
          <w:color w:val="000000" w:themeColor="text1"/>
          <w:szCs w:val="24"/>
        </w:rPr>
      </w:pPr>
      <w:r w:rsidRPr="00EF5FBA">
        <w:rPr>
          <w:rFonts w:cs="Times New Roman"/>
          <w:b/>
          <w:szCs w:val="24"/>
        </w:rPr>
        <w:t>Câu 5.</w:t>
      </w:r>
      <w:r w:rsidRPr="00EF5FBA">
        <w:rPr>
          <w:rFonts w:cs="Times New Roman"/>
          <w:szCs w:val="24"/>
        </w:rPr>
        <w:t xml:space="preserve"> Anh/chị hãy đưa ra một giải pháp tốt nhất để TikTok có thể là con đường tiếp cận văn chương trong cuộc sống hiện đại. Lí giải rõ vì sao anh/chị lại chọn giải pháp này</w:t>
      </w:r>
      <w:r w:rsidR="004E19F0">
        <w:rPr>
          <w:rFonts w:cs="Times New Roman"/>
          <w:szCs w:val="24"/>
        </w:rPr>
        <w:t xml:space="preserve">.(Trình bày trong </w:t>
      </w:r>
      <w:r w:rsidRPr="00EF5FBA">
        <w:rPr>
          <w:rFonts w:cs="Times New Roman"/>
          <w:szCs w:val="24"/>
        </w:rPr>
        <w:t>khoả</w:t>
      </w:r>
      <w:r>
        <w:rPr>
          <w:rFonts w:cs="Times New Roman"/>
          <w:szCs w:val="24"/>
        </w:rPr>
        <w:t>ng 5 – 7 dòng</w:t>
      </w:r>
      <w:r w:rsidR="004E19F0">
        <w:rPr>
          <w:rFonts w:cs="Times New Roman"/>
          <w:szCs w:val="24"/>
        </w:rPr>
        <w:t>).</w:t>
      </w:r>
    </w:p>
    <w:p w14:paraId="26EECB1F" w14:textId="08C3B899" w:rsidR="002E6D8C" w:rsidRPr="00557D81" w:rsidRDefault="00F010DF" w:rsidP="004B6A57">
      <w:pPr>
        <w:spacing w:after="0" w:line="240" w:lineRule="auto"/>
        <w:rPr>
          <w:b/>
          <w:szCs w:val="26"/>
        </w:rPr>
      </w:pPr>
      <w:r w:rsidRPr="00557D81">
        <w:rPr>
          <w:b/>
          <w:szCs w:val="26"/>
        </w:rPr>
        <w:t>II. VIẾT (6,0 điểm)</w:t>
      </w:r>
    </w:p>
    <w:p w14:paraId="54526F20" w14:textId="7DCCDA1F" w:rsidR="00654590" w:rsidRPr="00654590" w:rsidRDefault="00F010DF" w:rsidP="004B6A57">
      <w:pPr>
        <w:spacing w:after="0" w:line="240" w:lineRule="auto"/>
        <w:rPr>
          <w:b/>
          <w:i/>
          <w:iCs/>
          <w:szCs w:val="26"/>
        </w:rPr>
      </w:pPr>
      <w:r w:rsidRPr="00654590">
        <w:rPr>
          <w:b/>
          <w:szCs w:val="26"/>
        </w:rPr>
        <w:t>Câu 1</w:t>
      </w:r>
      <w:r w:rsidR="00654590">
        <w:rPr>
          <w:b/>
          <w:szCs w:val="26"/>
        </w:rPr>
        <w:t xml:space="preserve"> </w:t>
      </w:r>
      <w:r w:rsidR="00654590" w:rsidRPr="00654590">
        <w:rPr>
          <w:b/>
          <w:i/>
          <w:iCs/>
          <w:szCs w:val="26"/>
        </w:rPr>
        <w:t>(2,0 điểm)</w:t>
      </w:r>
    </w:p>
    <w:p w14:paraId="6D09AB10" w14:textId="1875097A" w:rsidR="00177DDF" w:rsidRPr="00EF5FBA" w:rsidRDefault="00F010DF" w:rsidP="00177DDF">
      <w:pPr>
        <w:spacing w:after="0" w:line="240" w:lineRule="auto"/>
        <w:rPr>
          <w:rFonts w:eastAsia="Times New Roman" w:cs="Times New Roman"/>
          <w:i/>
          <w:color w:val="FF0000"/>
          <w:szCs w:val="24"/>
        </w:rPr>
      </w:pPr>
      <w:r w:rsidRPr="009B42F4">
        <w:rPr>
          <w:b/>
          <w:szCs w:val="26"/>
        </w:rPr>
        <w:t xml:space="preserve"> </w:t>
      </w:r>
      <w:r w:rsidR="00D312E3" w:rsidRPr="009B42F4">
        <w:rPr>
          <w:b/>
          <w:szCs w:val="26"/>
        </w:rPr>
        <w:t xml:space="preserve"> </w:t>
      </w:r>
      <w:r w:rsidR="00177DDF" w:rsidRPr="00EF5FBA">
        <w:rPr>
          <w:rFonts w:cs="Times New Roman"/>
          <w:noProof/>
          <w:color w:val="000000" w:themeColor="text1"/>
          <w:szCs w:val="24"/>
        </w:rPr>
        <w:t>Anh/</w:t>
      </w:r>
      <w:r w:rsidR="00177DDF">
        <w:rPr>
          <w:rFonts w:cs="Times New Roman"/>
          <w:noProof/>
          <w:color w:val="000000" w:themeColor="text1"/>
          <w:szCs w:val="24"/>
        </w:rPr>
        <w:t>c</w:t>
      </w:r>
      <w:r w:rsidR="00177DDF" w:rsidRPr="00EF5FBA">
        <w:rPr>
          <w:rFonts w:cs="Times New Roman"/>
          <w:noProof/>
          <w:color w:val="000000" w:themeColor="text1"/>
          <w:szCs w:val="24"/>
        </w:rPr>
        <w:t xml:space="preserve">hị hãy viết một đoạn văn ngắn (khoảng 200 chữ) bàn về vấn đề: </w:t>
      </w:r>
      <w:r w:rsidR="00177DDF" w:rsidRPr="00EF5FBA">
        <w:rPr>
          <w:rFonts w:cs="Times New Roman"/>
          <w:i/>
          <w:noProof/>
          <w:color w:val="000000" w:themeColor="text1"/>
          <w:szCs w:val="24"/>
        </w:rPr>
        <w:t>Tuổi trẻ và việc làm chủ TikTok.</w:t>
      </w:r>
    </w:p>
    <w:p w14:paraId="3E90EC1D" w14:textId="34EC034A" w:rsidR="00D408D2" w:rsidRPr="00654590" w:rsidRDefault="00F010DF" w:rsidP="00D408D2">
      <w:pPr>
        <w:spacing w:after="0" w:line="240" w:lineRule="auto"/>
        <w:rPr>
          <w:rFonts w:eastAsia="Times New Roman" w:cs="Times New Roman"/>
          <w:i/>
          <w:iCs/>
          <w:sz w:val="28"/>
          <w:szCs w:val="28"/>
          <w:lang w:val="vi-VN"/>
        </w:rPr>
      </w:pPr>
      <w:r w:rsidRPr="00654590">
        <w:rPr>
          <w:b/>
          <w:szCs w:val="26"/>
        </w:rPr>
        <w:t>Câu 2</w:t>
      </w:r>
      <w:r w:rsidR="00654590">
        <w:rPr>
          <w:b/>
          <w:szCs w:val="26"/>
        </w:rPr>
        <w:t xml:space="preserve"> </w:t>
      </w:r>
      <w:r w:rsidR="00654590" w:rsidRPr="00654590">
        <w:rPr>
          <w:b/>
          <w:i/>
          <w:iCs/>
          <w:szCs w:val="26"/>
        </w:rPr>
        <w:t>(4,0 điểm)</w:t>
      </w:r>
      <w:r w:rsidRPr="00654590">
        <w:rPr>
          <w:rFonts w:eastAsia="Times New Roman" w:cs="Times New Roman"/>
          <w:i/>
          <w:iCs/>
          <w:sz w:val="28"/>
          <w:szCs w:val="28"/>
          <w:lang w:val="vi-VN"/>
        </w:rPr>
        <w:t xml:space="preserve"> </w:t>
      </w:r>
    </w:p>
    <w:p w14:paraId="552F1A8A" w14:textId="77777777" w:rsidR="00932EF6" w:rsidRDefault="00932EF6" w:rsidP="00932EF6">
      <w:pPr>
        <w:spacing w:after="0" w:line="240" w:lineRule="auto"/>
        <w:rPr>
          <w:szCs w:val="26"/>
        </w:rPr>
      </w:pPr>
      <w:r w:rsidRPr="00557D81">
        <w:rPr>
          <w:szCs w:val="26"/>
        </w:rPr>
        <w:t xml:space="preserve">Viết bài văn nghị luận khoảng 600 chữ </w:t>
      </w:r>
      <w:r>
        <w:rPr>
          <w:szCs w:val="26"/>
        </w:rPr>
        <w:t xml:space="preserve">phân tích và đánh giá đặc điểm của thể loại hồi kí được thể hiện trong đoạn trích sau đây: </w:t>
      </w:r>
    </w:p>
    <w:p w14:paraId="0B1A0211" w14:textId="77777777" w:rsidR="00932EF6" w:rsidRPr="00A429D0" w:rsidRDefault="00932EF6" w:rsidP="00932EF6">
      <w:pPr>
        <w:spacing w:after="0" w:line="240" w:lineRule="auto"/>
        <w:ind w:firstLine="720"/>
        <w:jc w:val="both"/>
        <w:rPr>
          <w:i/>
          <w:szCs w:val="26"/>
        </w:rPr>
      </w:pPr>
      <w:r w:rsidRPr="00A429D0">
        <w:rPr>
          <w:i/>
          <w:szCs w:val="26"/>
        </w:rPr>
        <w:t xml:space="preserve">…Ngày 26 tháng 8, chi đội Giải phóng quân đầu tiên tiến vào Thủ đô, giữa tiếng reo mừng dậy đất của đồng bào. Các nam, nữ chiến sĩ lần đầu mặc quần áo đồng phục chân bước chưa đều, nước da phần lớn tái xạm, nhưng tràn đầy khí thế chiến thắng của một đoàn quân dày dạn trong chiến đấu, mang đến cho đồng bào niềm tin, đã có một chỗ dựa vững chắc bên cạnh đội ngũ vũ trang của hàng ngàn chiến sĩ tự vệ của Thủ đô. </w:t>
      </w:r>
    </w:p>
    <w:p w14:paraId="7FCE0928" w14:textId="77777777" w:rsidR="00932EF6" w:rsidRPr="00A429D0" w:rsidRDefault="00932EF6" w:rsidP="00932EF6">
      <w:pPr>
        <w:spacing w:after="0" w:line="240" w:lineRule="auto"/>
        <w:ind w:firstLine="720"/>
        <w:jc w:val="both"/>
        <w:rPr>
          <w:i/>
          <w:szCs w:val="26"/>
        </w:rPr>
      </w:pPr>
      <w:r w:rsidRPr="00A429D0">
        <w:rPr>
          <w:i/>
          <w:szCs w:val="26"/>
        </w:rPr>
        <w:t xml:space="preserve">Bác từ Tân Trào về Hà Nội. Chúng tôi ra đón Bác tại làng Phú Thượng. Bác còn yếu sau trận sốt nặng vừa qua, vẫn giản dị với bộ quần áo vải vàng cũ và đôi giày vải. Đến 30 tháng 8, trên cả nước, chính quyền đã về tay nhân dân, trừ một đôi nơi bọn phản động Quốc dân đảng gây khó khăn như ở Vĩnh Yên. </w:t>
      </w:r>
    </w:p>
    <w:p w14:paraId="1E425292" w14:textId="77777777" w:rsidR="00932EF6" w:rsidRDefault="00932EF6" w:rsidP="00932EF6">
      <w:pPr>
        <w:spacing w:after="0" w:line="240" w:lineRule="auto"/>
        <w:ind w:firstLine="720"/>
        <w:jc w:val="both"/>
        <w:rPr>
          <w:szCs w:val="26"/>
        </w:rPr>
      </w:pPr>
      <w:r w:rsidRPr="00A429D0">
        <w:rPr>
          <w:i/>
          <w:szCs w:val="26"/>
        </w:rPr>
        <w:t xml:space="preserve">Ngày mồng 2 tháng 9, Bác ra mắt trước mấy chục vạn đồng bào Thủ đô tại Quảng trường Ba Đình với bản “Tuyên ngôn Độc lập” lịch sử. Nước Việt Nam Dân chủ Cộng hoà ra đời. Cờ cách mạng nền đỏ sao vàng trở thành cờ của Tổ quốc. Hà Nội trở thành thủ đô của nước Việt Nam độc lập. Đội quân Giải phóng Việt Nam, sau ngày cách mạng thành công đã xuất hiện trên khắp các miền của đất nước. Bên cạnh những chiến sĩ Cứu quốc quân, Việt Nam tuyên truyền Giải phóng quân, Du kích Ba-tơ và hàng vạn chiến sĩ tự vệ, du kích của phong trào cách mạng tại khắp các chiến khu, đã có thêm hàng trăm ngàn thanh niên tình nguyện đứng dưới cờ làm người chiến sĩ bảo vệ Tổ quốc. </w:t>
      </w:r>
    </w:p>
    <w:p w14:paraId="71667B6F" w14:textId="77777777" w:rsidR="00932EF6" w:rsidRPr="00A429D0" w:rsidRDefault="00932EF6" w:rsidP="00932EF6">
      <w:pPr>
        <w:spacing w:after="0" w:line="240" w:lineRule="auto"/>
        <w:jc w:val="right"/>
        <w:rPr>
          <w:szCs w:val="26"/>
        </w:rPr>
      </w:pPr>
      <w:r>
        <w:rPr>
          <w:szCs w:val="26"/>
        </w:rPr>
        <w:t xml:space="preserve">(Võ Nguyên Giáp, </w:t>
      </w:r>
      <w:r>
        <w:rPr>
          <w:i/>
          <w:szCs w:val="26"/>
        </w:rPr>
        <w:t xml:space="preserve">Từ nhân dân mà ra, </w:t>
      </w:r>
      <w:r>
        <w:rPr>
          <w:szCs w:val="26"/>
        </w:rPr>
        <w:t xml:space="preserve">in trong </w:t>
      </w:r>
      <w:r>
        <w:rPr>
          <w:i/>
          <w:szCs w:val="26"/>
        </w:rPr>
        <w:t xml:space="preserve">Hồi kí cách mạng, </w:t>
      </w:r>
      <w:r>
        <w:rPr>
          <w:szCs w:val="26"/>
        </w:rPr>
        <w:t>NXB Giáo dục, 1970, tr198-199)</w:t>
      </w:r>
    </w:p>
    <w:p w14:paraId="65A8B94C" w14:textId="2CD90097" w:rsidR="00F42EAA" w:rsidRPr="00557D81" w:rsidRDefault="00D408D2" w:rsidP="00D408D2">
      <w:pPr>
        <w:spacing w:after="0" w:line="240" w:lineRule="auto"/>
        <w:jc w:val="center"/>
        <w:rPr>
          <w:b/>
          <w:szCs w:val="26"/>
        </w:rPr>
      </w:pPr>
      <w:r>
        <w:rPr>
          <w:szCs w:val="26"/>
        </w:rPr>
        <w:t>-----</w:t>
      </w:r>
      <w:r w:rsidR="00557D81" w:rsidRPr="00557D81">
        <w:rPr>
          <w:b/>
          <w:szCs w:val="26"/>
        </w:rPr>
        <w:t>HẾT</w:t>
      </w:r>
      <w:r>
        <w:rPr>
          <w:b/>
          <w:szCs w:val="26"/>
        </w:rPr>
        <w:t>-----</w:t>
      </w:r>
    </w:p>
    <w:p w14:paraId="6094FDCC" w14:textId="3AF5B79C" w:rsidR="00557D81" w:rsidRDefault="00557D81" w:rsidP="004B6A57">
      <w:pPr>
        <w:spacing w:after="0" w:line="240" w:lineRule="auto"/>
        <w:jc w:val="center"/>
        <w:rPr>
          <w:b/>
          <w:szCs w:val="26"/>
        </w:rPr>
      </w:pPr>
    </w:p>
    <w:p w14:paraId="7F91BFFF" w14:textId="77777777" w:rsidR="00557D81" w:rsidRDefault="00557D81" w:rsidP="004B6A57">
      <w:pPr>
        <w:spacing w:after="0" w:line="240" w:lineRule="auto"/>
        <w:jc w:val="center"/>
        <w:rPr>
          <w:b/>
          <w:szCs w:val="26"/>
        </w:rPr>
      </w:pPr>
    </w:p>
    <w:p w14:paraId="6F183295" w14:textId="75C0D6D4" w:rsidR="002E6D8C" w:rsidRDefault="002E6D8C" w:rsidP="007A189F">
      <w:pPr>
        <w:spacing w:after="0" w:line="240" w:lineRule="auto"/>
        <w:rPr>
          <w:b/>
          <w:szCs w:val="26"/>
        </w:rPr>
      </w:pPr>
    </w:p>
    <w:p w14:paraId="1C502945" w14:textId="77777777" w:rsidR="007A189F" w:rsidRDefault="007A189F" w:rsidP="007A189F">
      <w:pPr>
        <w:spacing w:after="0" w:line="240" w:lineRule="auto"/>
        <w:rPr>
          <w:b/>
          <w:szCs w:val="26"/>
        </w:rPr>
      </w:pPr>
    </w:p>
    <w:p w14:paraId="5D76B893" w14:textId="77777777" w:rsidR="007A189F" w:rsidRDefault="007A189F" w:rsidP="007A189F">
      <w:pPr>
        <w:spacing w:after="0" w:line="240" w:lineRule="auto"/>
        <w:rPr>
          <w:b/>
          <w:szCs w:val="26"/>
        </w:rPr>
      </w:pPr>
    </w:p>
    <w:p w14:paraId="786F2091" w14:textId="77777777" w:rsidR="007A189F" w:rsidRDefault="007A189F" w:rsidP="007A189F">
      <w:pPr>
        <w:spacing w:after="0" w:line="240" w:lineRule="auto"/>
        <w:rPr>
          <w:b/>
          <w:szCs w:val="26"/>
        </w:rPr>
      </w:pPr>
    </w:p>
    <w:p w14:paraId="15F81621" w14:textId="77777777" w:rsidR="007A189F" w:rsidRDefault="007A189F" w:rsidP="007A189F">
      <w:pPr>
        <w:spacing w:after="0" w:line="240" w:lineRule="auto"/>
        <w:rPr>
          <w:b/>
          <w:szCs w:val="26"/>
        </w:rPr>
      </w:pPr>
    </w:p>
    <w:p w14:paraId="62C4AA1D" w14:textId="77777777" w:rsidR="007A189F" w:rsidRDefault="007A189F" w:rsidP="007A189F">
      <w:pPr>
        <w:spacing w:after="0" w:line="240" w:lineRule="auto"/>
        <w:rPr>
          <w:b/>
          <w:szCs w:val="26"/>
        </w:rPr>
      </w:pPr>
    </w:p>
    <w:p w14:paraId="14DF53F3" w14:textId="77777777" w:rsidR="007A189F" w:rsidRDefault="007A189F" w:rsidP="007A189F">
      <w:pPr>
        <w:spacing w:after="0" w:line="240" w:lineRule="auto"/>
        <w:rPr>
          <w:b/>
          <w:szCs w:val="26"/>
        </w:rPr>
      </w:pPr>
    </w:p>
    <w:p w14:paraId="7A4FAADB" w14:textId="77777777" w:rsidR="007A189F" w:rsidRDefault="007A189F" w:rsidP="007A189F">
      <w:pPr>
        <w:spacing w:after="0" w:line="240" w:lineRule="auto"/>
        <w:rPr>
          <w:b/>
          <w:szCs w:val="26"/>
        </w:rPr>
      </w:pPr>
    </w:p>
    <w:p w14:paraId="74E6A88D" w14:textId="77777777" w:rsidR="007A189F" w:rsidRDefault="007A189F" w:rsidP="007A189F">
      <w:pPr>
        <w:spacing w:after="0" w:line="240" w:lineRule="auto"/>
        <w:rPr>
          <w:b/>
          <w:szCs w:val="26"/>
        </w:rPr>
      </w:pPr>
    </w:p>
    <w:p w14:paraId="6EE4D673" w14:textId="77777777" w:rsidR="007A189F" w:rsidRDefault="007A189F" w:rsidP="007A189F">
      <w:pPr>
        <w:spacing w:after="0" w:line="240" w:lineRule="auto"/>
        <w:rPr>
          <w:b/>
          <w:szCs w:val="26"/>
        </w:rPr>
      </w:pPr>
    </w:p>
    <w:p w14:paraId="1B5E34C4" w14:textId="77777777" w:rsidR="007A189F" w:rsidRDefault="007A189F" w:rsidP="007A189F">
      <w:pPr>
        <w:spacing w:after="0" w:line="240" w:lineRule="auto"/>
        <w:rPr>
          <w:b/>
          <w:szCs w:val="26"/>
        </w:rPr>
      </w:pPr>
    </w:p>
    <w:p w14:paraId="0C98ECD8" w14:textId="77777777" w:rsidR="007A189F" w:rsidRDefault="007A189F" w:rsidP="007A189F">
      <w:pPr>
        <w:spacing w:after="0" w:line="240" w:lineRule="auto"/>
        <w:rPr>
          <w:b/>
          <w:szCs w:val="26"/>
        </w:rPr>
      </w:pPr>
    </w:p>
    <w:p w14:paraId="0AE1DD64" w14:textId="77777777" w:rsidR="007A189F" w:rsidRDefault="007A189F" w:rsidP="007A189F">
      <w:pPr>
        <w:spacing w:after="0" w:line="240" w:lineRule="auto"/>
        <w:rPr>
          <w:b/>
          <w:szCs w:val="26"/>
        </w:rPr>
      </w:pPr>
    </w:p>
    <w:p w14:paraId="3CFBFC4C" w14:textId="77777777" w:rsidR="007A189F" w:rsidRDefault="007A189F" w:rsidP="007A189F">
      <w:pPr>
        <w:spacing w:after="0" w:line="240" w:lineRule="auto"/>
        <w:rPr>
          <w:b/>
          <w:szCs w:val="26"/>
        </w:rPr>
      </w:pPr>
    </w:p>
    <w:p w14:paraId="19985CE8" w14:textId="77777777" w:rsidR="002E6D8C" w:rsidRPr="00557D81" w:rsidRDefault="002E6D8C" w:rsidP="004B6A57">
      <w:pPr>
        <w:spacing w:after="0" w:line="240" w:lineRule="auto"/>
        <w:jc w:val="center"/>
        <w:rPr>
          <w:b/>
          <w:szCs w:val="26"/>
        </w:rPr>
      </w:pPr>
    </w:p>
    <w:p w14:paraId="58F6D440" w14:textId="77777777" w:rsidR="00443EB7" w:rsidRDefault="00443EB7" w:rsidP="00443EB7">
      <w:pPr>
        <w:spacing w:after="0" w:line="240" w:lineRule="auto"/>
        <w:jc w:val="center"/>
        <w:rPr>
          <w:b/>
          <w:szCs w:val="26"/>
        </w:rPr>
      </w:pPr>
    </w:p>
    <w:p w14:paraId="10397192" w14:textId="77777777" w:rsidR="00443EB7" w:rsidRPr="008E24BF" w:rsidRDefault="00443EB7" w:rsidP="00443EB7">
      <w:pPr>
        <w:spacing w:after="0" w:line="288" w:lineRule="auto"/>
        <w:rPr>
          <w:rFonts w:cs="Times New Roman"/>
          <w:b/>
          <w:sz w:val="24"/>
          <w:szCs w:val="24"/>
        </w:rPr>
      </w:pPr>
      <w:r w:rsidRPr="008E24BF">
        <w:rPr>
          <w:rFonts w:cs="Times New Roman"/>
          <w:sz w:val="24"/>
          <w:szCs w:val="24"/>
        </w:rPr>
        <w:t>SỞ GIÁO DỤC VÀ ĐÀO TẠO NAM ĐỊNH</w:t>
      </w:r>
      <w:r w:rsidRPr="008E24BF">
        <w:rPr>
          <w:rFonts w:cs="Times New Roman"/>
          <w:b/>
          <w:sz w:val="24"/>
          <w:szCs w:val="24"/>
        </w:rPr>
        <w:t xml:space="preserve"> </w:t>
      </w:r>
      <w:r>
        <w:rPr>
          <w:rFonts w:cs="Times New Roman"/>
          <w:b/>
          <w:sz w:val="24"/>
          <w:szCs w:val="24"/>
        </w:rPr>
        <w:t xml:space="preserve">    </w:t>
      </w:r>
    </w:p>
    <w:p w14:paraId="06C6AB1C" w14:textId="77777777" w:rsidR="00443EB7" w:rsidRDefault="00443EB7" w:rsidP="00443EB7">
      <w:pPr>
        <w:spacing w:after="0" w:line="288" w:lineRule="auto"/>
        <w:rPr>
          <w:rFonts w:cs="Times New Roman"/>
          <w:b/>
          <w:sz w:val="24"/>
          <w:szCs w:val="24"/>
        </w:rPr>
      </w:pPr>
      <w:r w:rsidRPr="008E24BF">
        <w:rPr>
          <w:rFonts w:cs="Times New Roman"/>
          <w:b/>
          <w:noProof/>
          <w:sz w:val="24"/>
          <w:szCs w:val="24"/>
        </w:rPr>
        <mc:AlternateContent>
          <mc:Choice Requires="wps">
            <w:drawing>
              <wp:anchor distT="0" distB="0" distL="114300" distR="114300" simplePos="0" relativeHeight="251663360" behindDoc="0" locked="0" layoutInCell="1" allowOverlap="1" wp14:anchorId="05B8C386" wp14:editId="1C319D23">
                <wp:simplePos x="0" y="0"/>
                <wp:positionH relativeFrom="column">
                  <wp:posOffset>542925</wp:posOffset>
                </wp:positionH>
                <wp:positionV relativeFrom="paragraph">
                  <wp:posOffset>187960</wp:posOffset>
                </wp:positionV>
                <wp:extent cx="1592580" cy="0"/>
                <wp:effectExtent l="0" t="0" r="0" b="0"/>
                <wp:wrapNone/>
                <wp:docPr id="909215641" name="Straight Connector 909215641"/>
                <wp:cNvGraphicFramePr/>
                <a:graphic xmlns:a="http://schemas.openxmlformats.org/drawingml/2006/main">
                  <a:graphicData uri="http://schemas.microsoft.com/office/word/2010/wordprocessingShape">
                    <wps:wsp>
                      <wps:cNvCnPr/>
                      <wps:spPr>
                        <a:xfrm>
                          <a:off x="0" y="0"/>
                          <a:ext cx="15925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01B5760" id="Straight Connector 90921564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75pt,14.8pt" to="168.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wDqwEAAEUDAAAOAAAAZHJzL2Uyb0RvYy54bWysUk1v2zAMvQ/ofxB0b+xkcJEaUQq0QXcZ&#10;tgLbfgAjS7YAfUHU4uTfj1LStNtuw3yQKZF8JB/f5uHoLDuohCZ4wZeLljPlZRiMHwX/8f35ds0Z&#10;ZvAD2OCV4CeF/GF782Ezx16twhTsoBIjEI/9HAWfco5906CclANchKg8OXVIDjJd09gMCWZCd7ZZ&#10;te1dM4c0xBSkQqTX3dnJtxVfayXzV61RZWYFp95yPVM99+VsthvoxwRxMvLSBvxDFw6Mp6JXqB1k&#10;YD+T+QvKGZkCBp0XMrgmaG2kqjPQNMv2j2m+TRBVnYXIwXilCf8frPxyePIviWiYI/YYX1KZ4qiT&#10;K3/qjx0rWacrWeqYmaTHZXe/6tbEqXz1NW+JMWH+pIJjxRDcGl/mgB4OnzFTMQp9DSnPPjwba+su&#10;rGez4Hcfu4IMpAhtIZPp4iA4+pEzsCNJTeZUETFYM5TsgoNp3D/ZxA5A6+4e7x93XdkwVfstrJTe&#10;AU7nuOo6C8GZTGq0xgm+bst3yba+oKuqp8sAb3QVax+GU2WxKTfaVS160VURw/s72e/Vv/0FAAD/&#10;/wMAUEsDBBQABgAIAAAAIQDIg/wY3gAAAAgBAAAPAAAAZHJzL2Rvd25yZXYueG1sTI9Ra8IwFIXf&#10;B/6HcIW9zVRLi3ZNRYSBgyHoBnNvaXPXliU3JYna/ftl7ME9nnsO53y3XI9Gsws631sSMJ8lwJAa&#10;q3pqBby9Pj0sgfkgSUltCQV8o4d1NbkrZaHslQ54OYaWxRLyhRTQhTAUnPumQyP9zA5I0fu0zsgQ&#10;pWu5cvIay43miyTJuZE9xYVODrjtsPk6no2Aeu/cKft4H/Tm5ZDsR7+z7nknxP103DwCCziGWxh+&#10;8SM6VJGptmdSnmkByyyLSQGLVQ4s+mmap8DqvwOvSv7/geoHAAD//wMAUEsBAi0AFAAGAAgAAAAh&#10;ALaDOJL+AAAA4QEAABMAAAAAAAAAAAAAAAAAAAAAAFtDb250ZW50X1R5cGVzXS54bWxQSwECLQAU&#10;AAYACAAAACEAOP0h/9YAAACUAQAACwAAAAAAAAAAAAAAAAAvAQAAX3JlbHMvLnJlbHNQSwECLQAU&#10;AAYACAAAACEA/OcMA6sBAABFAwAADgAAAAAAAAAAAAAAAAAuAgAAZHJzL2Uyb0RvYy54bWxQSwEC&#10;LQAUAAYACAAAACEAyIP8GN4AAAAIAQAADwAAAAAAAAAAAAAAAAAFBAAAZHJzL2Rvd25yZXYueG1s&#10;UEsFBgAAAAAEAAQA8wAAABAFAAAAAA==&#10;" strokecolor="#5b9bd5" strokeweight=".5pt">
                <v:stroke joinstyle="miter"/>
              </v:line>
            </w:pict>
          </mc:Fallback>
        </mc:AlternateContent>
      </w:r>
      <w:r w:rsidRPr="008E24BF">
        <w:rPr>
          <w:rFonts w:cs="Times New Roman"/>
          <w:b/>
          <w:sz w:val="24"/>
          <w:szCs w:val="24"/>
        </w:rPr>
        <w:t xml:space="preserve">      </w:t>
      </w:r>
      <w:r>
        <w:rPr>
          <w:rFonts w:cs="Times New Roman"/>
          <w:b/>
          <w:sz w:val="24"/>
          <w:szCs w:val="24"/>
        </w:rPr>
        <w:t xml:space="preserve"> </w:t>
      </w:r>
      <w:r w:rsidRPr="008E24BF">
        <w:rPr>
          <w:rFonts w:cs="Times New Roman"/>
          <w:b/>
          <w:sz w:val="24"/>
          <w:szCs w:val="24"/>
        </w:rPr>
        <w:t>TRƯỜNG THPT TRỰC NINH B</w:t>
      </w:r>
      <w:r w:rsidRPr="008E24BF">
        <w:rPr>
          <w:rFonts w:cs="Times New Roman"/>
          <w:b/>
          <w:sz w:val="24"/>
          <w:szCs w:val="24"/>
        </w:rPr>
        <w:tab/>
      </w:r>
      <w:r w:rsidRPr="008E24BF">
        <w:rPr>
          <w:rFonts w:cs="Times New Roman"/>
          <w:b/>
          <w:sz w:val="24"/>
          <w:szCs w:val="24"/>
        </w:rPr>
        <w:tab/>
      </w:r>
    </w:p>
    <w:p w14:paraId="638AA55D" w14:textId="77777777" w:rsidR="00443EB7" w:rsidRDefault="00443EB7" w:rsidP="00443EB7">
      <w:pPr>
        <w:spacing w:after="0" w:line="240" w:lineRule="auto"/>
        <w:rPr>
          <w:b/>
          <w:szCs w:val="26"/>
        </w:rPr>
      </w:pPr>
    </w:p>
    <w:p w14:paraId="7935C756" w14:textId="704A0ABB" w:rsidR="00F42EAA" w:rsidRDefault="00F42EAA" w:rsidP="004B6A57">
      <w:pPr>
        <w:spacing w:after="0" w:line="240" w:lineRule="auto"/>
        <w:jc w:val="center"/>
        <w:rPr>
          <w:b/>
          <w:szCs w:val="26"/>
        </w:rPr>
      </w:pPr>
      <w:r w:rsidRPr="00557D81">
        <w:rPr>
          <w:b/>
          <w:szCs w:val="26"/>
        </w:rPr>
        <w:t>ĐÁP ÁN</w:t>
      </w:r>
      <w:r w:rsidR="007A189F">
        <w:rPr>
          <w:b/>
          <w:szCs w:val="26"/>
        </w:rPr>
        <w:t xml:space="preserve"> ĐỀ THAM KHẢO</w:t>
      </w:r>
    </w:p>
    <w:p w14:paraId="11F2A103" w14:textId="4C53BD3E" w:rsidR="007A189F" w:rsidRDefault="007A189F" w:rsidP="004B6A57">
      <w:pPr>
        <w:spacing w:after="0" w:line="240" w:lineRule="auto"/>
        <w:jc w:val="center"/>
        <w:rPr>
          <w:b/>
          <w:szCs w:val="26"/>
        </w:rPr>
      </w:pPr>
      <w:r>
        <w:rPr>
          <w:b/>
          <w:szCs w:val="26"/>
        </w:rPr>
        <w:t>MÔN: NGỮ VĂN</w:t>
      </w:r>
    </w:p>
    <w:p w14:paraId="7EC07AB6" w14:textId="00413BDB" w:rsidR="007A189F" w:rsidRPr="007A189F" w:rsidRDefault="007A189F" w:rsidP="004B6A57">
      <w:pPr>
        <w:spacing w:after="0" w:line="240" w:lineRule="auto"/>
        <w:jc w:val="center"/>
        <w:rPr>
          <w:bCs/>
          <w:i/>
          <w:iCs/>
          <w:szCs w:val="26"/>
        </w:rPr>
      </w:pPr>
      <w:bookmarkStart w:id="0" w:name="_Hlk182403828"/>
      <w:r w:rsidRPr="007A189F">
        <w:rPr>
          <w:bCs/>
          <w:i/>
          <w:iCs/>
          <w:szCs w:val="26"/>
        </w:rPr>
        <w:t>Thời gian làm bài: 120 phút, không kể thời gian phát đề</w:t>
      </w:r>
    </w:p>
    <w:p w14:paraId="3FE0782D" w14:textId="77777777" w:rsidR="002E6D8C" w:rsidRPr="007A189F" w:rsidRDefault="002E6D8C" w:rsidP="004B6A57">
      <w:pPr>
        <w:spacing w:after="0" w:line="240" w:lineRule="auto"/>
        <w:jc w:val="center"/>
        <w:rPr>
          <w:bCs/>
          <w:i/>
          <w:iCs/>
          <w:szCs w:val="26"/>
        </w:rPr>
      </w:pPr>
    </w:p>
    <w:tbl>
      <w:tblPr>
        <w:tblStyle w:val="TableGrid"/>
        <w:tblW w:w="10348" w:type="dxa"/>
        <w:tblInd w:w="-431" w:type="dxa"/>
        <w:tblLook w:val="04A0" w:firstRow="1" w:lastRow="0" w:firstColumn="1" w:lastColumn="0" w:noHBand="0" w:noVBand="1"/>
      </w:tblPr>
      <w:tblGrid>
        <w:gridCol w:w="795"/>
        <w:gridCol w:w="679"/>
        <w:gridCol w:w="8024"/>
        <w:gridCol w:w="850"/>
      </w:tblGrid>
      <w:tr w:rsidR="00F42EAA" w:rsidRPr="00557D81" w14:paraId="67313A77" w14:textId="77777777" w:rsidTr="00443EB7">
        <w:tc>
          <w:tcPr>
            <w:tcW w:w="795" w:type="dxa"/>
          </w:tcPr>
          <w:bookmarkEnd w:id="0"/>
          <w:p w14:paraId="5DC561B4" w14:textId="1CBF39EF" w:rsidR="00F42EAA" w:rsidRPr="00557D81" w:rsidRDefault="00F42EAA" w:rsidP="004B6A57">
            <w:pPr>
              <w:jc w:val="center"/>
              <w:rPr>
                <w:b/>
                <w:szCs w:val="26"/>
              </w:rPr>
            </w:pPr>
            <w:r w:rsidRPr="00557D81">
              <w:rPr>
                <w:b/>
                <w:szCs w:val="26"/>
              </w:rPr>
              <w:t>Phần</w:t>
            </w:r>
          </w:p>
        </w:tc>
        <w:tc>
          <w:tcPr>
            <w:tcW w:w="679" w:type="dxa"/>
          </w:tcPr>
          <w:p w14:paraId="78422FFF" w14:textId="715A5273" w:rsidR="00F42EAA" w:rsidRPr="00557D81" w:rsidRDefault="00F42EAA" w:rsidP="004B6A57">
            <w:pPr>
              <w:jc w:val="center"/>
              <w:rPr>
                <w:b/>
                <w:szCs w:val="26"/>
              </w:rPr>
            </w:pPr>
            <w:r w:rsidRPr="00557D81">
              <w:rPr>
                <w:b/>
                <w:szCs w:val="26"/>
              </w:rPr>
              <w:t>Câu</w:t>
            </w:r>
          </w:p>
        </w:tc>
        <w:tc>
          <w:tcPr>
            <w:tcW w:w="8024" w:type="dxa"/>
          </w:tcPr>
          <w:p w14:paraId="1E384246" w14:textId="0E247097" w:rsidR="00F42EAA" w:rsidRPr="00557D81" w:rsidRDefault="00F42EAA" w:rsidP="004B6A57">
            <w:pPr>
              <w:jc w:val="center"/>
              <w:rPr>
                <w:b/>
                <w:szCs w:val="26"/>
              </w:rPr>
            </w:pPr>
            <w:r w:rsidRPr="00557D81">
              <w:rPr>
                <w:b/>
                <w:szCs w:val="26"/>
              </w:rPr>
              <w:t>Nội dung</w:t>
            </w:r>
          </w:p>
        </w:tc>
        <w:tc>
          <w:tcPr>
            <w:tcW w:w="850" w:type="dxa"/>
          </w:tcPr>
          <w:p w14:paraId="6F533BFD" w14:textId="3119E876" w:rsidR="00F42EAA" w:rsidRPr="00557D81" w:rsidRDefault="00F42EAA" w:rsidP="004B6A57">
            <w:pPr>
              <w:jc w:val="center"/>
              <w:rPr>
                <w:b/>
                <w:szCs w:val="26"/>
              </w:rPr>
            </w:pPr>
            <w:r w:rsidRPr="00557D81">
              <w:rPr>
                <w:b/>
                <w:szCs w:val="26"/>
              </w:rPr>
              <w:t>Điểm</w:t>
            </w:r>
          </w:p>
        </w:tc>
      </w:tr>
      <w:tr w:rsidR="00443EB7" w:rsidRPr="00557D81" w14:paraId="36BA7CD6" w14:textId="77777777" w:rsidTr="00443EB7">
        <w:tc>
          <w:tcPr>
            <w:tcW w:w="795" w:type="dxa"/>
          </w:tcPr>
          <w:p w14:paraId="2BF22626" w14:textId="2B53F81B" w:rsidR="00443EB7" w:rsidRPr="00557D81" w:rsidRDefault="00443EB7" w:rsidP="004B6A57">
            <w:pPr>
              <w:jc w:val="center"/>
              <w:rPr>
                <w:b/>
                <w:szCs w:val="26"/>
              </w:rPr>
            </w:pPr>
            <w:r>
              <w:rPr>
                <w:b/>
                <w:szCs w:val="26"/>
              </w:rPr>
              <w:t>I</w:t>
            </w:r>
          </w:p>
        </w:tc>
        <w:tc>
          <w:tcPr>
            <w:tcW w:w="679" w:type="dxa"/>
          </w:tcPr>
          <w:p w14:paraId="03AE3981" w14:textId="77777777" w:rsidR="00443EB7" w:rsidRPr="00557D81" w:rsidRDefault="00443EB7" w:rsidP="004B6A57">
            <w:pPr>
              <w:jc w:val="center"/>
              <w:rPr>
                <w:b/>
                <w:szCs w:val="26"/>
              </w:rPr>
            </w:pPr>
          </w:p>
        </w:tc>
        <w:tc>
          <w:tcPr>
            <w:tcW w:w="8024" w:type="dxa"/>
          </w:tcPr>
          <w:p w14:paraId="4DE0B818" w14:textId="7193E59E" w:rsidR="00443EB7" w:rsidRPr="00557D81" w:rsidRDefault="00443EB7" w:rsidP="00443EB7">
            <w:pPr>
              <w:rPr>
                <w:b/>
                <w:szCs w:val="26"/>
              </w:rPr>
            </w:pPr>
            <w:r>
              <w:rPr>
                <w:b/>
                <w:szCs w:val="26"/>
              </w:rPr>
              <w:t>Đọc hiểu</w:t>
            </w:r>
          </w:p>
        </w:tc>
        <w:tc>
          <w:tcPr>
            <w:tcW w:w="850" w:type="dxa"/>
          </w:tcPr>
          <w:p w14:paraId="41034D55" w14:textId="0C6F1F24" w:rsidR="00443EB7" w:rsidRPr="00557D81" w:rsidRDefault="00443EB7" w:rsidP="004B6A57">
            <w:pPr>
              <w:jc w:val="center"/>
              <w:rPr>
                <w:b/>
                <w:szCs w:val="26"/>
              </w:rPr>
            </w:pPr>
            <w:r>
              <w:rPr>
                <w:b/>
                <w:szCs w:val="26"/>
              </w:rPr>
              <w:t>4,0</w:t>
            </w:r>
          </w:p>
        </w:tc>
      </w:tr>
      <w:tr w:rsidR="00F42EAA" w:rsidRPr="00557D81" w14:paraId="74138ADA" w14:textId="77777777" w:rsidTr="00443EB7">
        <w:tc>
          <w:tcPr>
            <w:tcW w:w="795" w:type="dxa"/>
            <w:vMerge w:val="restart"/>
          </w:tcPr>
          <w:p w14:paraId="669CD440" w14:textId="1E0A61B3" w:rsidR="00F42EAA" w:rsidRPr="00557D81" w:rsidRDefault="00F42EAA" w:rsidP="004B6A57">
            <w:pPr>
              <w:jc w:val="both"/>
              <w:rPr>
                <w:b/>
                <w:szCs w:val="26"/>
              </w:rPr>
            </w:pPr>
          </w:p>
        </w:tc>
        <w:tc>
          <w:tcPr>
            <w:tcW w:w="679" w:type="dxa"/>
          </w:tcPr>
          <w:p w14:paraId="2987801B" w14:textId="2ADCAC49" w:rsidR="00F42EAA" w:rsidRPr="00557D81" w:rsidRDefault="00F42EAA" w:rsidP="004B6A57">
            <w:pPr>
              <w:jc w:val="both"/>
              <w:rPr>
                <w:szCs w:val="26"/>
              </w:rPr>
            </w:pPr>
            <w:r w:rsidRPr="00557D81">
              <w:rPr>
                <w:szCs w:val="26"/>
              </w:rPr>
              <w:t>1</w:t>
            </w:r>
          </w:p>
        </w:tc>
        <w:tc>
          <w:tcPr>
            <w:tcW w:w="8024" w:type="dxa"/>
          </w:tcPr>
          <w:p w14:paraId="4E4A5204" w14:textId="04225DBF" w:rsidR="00F42EAA" w:rsidRPr="00557D81" w:rsidRDefault="00177DDF" w:rsidP="004B6A57">
            <w:pPr>
              <w:jc w:val="both"/>
              <w:rPr>
                <w:szCs w:val="26"/>
              </w:rPr>
            </w:pPr>
            <w:r>
              <w:rPr>
                <w:color w:val="333333"/>
              </w:rPr>
              <w:t xml:space="preserve"> Phương</w:t>
            </w:r>
            <w:r w:rsidRPr="00B175C1">
              <w:rPr>
                <w:color w:val="333333"/>
              </w:rPr>
              <w:t xml:space="preserve"> thức biểu đạt </w:t>
            </w:r>
            <w:r>
              <w:rPr>
                <w:color w:val="333333"/>
              </w:rPr>
              <w:t>chính: Thuyết minh.</w:t>
            </w:r>
          </w:p>
        </w:tc>
        <w:tc>
          <w:tcPr>
            <w:tcW w:w="850" w:type="dxa"/>
          </w:tcPr>
          <w:p w14:paraId="143944DD" w14:textId="3B0E3204" w:rsidR="00F42EAA" w:rsidRPr="00443EB7" w:rsidRDefault="00F42EAA" w:rsidP="004B6A57">
            <w:pPr>
              <w:jc w:val="both"/>
              <w:rPr>
                <w:bCs/>
                <w:szCs w:val="26"/>
              </w:rPr>
            </w:pPr>
            <w:r w:rsidRPr="00443EB7">
              <w:rPr>
                <w:bCs/>
                <w:szCs w:val="26"/>
              </w:rPr>
              <w:t>0,5</w:t>
            </w:r>
          </w:p>
        </w:tc>
      </w:tr>
      <w:tr w:rsidR="00F42EAA" w:rsidRPr="00557D81" w14:paraId="58F66493" w14:textId="77777777" w:rsidTr="00443EB7">
        <w:tc>
          <w:tcPr>
            <w:tcW w:w="795" w:type="dxa"/>
            <w:vMerge/>
          </w:tcPr>
          <w:p w14:paraId="2CC2D2B8" w14:textId="77777777" w:rsidR="00F42EAA" w:rsidRPr="00557D81" w:rsidRDefault="00F42EAA" w:rsidP="004B6A57">
            <w:pPr>
              <w:jc w:val="both"/>
              <w:rPr>
                <w:b/>
                <w:szCs w:val="26"/>
              </w:rPr>
            </w:pPr>
          </w:p>
        </w:tc>
        <w:tc>
          <w:tcPr>
            <w:tcW w:w="679" w:type="dxa"/>
          </w:tcPr>
          <w:p w14:paraId="491AAAB2" w14:textId="2AA1932E" w:rsidR="00F42EAA" w:rsidRPr="00557D81" w:rsidRDefault="00F42EAA" w:rsidP="004B6A57">
            <w:pPr>
              <w:jc w:val="both"/>
              <w:rPr>
                <w:szCs w:val="26"/>
              </w:rPr>
            </w:pPr>
            <w:r w:rsidRPr="00557D81">
              <w:rPr>
                <w:szCs w:val="26"/>
              </w:rPr>
              <w:t>2</w:t>
            </w:r>
          </w:p>
        </w:tc>
        <w:tc>
          <w:tcPr>
            <w:tcW w:w="8024" w:type="dxa"/>
          </w:tcPr>
          <w:p w14:paraId="1F133DF1" w14:textId="5929528C" w:rsidR="00F42EAA" w:rsidRPr="00557D81" w:rsidRDefault="00177DDF" w:rsidP="004B6A57">
            <w:pPr>
              <w:jc w:val="both"/>
              <w:rPr>
                <w:szCs w:val="26"/>
              </w:rPr>
            </w:pPr>
            <w:r w:rsidRPr="00D67BAD">
              <w:t>Lợi thế lớn nhất của TikTok nằm ở việc sản xuất nội dung dễ dàng, ít tốn kém về tiền bạc, nhân lực hay công sức.</w:t>
            </w:r>
          </w:p>
        </w:tc>
        <w:tc>
          <w:tcPr>
            <w:tcW w:w="850" w:type="dxa"/>
          </w:tcPr>
          <w:p w14:paraId="403C00C5" w14:textId="43034248" w:rsidR="00F42EAA" w:rsidRPr="00443EB7" w:rsidRDefault="00F42EAA" w:rsidP="004B6A57">
            <w:pPr>
              <w:jc w:val="both"/>
              <w:rPr>
                <w:bCs/>
                <w:szCs w:val="26"/>
              </w:rPr>
            </w:pPr>
            <w:r w:rsidRPr="00443EB7">
              <w:rPr>
                <w:bCs/>
                <w:szCs w:val="26"/>
              </w:rPr>
              <w:t>0,5</w:t>
            </w:r>
          </w:p>
        </w:tc>
      </w:tr>
      <w:tr w:rsidR="00F42EAA" w:rsidRPr="00557D81" w14:paraId="484F9BB0" w14:textId="77777777" w:rsidTr="00443EB7">
        <w:tc>
          <w:tcPr>
            <w:tcW w:w="795" w:type="dxa"/>
            <w:vMerge/>
          </w:tcPr>
          <w:p w14:paraId="7F7D4187" w14:textId="77777777" w:rsidR="00F42EAA" w:rsidRPr="00557D81" w:rsidRDefault="00F42EAA" w:rsidP="004B6A57">
            <w:pPr>
              <w:jc w:val="both"/>
              <w:rPr>
                <w:b/>
                <w:szCs w:val="26"/>
              </w:rPr>
            </w:pPr>
          </w:p>
        </w:tc>
        <w:tc>
          <w:tcPr>
            <w:tcW w:w="679" w:type="dxa"/>
          </w:tcPr>
          <w:p w14:paraId="0347C7FD" w14:textId="6F12A69C" w:rsidR="00F42EAA" w:rsidRPr="00557D81" w:rsidRDefault="00F42EAA" w:rsidP="004B6A57">
            <w:pPr>
              <w:jc w:val="both"/>
              <w:rPr>
                <w:szCs w:val="26"/>
              </w:rPr>
            </w:pPr>
            <w:r w:rsidRPr="00557D81">
              <w:rPr>
                <w:szCs w:val="26"/>
              </w:rPr>
              <w:t>3</w:t>
            </w:r>
          </w:p>
        </w:tc>
        <w:tc>
          <w:tcPr>
            <w:tcW w:w="8024" w:type="dxa"/>
          </w:tcPr>
          <w:p w14:paraId="7A221831" w14:textId="77777777" w:rsidR="006A4C4A" w:rsidRDefault="00177DDF" w:rsidP="006A4C4A">
            <w:pPr>
              <w:pStyle w:val="NormalWeb"/>
              <w:numPr>
                <w:ilvl w:val="0"/>
                <w:numId w:val="6"/>
              </w:numPr>
              <w:shd w:val="clear" w:color="auto" w:fill="FFFFFF"/>
              <w:spacing w:before="0" w:beforeAutospacing="0" w:after="0" w:afterAutospacing="0" w:line="276" w:lineRule="auto"/>
              <w:jc w:val="both"/>
              <w:rPr>
                <w:sz w:val="26"/>
              </w:rPr>
            </w:pPr>
            <w:r w:rsidRPr="00D67BAD">
              <w:rPr>
                <w:sz w:val="26"/>
              </w:rPr>
              <w:t xml:space="preserve">Câu hỏi tu từ </w:t>
            </w:r>
            <w:r w:rsidRPr="00D67BAD">
              <w:rPr>
                <w:i/>
                <w:sz w:val="26"/>
              </w:rPr>
              <w:t>«TikTok: Một con đường tiếp cận văn chương? » và «</w:t>
            </w:r>
            <w:r w:rsidRPr="00D67BAD">
              <w:rPr>
                <w:b/>
                <w:i/>
                <w:sz w:val="26"/>
              </w:rPr>
              <w:t> </w:t>
            </w:r>
            <w:r w:rsidRPr="00D67BAD">
              <w:rPr>
                <w:i/>
                <w:sz w:val="26"/>
              </w:rPr>
              <w:t>Trên một mạng xã hội … chiều sâu của nghệ thuật? »</w:t>
            </w:r>
            <w:r w:rsidRPr="00D67BAD">
              <w:rPr>
                <w:sz w:val="26"/>
              </w:rPr>
              <w:t xml:space="preserve"> </w:t>
            </w:r>
          </w:p>
          <w:p w14:paraId="73CFF6C5" w14:textId="028E7C3A" w:rsidR="00713CD2" w:rsidRPr="00177DDF" w:rsidRDefault="006A4C4A" w:rsidP="006A4C4A">
            <w:pPr>
              <w:pStyle w:val="NormalWeb"/>
              <w:numPr>
                <w:ilvl w:val="0"/>
                <w:numId w:val="6"/>
              </w:numPr>
              <w:shd w:val="clear" w:color="auto" w:fill="FFFFFF"/>
              <w:spacing w:before="0" w:beforeAutospacing="0" w:after="0" w:afterAutospacing="0" w:line="276" w:lineRule="auto"/>
              <w:jc w:val="both"/>
              <w:rPr>
                <w:sz w:val="26"/>
              </w:rPr>
            </w:pPr>
            <w:r>
              <w:rPr>
                <w:sz w:val="26"/>
              </w:rPr>
              <w:t xml:space="preserve">Tác dụng: </w:t>
            </w:r>
            <w:r w:rsidR="00177DDF" w:rsidRPr="00D67BAD">
              <w:rPr>
                <w:sz w:val="26"/>
              </w:rPr>
              <w:t>thể hiện suy nghĩ, trăn trở của tác giả về việc sử dụng TikTok để độc giả tiếp cận tác phẩm văn chương mà có thể bảo tồn giá trị, chiều sâu của nghệ thuật.</w:t>
            </w:r>
            <w:r w:rsidR="00177DDF">
              <w:rPr>
                <w:sz w:val="26"/>
              </w:rPr>
              <w:t xml:space="preserve"> Đồng thời, tăng sự sinh động và  tính thuyết phục của vấn đề.</w:t>
            </w:r>
          </w:p>
        </w:tc>
        <w:tc>
          <w:tcPr>
            <w:tcW w:w="850" w:type="dxa"/>
          </w:tcPr>
          <w:p w14:paraId="0C3AD6D0" w14:textId="2C152D92" w:rsidR="00F42EAA" w:rsidRPr="00443EB7" w:rsidRDefault="00EB628E" w:rsidP="004B6A57">
            <w:pPr>
              <w:jc w:val="both"/>
              <w:rPr>
                <w:bCs/>
                <w:szCs w:val="26"/>
              </w:rPr>
            </w:pPr>
            <w:r w:rsidRPr="00443EB7">
              <w:rPr>
                <w:bCs/>
                <w:szCs w:val="26"/>
              </w:rPr>
              <w:t>1,0</w:t>
            </w:r>
          </w:p>
        </w:tc>
      </w:tr>
      <w:tr w:rsidR="00F42EAA" w:rsidRPr="00557D81" w14:paraId="7604BAAF" w14:textId="77777777" w:rsidTr="00443EB7">
        <w:tc>
          <w:tcPr>
            <w:tcW w:w="795" w:type="dxa"/>
            <w:vMerge/>
          </w:tcPr>
          <w:p w14:paraId="31149CA2" w14:textId="77777777" w:rsidR="00F42EAA" w:rsidRPr="00557D81" w:rsidRDefault="00F42EAA" w:rsidP="004B6A57">
            <w:pPr>
              <w:jc w:val="both"/>
              <w:rPr>
                <w:b/>
                <w:szCs w:val="26"/>
              </w:rPr>
            </w:pPr>
          </w:p>
        </w:tc>
        <w:tc>
          <w:tcPr>
            <w:tcW w:w="679" w:type="dxa"/>
          </w:tcPr>
          <w:p w14:paraId="7EC9C9B1" w14:textId="4382142E" w:rsidR="00F42EAA" w:rsidRPr="00557D81" w:rsidRDefault="00EB628E" w:rsidP="004B6A57">
            <w:pPr>
              <w:jc w:val="both"/>
              <w:rPr>
                <w:szCs w:val="26"/>
              </w:rPr>
            </w:pPr>
            <w:r w:rsidRPr="00557D81">
              <w:rPr>
                <w:szCs w:val="26"/>
              </w:rPr>
              <w:t>4</w:t>
            </w:r>
          </w:p>
        </w:tc>
        <w:tc>
          <w:tcPr>
            <w:tcW w:w="8024" w:type="dxa"/>
          </w:tcPr>
          <w:p w14:paraId="3B9F2BA0" w14:textId="77777777" w:rsidR="00177DDF" w:rsidRDefault="00177DDF" w:rsidP="00177DDF">
            <w:pPr>
              <w:pStyle w:val="NormalWeb"/>
              <w:shd w:val="clear" w:color="auto" w:fill="FFFFFF"/>
              <w:spacing w:before="0" w:beforeAutospacing="0" w:after="0" w:afterAutospacing="0" w:line="276" w:lineRule="auto"/>
              <w:jc w:val="both"/>
              <w:rPr>
                <w:sz w:val="26"/>
              </w:rPr>
            </w:pPr>
            <w:r>
              <w:rPr>
                <w:sz w:val="26"/>
              </w:rPr>
              <w:t>- Quan điểm của tác giả:</w:t>
            </w:r>
          </w:p>
          <w:p w14:paraId="0E7075C3" w14:textId="64597E6D" w:rsidR="00177DDF" w:rsidRPr="00D67BAD" w:rsidRDefault="00177DDF" w:rsidP="00177DDF">
            <w:pPr>
              <w:pStyle w:val="NormalWeb"/>
              <w:shd w:val="clear" w:color="auto" w:fill="FFFFFF"/>
              <w:spacing w:before="0" w:beforeAutospacing="0" w:after="0" w:afterAutospacing="0" w:line="276" w:lineRule="auto"/>
              <w:jc w:val="both"/>
              <w:rPr>
                <w:sz w:val="26"/>
              </w:rPr>
            </w:pPr>
            <w:r>
              <w:rPr>
                <w:sz w:val="26"/>
              </w:rPr>
              <w:t>+</w:t>
            </w:r>
            <w:r w:rsidRPr="00D67BAD">
              <w:rPr>
                <w:sz w:val="26"/>
              </w:rPr>
              <w:t xml:space="preserve"> Văn chương và nền tảng TikTok giống như hai đường thẳng song song.</w:t>
            </w:r>
          </w:p>
          <w:p w14:paraId="3F2FE293" w14:textId="49CB6190" w:rsidR="004E19F0" w:rsidRDefault="00177DDF" w:rsidP="004E19F0">
            <w:pPr>
              <w:pStyle w:val="NormalWeb"/>
              <w:shd w:val="clear" w:color="auto" w:fill="FFFFFF"/>
              <w:spacing w:before="0" w:beforeAutospacing="0" w:after="0" w:afterAutospacing="0" w:line="276" w:lineRule="auto"/>
              <w:jc w:val="both"/>
              <w:rPr>
                <w:sz w:val="26"/>
              </w:rPr>
            </w:pPr>
            <w:r>
              <w:rPr>
                <w:sz w:val="26"/>
              </w:rPr>
              <w:t>+</w:t>
            </w:r>
            <w:r w:rsidRPr="00D67BAD">
              <w:rPr>
                <w:sz w:val="26"/>
              </w:rPr>
              <w:t>TikTok là mộ</w:t>
            </w:r>
            <w:r>
              <w:rPr>
                <w:sz w:val="26"/>
              </w:rPr>
              <w:t>t con đường tiếp cận văn chương</w:t>
            </w:r>
          </w:p>
          <w:p w14:paraId="1E4B7926" w14:textId="17F269A3" w:rsidR="00713CD2" w:rsidRPr="004E19F0" w:rsidRDefault="004E19F0" w:rsidP="004E19F0">
            <w:pPr>
              <w:pStyle w:val="NormalWeb"/>
              <w:shd w:val="clear" w:color="auto" w:fill="FFFFFF"/>
              <w:spacing w:before="0" w:beforeAutospacing="0" w:after="0" w:afterAutospacing="0" w:line="276" w:lineRule="auto"/>
              <w:jc w:val="both"/>
              <w:rPr>
                <w:sz w:val="26"/>
              </w:rPr>
            </w:pPr>
            <w:r>
              <w:t>-</w:t>
            </w:r>
            <w:r w:rsidR="00177DDF">
              <w:t xml:space="preserve">Nhận xét: </w:t>
            </w:r>
            <w:r w:rsidR="00177DDF" w:rsidRPr="00D67BAD">
              <w:t xml:space="preserve"> Cái nhìn đa chiều</w:t>
            </w:r>
            <w:r w:rsidR="006A4C4A">
              <w:t>,</w:t>
            </w:r>
            <w:r w:rsidR="00177DDF" w:rsidRPr="00D67BAD">
              <w:t xml:space="preserve"> vừa thấy những điểm tích cực vừa thấy hạn chế của TikTok nếu sử dụng TikTok để tiếp cận tác phẩm văn học.</w:t>
            </w:r>
          </w:p>
        </w:tc>
        <w:tc>
          <w:tcPr>
            <w:tcW w:w="850" w:type="dxa"/>
          </w:tcPr>
          <w:p w14:paraId="5073655E" w14:textId="77D70354" w:rsidR="00F42EAA" w:rsidRPr="00443EB7" w:rsidRDefault="00EB628E" w:rsidP="004B6A57">
            <w:pPr>
              <w:jc w:val="both"/>
              <w:rPr>
                <w:bCs/>
                <w:szCs w:val="26"/>
              </w:rPr>
            </w:pPr>
            <w:r w:rsidRPr="00443EB7">
              <w:rPr>
                <w:bCs/>
                <w:szCs w:val="26"/>
              </w:rPr>
              <w:t>1,0</w:t>
            </w:r>
          </w:p>
        </w:tc>
      </w:tr>
      <w:tr w:rsidR="00F42EAA" w:rsidRPr="00557D81" w14:paraId="3324C057" w14:textId="77777777" w:rsidTr="00443EB7">
        <w:tc>
          <w:tcPr>
            <w:tcW w:w="795" w:type="dxa"/>
            <w:vMerge/>
          </w:tcPr>
          <w:p w14:paraId="2E7ACF3A" w14:textId="77777777" w:rsidR="00F42EAA" w:rsidRPr="00557D81" w:rsidRDefault="00F42EAA" w:rsidP="004B6A57">
            <w:pPr>
              <w:jc w:val="both"/>
              <w:rPr>
                <w:b/>
                <w:szCs w:val="26"/>
              </w:rPr>
            </w:pPr>
          </w:p>
        </w:tc>
        <w:tc>
          <w:tcPr>
            <w:tcW w:w="679" w:type="dxa"/>
          </w:tcPr>
          <w:p w14:paraId="386C9D17" w14:textId="4A268930" w:rsidR="00F42EAA" w:rsidRPr="00557D81" w:rsidRDefault="00EB628E" w:rsidP="004B6A57">
            <w:pPr>
              <w:jc w:val="both"/>
              <w:rPr>
                <w:szCs w:val="26"/>
              </w:rPr>
            </w:pPr>
            <w:r w:rsidRPr="00557D81">
              <w:rPr>
                <w:szCs w:val="26"/>
              </w:rPr>
              <w:t>5</w:t>
            </w:r>
          </w:p>
        </w:tc>
        <w:tc>
          <w:tcPr>
            <w:tcW w:w="8024" w:type="dxa"/>
          </w:tcPr>
          <w:p w14:paraId="21FD6651" w14:textId="77777777" w:rsidR="00177DDF" w:rsidRPr="00D67BAD" w:rsidRDefault="00177DDF" w:rsidP="00177DDF">
            <w:pPr>
              <w:rPr>
                <w:rFonts w:cs="Times New Roman"/>
                <w:szCs w:val="24"/>
              </w:rPr>
            </w:pPr>
            <w:r w:rsidRPr="00D67BAD">
              <w:rPr>
                <w:rFonts w:cs="Times New Roman"/>
                <w:szCs w:val="24"/>
              </w:rPr>
              <w:t xml:space="preserve">- HS đưa ra một giải pháp tốt nhất để TikTok có thể là con đường tiếp cận văn chương trong cuộc sống hiện đại. </w:t>
            </w:r>
          </w:p>
          <w:p w14:paraId="114AE667" w14:textId="77777777" w:rsidR="00177DDF" w:rsidRPr="00D67BAD" w:rsidRDefault="00177DDF" w:rsidP="00177DDF">
            <w:pPr>
              <w:rPr>
                <w:rFonts w:cs="Times New Roman"/>
                <w:szCs w:val="24"/>
              </w:rPr>
            </w:pPr>
            <w:r w:rsidRPr="00D67BAD">
              <w:rPr>
                <w:rFonts w:cs="Times New Roman"/>
                <w:szCs w:val="24"/>
              </w:rPr>
              <w:t xml:space="preserve">- Lí giải rõ, thuyết phục vì sao lại chọn giải pháp này. </w:t>
            </w:r>
          </w:p>
          <w:p w14:paraId="39D35DF6" w14:textId="0BD6313C" w:rsidR="00E96BDC" w:rsidRPr="00557D81" w:rsidRDefault="00177DDF" w:rsidP="00177DDF">
            <w:pPr>
              <w:jc w:val="both"/>
              <w:rPr>
                <w:szCs w:val="26"/>
              </w:rPr>
            </w:pPr>
            <w:r w:rsidRPr="00D67BAD">
              <w:rPr>
                <w:rFonts w:cs="Times New Roman"/>
                <w:szCs w:val="24"/>
              </w:rPr>
              <w:t xml:space="preserve">- </w:t>
            </w:r>
            <w:r w:rsidR="004E19F0">
              <w:rPr>
                <w:rFonts w:cs="Times New Roman"/>
                <w:szCs w:val="24"/>
              </w:rPr>
              <w:t>Trình bày trong</w:t>
            </w:r>
            <w:r w:rsidRPr="00D67BAD">
              <w:rPr>
                <w:rFonts w:cs="Times New Roman"/>
                <w:szCs w:val="24"/>
              </w:rPr>
              <w:t xml:space="preserve"> đoạn văn khoả</w:t>
            </w:r>
            <w:r>
              <w:rPr>
                <w:rFonts w:cs="Times New Roman"/>
                <w:szCs w:val="24"/>
              </w:rPr>
              <w:t>ng 5 – 7 dòng</w:t>
            </w:r>
            <w:r w:rsidRPr="00D67BAD">
              <w:rPr>
                <w:rFonts w:cs="Times New Roman"/>
                <w:szCs w:val="24"/>
              </w:rPr>
              <w:t>.</w:t>
            </w:r>
          </w:p>
        </w:tc>
        <w:tc>
          <w:tcPr>
            <w:tcW w:w="850" w:type="dxa"/>
          </w:tcPr>
          <w:p w14:paraId="7CC881B4" w14:textId="1BF9AF6F" w:rsidR="00F42EAA" w:rsidRPr="00443EB7" w:rsidRDefault="00EB628E" w:rsidP="004B6A57">
            <w:pPr>
              <w:jc w:val="both"/>
              <w:rPr>
                <w:bCs/>
                <w:szCs w:val="26"/>
              </w:rPr>
            </w:pPr>
            <w:r w:rsidRPr="00443EB7">
              <w:rPr>
                <w:bCs/>
                <w:szCs w:val="26"/>
              </w:rPr>
              <w:t>1,0</w:t>
            </w:r>
          </w:p>
        </w:tc>
      </w:tr>
      <w:tr w:rsidR="00443EB7" w:rsidRPr="00557D81" w14:paraId="4AEFFE37" w14:textId="77777777" w:rsidTr="00443EB7">
        <w:tc>
          <w:tcPr>
            <w:tcW w:w="795" w:type="dxa"/>
          </w:tcPr>
          <w:p w14:paraId="417A2D89" w14:textId="18AD248D" w:rsidR="00443EB7" w:rsidRPr="00557D81" w:rsidRDefault="00443EB7" w:rsidP="004B6A57">
            <w:pPr>
              <w:jc w:val="both"/>
              <w:rPr>
                <w:b/>
                <w:szCs w:val="26"/>
              </w:rPr>
            </w:pPr>
            <w:r>
              <w:rPr>
                <w:b/>
                <w:szCs w:val="26"/>
              </w:rPr>
              <w:t>II</w:t>
            </w:r>
          </w:p>
        </w:tc>
        <w:tc>
          <w:tcPr>
            <w:tcW w:w="679" w:type="dxa"/>
          </w:tcPr>
          <w:p w14:paraId="0731B9B7" w14:textId="77777777" w:rsidR="00443EB7" w:rsidRPr="00557D81" w:rsidRDefault="00443EB7" w:rsidP="004B6A57">
            <w:pPr>
              <w:jc w:val="both"/>
              <w:rPr>
                <w:szCs w:val="26"/>
              </w:rPr>
            </w:pPr>
          </w:p>
        </w:tc>
        <w:tc>
          <w:tcPr>
            <w:tcW w:w="8024" w:type="dxa"/>
          </w:tcPr>
          <w:p w14:paraId="19AE45E6" w14:textId="6632CEBD" w:rsidR="00443EB7" w:rsidRDefault="00443EB7" w:rsidP="004B6A57">
            <w:pPr>
              <w:jc w:val="both"/>
              <w:rPr>
                <w:szCs w:val="26"/>
              </w:rPr>
            </w:pPr>
            <w:r w:rsidRPr="00557D81">
              <w:rPr>
                <w:b/>
                <w:szCs w:val="26"/>
              </w:rPr>
              <w:t>Viết</w:t>
            </w:r>
          </w:p>
        </w:tc>
        <w:tc>
          <w:tcPr>
            <w:tcW w:w="850" w:type="dxa"/>
          </w:tcPr>
          <w:p w14:paraId="4DBC46AB" w14:textId="3DBC55E7" w:rsidR="00443EB7" w:rsidRPr="00443EB7" w:rsidRDefault="00443EB7" w:rsidP="004B6A57">
            <w:pPr>
              <w:jc w:val="both"/>
              <w:rPr>
                <w:b/>
                <w:szCs w:val="26"/>
              </w:rPr>
            </w:pPr>
            <w:r w:rsidRPr="00443EB7">
              <w:rPr>
                <w:b/>
                <w:szCs w:val="26"/>
              </w:rPr>
              <w:t>6,0</w:t>
            </w:r>
          </w:p>
        </w:tc>
      </w:tr>
      <w:tr w:rsidR="00794A88" w:rsidRPr="00557D81" w14:paraId="45FC4F40" w14:textId="77777777" w:rsidTr="00443EB7">
        <w:tc>
          <w:tcPr>
            <w:tcW w:w="795" w:type="dxa"/>
            <w:vMerge w:val="restart"/>
          </w:tcPr>
          <w:p w14:paraId="23F39D74" w14:textId="0EE444DF" w:rsidR="00794A88" w:rsidRPr="00557D81" w:rsidRDefault="00794A88" w:rsidP="004B6A57">
            <w:pPr>
              <w:jc w:val="both"/>
              <w:rPr>
                <w:b/>
                <w:szCs w:val="26"/>
              </w:rPr>
            </w:pPr>
          </w:p>
        </w:tc>
        <w:tc>
          <w:tcPr>
            <w:tcW w:w="679" w:type="dxa"/>
          </w:tcPr>
          <w:p w14:paraId="53EC286E" w14:textId="1D86CF0C" w:rsidR="00794A88" w:rsidRPr="00557D81" w:rsidRDefault="00794A88" w:rsidP="004B6A57">
            <w:pPr>
              <w:jc w:val="both"/>
              <w:rPr>
                <w:b/>
                <w:szCs w:val="26"/>
              </w:rPr>
            </w:pPr>
            <w:r w:rsidRPr="00557D81">
              <w:rPr>
                <w:b/>
                <w:szCs w:val="26"/>
              </w:rPr>
              <w:t>1</w:t>
            </w:r>
          </w:p>
        </w:tc>
        <w:tc>
          <w:tcPr>
            <w:tcW w:w="8024" w:type="dxa"/>
          </w:tcPr>
          <w:p w14:paraId="25D7F421" w14:textId="0312FE0F" w:rsidR="00794A88" w:rsidRPr="00177DDF" w:rsidRDefault="00177DDF" w:rsidP="004B6A57">
            <w:pPr>
              <w:jc w:val="both"/>
              <w:rPr>
                <w:b/>
                <w:bCs/>
                <w:szCs w:val="26"/>
              </w:rPr>
            </w:pPr>
            <w:r w:rsidRPr="00177DDF">
              <w:rPr>
                <w:rFonts w:cs="Times New Roman"/>
                <w:b/>
                <w:bCs/>
                <w:noProof/>
                <w:color w:val="000000" w:themeColor="text1"/>
                <w:szCs w:val="24"/>
              </w:rPr>
              <w:t>Anh/Chị hãy viết một đoạn văn ngắn (khoảng 200 chữ) bàn về vấn đề: Tuổi trẻ và việc làm chủ TikTok.</w:t>
            </w:r>
          </w:p>
        </w:tc>
        <w:tc>
          <w:tcPr>
            <w:tcW w:w="850" w:type="dxa"/>
          </w:tcPr>
          <w:p w14:paraId="68BD6C9A" w14:textId="3D631E88" w:rsidR="00794A88" w:rsidRPr="00557D81" w:rsidRDefault="00794A88" w:rsidP="004B6A57">
            <w:pPr>
              <w:jc w:val="both"/>
              <w:rPr>
                <w:b/>
                <w:szCs w:val="26"/>
              </w:rPr>
            </w:pPr>
            <w:r w:rsidRPr="00557D81">
              <w:rPr>
                <w:b/>
                <w:szCs w:val="26"/>
              </w:rPr>
              <w:t>2,0</w:t>
            </w:r>
          </w:p>
        </w:tc>
      </w:tr>
      <w:tr w:rsidR="00794A88" w:rsidRPr="00557D81" w14:paraId="4B7FEAE9" w14:textId="77777777" w:rsidTr="00443EB7">
        <w:tc>
          <w:tcPr>
            <w:tcW w:w="795" w:type="dxa"/>
            <w:vMerge/>
          </w:tcPr>
          <w:p w14:paraId="0CEB4EFA" w14:textId="77777777" w:rsidR="00794A88" w:rsidRPr="00557D81" w:rsidRDefault="00794A88" w:rsidP="004B6A57">
            <w:pPr>
              <w:jc w:val="both"/>
              <w:rPr>
                <w:b/>
                <w:szCs w:val="26"/>
              </w:rPr>
            </w:pPr>
          </w:p>
        </w:tc>
        <w:tc>
          <w:tcPr>
            <w:tcW w:w="679" w:type="dxa"/>
            <w:vMerge w:val="restart"/>
          </w:tcPr>
          <w:p w14:paraId="3A41798E" w14:textId="77777777" w:rsidR="00794A88" w:rsidRPr="00557D81" w:rsidRDefault="00794A88" w:rsidP="004B6A57">
            <w:pPr>
              <w:jc w:val="both"/>
              <w:rPr>
                <w:b/>
                <w:szCs w:val="26"/>
              </w:rPr>
            </w:pPr>
          </w:p>
        </w:tc>
        <w:tc>
          <w:tcPr>
            <w:tcW w:w="8024" w:type="dxa"/>
          </w:tcPr>
          <w:p w14:paraId="5FA3049B" w14:textId="27411647" w:rsidR="00794A88" w:rsidRPr="00E94DBC" w:rsidRDefault="00794A88" w:rsidP="00E94DBC">
            <w:pPr>
              <w:pStyle w:val="ListParagraph"/>
              <w:numPr>
                <w:ilvl w:val="0"/>
                <w:numId w:val="3"/>
              </w:numPr>
              <w:ind w:left="398"/>
              <w:jc w:val="both"/>
              <w:rPr>
                <w:i/>
                <w:szCs w:val="26"/>
              </w:rPr>
            </w:pPr>
            <w:r w:rsidRPr="00E94DBC">
              <w:rPr>
                <w:i/>
                <w:szCs w:val="26"/>
              </w:rPr>
              <w:t xml:space="preserve">Xác định được yêu cầu về hình thức, dung lượng của đoạn văn </w:t>
            </w:r>
          </w:p>
          <w:p w14:paraId="7CE100EB" w14:textId="2869E05B" w:rsidR="00794A88" w:rsidRPr="00557D81" w:rsidRDefault="00932EF6" w:rsidP="004B6A57">
            <w:pPr>
              <w:jc w:val="both"/>
              <w:rPr>
                <w:szCs w:val="26"/>
              </w:rPr>
            </w:pPr>
            <w:r>
              <w:rPr>
                <w:szCs w:val="26"/>
              </w:rPr>
              <w:t>Bảo đảm</w:t>
            </w:r>
            <w:r w:rsidR="00794A88" w:rsidRPr="00557D81">
              <w:rPr>
                <w:szCs w:val="26"/>
              </w:rPr>
              <w:t xml:space="preserve"> yêu cầu về hình thức và dung lượng (kho</w:t>
            </w:r>
            <w:r>
              <w:rPr>
                <w:szCs w:val="26"/>
              </w:rPr>
              <w:t>ả</w:t>
            </w:r>
            <w:r w:rsidR="00794A88" w:rsidRPr="00557D81">
              <w:rPr>
                <w:szCs w:val="26"/>
              </w:rPr>
              <w:t xml:space="preserve">ng 200 chữ) của đoạn văn. Thí sinh có thể trình bày đoạn văn theo cách diễn dịch, quy nạp, </w:t>
            </w:r>
            <w:r>
              <w:rPr>
                <w:szCs w:val="26"/>
              </w:rPr>
              <w:t xml:space="preserve">phối </w:t>
            </w:r>
            <w:r w:rsidR="00794A88" w:rsidRPr="00557D81">
              <w:rPr>
                <w:szCs w:val="26"/>
              </w:rPr>
              <w:t xml:space="preserve">hợp, móc xích hoặc song hành. </w:t>
            </w:r>
          </w:p>
        </w:tc>
        <w:tc>
          <w:tcPr>
            <w:tcW w:w="850" w:type="dxa"/>
          </w:tcPr>
          <w:p w14:paraId="5EED2A62" w14:textId="7A235853" w:rsidR="00794A88" w:rsidRPr="007A189F" w:rsidRDefault="00794A88" w:rsidP="004B6A57">
            <w:pPr>
              <w:jc w:val="both"/>
              <w:rPr>
                <w:bCs/>
                <w:szCs w:val="26"/>
              </w:rPr>
            </w:pPr>
            <w:r w:rsidRPr="007A189F">
              <w:rPr>
                <w:bCs/>
                <w:szCs w:val="26"/>
              </w:rPr>
              <w:t>0,25</w:t>
            </w:r>
          </w:p>
        </w:tc>
      </w:tr>
      <w:tr w:rsidR="00794A88" w:rsidRPr="00557D81" w14:paraId="3C863A99" w14:textId="77777777" w:rsidTr="00443EB7">
        <w:tc>
          <w:tcPr>
            <w:tcW w:w="795" w:type="dxa"/>
            <w:vMerge/>
          </w:tcPr>
          <w:p w14:paraId="5BA60D52" w14:textId="77777777" w:rsidR="00794A88" w:rsidRPr="00557D81" w:rsidRDefault="00794A88" w:rsidP="004B6A57">
            <w:pPr>
              <w:jc w:val="both"/>
              <w:rPr>
                <w:b/>
                <w:szCs w:val="26"/>
              </w:rPr>
            </w:pPr>
          </w:p>
        </w:tc>
        <w:tc>
          <w:tcPr>
            <w:tcW w:w="679" w:type="dxa"/>
            <w:vMerge/>
          </w:tcPr>
          <w:p w14:paraId="0C59F728" w14:textId="77777777" w:rsidR="00794A88" w:rsidRPr="00557D81" w:rsidRDefault="00794A88" w:rsidP="004B6A57">
            <w:pPr>
              <w:jc w:val="both"/>
              <w:rPr>
                <w:b/>
                <w:szCs w:val="26"/>
              </w:rPr>
            </w:pPr>
          </w:p>
        </w:tc>
        <w:tc>
          <w:tcPr>
            <w:tcW w:w="8024" w:type="dxa"/>
          </w:tcPr>
          <w:p w14:paraId="25701498" w14:textId="77777777" w:rsidR="00794A88" w:rsidRPr="00557D81" w:rsidRDefault="00794A88" w:rsidP="004B6A57">
            <w:pPr>
              <w:jc w:val="both"/>
              <w:rPr>
                <w:i/>
                <w:szCs w:val="26"/>
              </w:rPr>
            </w:pPr>
            <w:r w:rsidRPr="00557D81">
              <w:rPr>
                <w:i/>
                <w:szCs w:val="26"/>
              </w:rPr>
              <w:t xml:space="preserve">b. Xác định đúng vấn đề cần nghị luận </w:t>
            </w:r>
          </w:p>
          <w:p w14:paraId="726B7060" w14:textId="1B2AC89F" w:rsidR="00794A88" w:rsidRPr="00932EF6" w:rsidRDefault="00177DDF" w:rsidP="004B6A57">
            <w:pPr>
              <w:jc w:val="both"/>
              <w:rPr>
                <w:szCs w:val="26"/>
              </w:rPr>
            </w:pPr>
            <w:r w:rsidRPr="00D67BAD">
              <w:rPr>
                <w:rFonts w:cs="Times New Roman"/>
                <w:noProof/>
                <w:color w:val="000000" w:themeColor="text1"/>
                <w:szCs w:val="24"/>
              </w:rPr>
              <w:t>Tuổi trẻ và việc làm chủ TikTok</w:t>
            </w:r>
          </w:p>
        </w:tc>
        <w:tc>
          <w:tcPr>
            <w:tcW w:w="850" w:type="dxa"/>
          </w:tcPr>
          <w:p w14:paraId="1EC31195" w14:textId="1C68A001" w:rsidR="00794A88" w:rsidRPr="007A189F" w:rsidRDefault="00794A88" w:rsidP="004B6A57">
            <w:pPr>
              <w:jc w:val="both"/>
              <w:rPr>
                <w:bCs/>
                <w:szCs w:val="26"/>
              </w:rPr>
            </w:pPr>
            <w:r w:rsidRPr="007A189F">
              <w:rPr>
                <w:bCs/>
                <w:szCs w:val="26"/>
              </w:rPr>
              <w:t>0,25</w:t>
            </w:r>
          </w:p>
        </w:tc>
      </w:tr>
      <w:tr w:rsidR="00794A88" w:rsidRPr="00557D81" w14:paraId="597AF264" w14:textId="77777777" w:rsidTr="00443EB7">
        <w:tc>
          <w:tcPr>
            <w:tcW w:w="795" w:type="dxa"/>
            <w:vMerge/>
          </w:tcPr>
          <w:p w14:paraId="308B6504" w14:textId="77777777" w:rsidR="00794A88" w:rsidRPr="00557D81" w:rsidRDefault="00794A88" w:rsidP="004B6A57">
            <w:pPr>
              <w:jc w:val="both"/>
              <w:rPr>
                <w:b/>
                <w:szCs w:val="26"/>
              </w:rPr>
            </w:pPr>
          </w:p>
        </w:tc>
        <w:tc>
          <w:tcPr>
            <w:tcW w:w="679" w:type="dxa"/>
            <w:vMerge/>
          </w:tcPr>
          <w:p w14:paraId="6EAF27BC" w14:textId="77777777" w:rsidR="00794A88" w:rsidRPr="00557D81" w:rsidRDefault="00794A88" w:rsidP="004B6A57">
            <w:pPr>
              <w:jc w:val="both"/>
              <w:rPr>
                <w:b/>
                <w:szCs w:val="26"/>
              </w:rPr>
            </w:pPr>
          </w:p>
        </w:tc>
        <w:tc>
          <w:tcPr>
            <w:tcW w:w="8024" w:type="dxa"/>
          </w:tcPr>
          <w:p w14:paraId="1181109D" w14:textId="38454AB7" w:rsidR="00932EF6" w:rsidRPr="00AE66F9" w:rsidRDefault="00932EF6" w:rsidP="00AE66F9">
            <w:pPr>
              <w:pStyle w:val="ListParagraph"/>
              <w:numPr>
                <w:ilvl w:val="0"/>
                <w:numId w:val="4"/>
              </w:numPr>
              <w:ind w:left="398"/>
              <w:jc w:val="both"/>
              <w:rPr>
                <w:i/>
                <w:szCs w:val="26"/>
              </w:rPr>
            </w:pPr>
            <w:r w:rsidRPr="00AE66F9">
              <w:rPr>
                <w:i/>
                <w:szCs w:val="26"/>
              </w:rPr>
              <w:t>Viết đoạn văn bảo đảm các yêu cầu</w:t>
            </w:r>
          </w:p>
          <w:p w14:paraId="5F44D9E1" w14:textId="71AB19B8" w:rsidR="00794A88" w:rsidRPr="00932EF6" w:rsidRDefault="00932EF6" w:rsidP="00932EF6">
            <w:pPr>
              <w:jc w:val="both"/>
              <w:rPr>
                <w:i/>
                <w:szCs w:val="26"/>
              </w:rPr>
            </w:pPr>
            <w:r>
              <w:rPr>
                <w:iCs/>
                <w:szCs w:val="26"/>
              </w:rPr>
              <w:t xml:space="preserve">Lựa chọn được các thao tác lập luận phù hợp, kết hợp chặt chẽ lí lẽ và dẫn chứng làm sáng tỏ vấn đề cần nghị luận. </w:t>
            </w:r>
            <w:r w:rsidR="00AE66F9">
              <w:rPr>
                <w:iCs/>
                <w:szCs w:val="26"/>
              </w:rPr>
              <w:t>Có thể triển khai theo ý:</w:t>
            </w:r>
            <w:r>
              <w:rPr>
                <w:iCs/>
                <w:szCs w:val="26"/>
              </w:rPr>
              <w:t xml:space="preserve"> </w:t>
            </w:r>
          </w:p>
          <w:p w14:paraId="02296437" w14:textId="719AAF66" w:rsidR="00177DDF" w:rsidRPr="004C3FEB" w:rsidRDefault="00177DDF" w:rsidP="00177DDF">
            <w:pPr>
              <w:shd w:val="clear" w:color="auto" w:fill="FFFFFF"/>
              <w:spacing w:line="276" w:lineRule="auto"/>
              <w:jc w:val="both"/>
              <w:rPr>
                <w:rFonts w:eastAsia="Times New Roman" w:cs="Times New Roman"/>
                <w:szCs w:val="24"/>
              </w:rPr>
            </w:pPr>
            <w:r>
              <w:rPr>
                <w:rFonts w:eastAsia="Times New Roman" w:cs="Times New Roman"/>
                <w:szCs w:val="24"/>
              </w:rPr>
              <w:t>* B</w:t>
            </w:r>
            <w:r w:rsidRPr="004C3FEB">
              <w:rPr>
                <w:rFonts w:eastAsia="Times New Roman" w:cs="Times New Roman"/>
                <w:szCs w:val="24"/>
              </w:rPr>
              <w:t>iểu hiện của việc làm chủ TikTok của thế hệ trẻ hiện nay</w:t>
            </w:r>
          </w:p>
          <w:p w14:paraId="08F63CC5" w14:textId="77777777" w:rsidR="00177DDF" w:rsidRPr="004C3FEB" w:rsidRDefault="00177DDF" w:rsidP="00177DDF">
            <w:pPr>
              <w:shd w:val="clear" w:color="auto" w:fill="FFFFFF"/>
              <w:spacing w:line="276" w:lineRule="auto"/>
              <w:jc w:val="both"/>
              <w:rPr>
                <w:rFonts w:eastAsia="Times New Roman" w:cs="Times New Roman"/>
                <w:szCs w:val="24"/>
              </w:rPr>
            </w:pPr>
            <w:r w:rsidRPr="004C3FEB">
              <w:rPr>
                <w:rFonts w:eastAsia="Times New Roman" w:cs="Times New Roman"/>
                <w:szCs w:val="24"/>
              </w:rPr>
              <w:t>- Sử dụng đúng mục đích có ích, không lạm dụng.</w:t>
            </w:r>
          </w:p>
          <w:p w14:paraId="6985FA2D" w14:textId="77777777" w:rsidR="00177DDF" w:rsidRPr="004C3FEB" w:rsidRDefault="00177DDF" w:rsidP="00177DDF">
            <w:pPr>
              <w:shd w:val="clear" w:color="auto" w:fill="FFFFFF"/>
              <w:spacing w:line="276" w:lineRule="auto"/>
              <w:jc w:val="both"/>
              <w:rPr>
                <w:rFonts w:eastAsia="Times New Roman" w:cs="Times New Roman"/>
                <w:szCs w:val="24"/>
              </w:rPr>
            </w:pPr>
            <w:r w:rsidRPr="004C3FEB">
              <w:rPr>
                <w:rFonts w:eastAsia="Times New Roman" w:cs="Times New Roman"/>
                <w:szCs w:val="24"/>
              </w:rPr>
              <w:t>- Xem TikTok là nơi để giải trí, học tập, quảng bá văn hóa …</w:t>
            </w:r>
          </w:p>
          <w:p w14:paraId="53DB926A" w14:textId="1C7531C3" w:rsidR="00177DDF" w:rsidRPr="004C3FEB" w:rsidRDefault="00177DDF" w:rsidP="00177DDF">
            <w:pPr>
              <w:shd w:val="clear" w:color="auto" w:fill="FFFFFF"/>
              <w:spacing w:line="276" w:lineRule="auto"/>
              <w:jc w:val="both"/>
              <w:rPr>
                <w:rFonts w:eastAsia="Times New Roman" w:cs="Times New Roman"/>
                <w:szCs w:val="24"/>
              </w:rPr>
            </w:pPr>
            <w:r>
              <w:rPr>
                <w:rFonts w:eastAsia="Times New Roman" w:cs="Times New Roman"/>
                <w:szCs w:val="24"/>
              </w:rPr>
              <w:t>*</w:t>
            </w:r>
            <w:r w:rsidRPr="004C3FEB">
              <w:rPr>
                <w:rFonts w:eastAsia="Times New Roman" w:cs="Times New Roman"/>
                <w:szCs w:val="24"/>
              </w:rPr>
              <w:t xml:space="preserve"> Vì sao các bạn trẻ cần phải làm chủ TikTok?</w:t>
            </w:r>
          </w:p>
          <w:p w14:paraId="298CC3A7" w14:textId="77777777" w:rsidR="00177DDF" w:rsidRPr="004C3FEB" w:rsidRDefault="00177DDF" w:rsidP="00177DDF">
            <w:pPr>
              <w:shd w:val="clear" w:color="auto" w:fill="FFFFFF"/>
              <w:spacing w:line="276" w:lineRule="auto"/>
              <w:jc w:val="both"/>
              <w:rPr>
                <w:rFonts w:eastAsia="Times New Roman" w:cs="Times New Roman"/>
                <w:szCs w:val="24"/>
              </w:rPr>
            </w:pPr>
            <w:r w:rsidRPr="004C3FEB">
              <w:rPr>
                <w:rFonts w:eastAsia="Times New Roman" w:cs="Times New Roman"/>
                <w:szCs w:val="24"/>
              </w:rPr>
              <w:lastRenderedPageBreak/>
              <w:t>- Sự phát triển mạnh mẽ của TikTok trong cuộc sống của giới trẻ với những tác dụng và tác hại.</w:t>
            </w:r>
          </w:p>
          <w:p w14:paraId="183A9AAA" w14:textId="77777777" w:rsidR="00177DDF" w:rsidRPr="004C3FEB" w:rsidRDefault="00177DDF" w:rsidP="00177DDF">
            <w:pPr>
              <w:shd w:val="clear" w:color="auto" w:fill="FFFFFF"/>
              <w:spacing w:line="276" w:lineRule="auto"/>
              <w:jc w:val="both"/>
              <w:rPr>
                <w:rFonts w:eastAsia="Times New Roman" w:cs="Times New Roman"/>
                <w:szCs w:val="24"/>
              </w:rPr>
            </w:pPr>
            <w:r w:rsidRPr="004C3FEB">
              <w:rPr>
                <w:rFonts w:eastAsia="Times New Roman" w:cs="Times New Roman"/>
                <w:szCs w:val="24"/>
              </w:rPr>
              <w:t>- Nếu sử dụng quá nhiều không nhằm mục đích tích cực sẽ gây những hậu quả khôn lường.</w:t>
            </w:r>
          </w:p>
          <w:p w14:paraId="1B4C19B1" w14:textId="215DA9A4" w:rsidR="00177DDF" w:rsidRPr="004C3FEB" w:rsidRDefault="00177DDF" w:rsidP="00177DDF">
            <w:pPr>
              <w:shd w:val="clear" w:color="auto" w:fill="FFFFFF"/>
              <w:spacing w:line="276" w:lineRule="auto"/>
              <w:jc w:val="both"/>
              <w:rPr>
                <w:rFonts w:eastAsia="Times New Roman" w:cs="Times New Roman"/>
                <w:szCs w:val="24"/>
              </w:rPr>
            </w:pPr>
            <w:r>
              <w:rPr>
                <w:rFonts w:eastAsia="Times New Roman" w:cs="Times New Roman"/>
                <w:szCs w:val="24"/>
              </w:rPr>
              <w:t>*</w:t>
            </w:r>
            <w:r w:rsidRPr="004C3FEB">
              <w:rPr>
                <w:rFonts w:eastAsia="Times New Roman" w:cs="Times New Roman"/>
                <w:szCs w:val="24"/>
              </w:rPr>
              <w:t xml:space="preserve"> Các bạn trẻ cần làm gì để có thể làm chủ TikTok?</w:t>
            </w:r>
          </w:p>
          <w:p w14:paraId="51825C0A" w14:textId="77777777" w:rsidR="00177DDF" w:rsidRPr="004C3FEB" w:rsidRDefault="00177DDF" w:rsidP="00177DDF">
            <w:pPr>
              <w:shd w:val="clear" w:color="auto" w:fill="FFFFFF"/>
              <w:spacing w:line="276" w:lineRule="auto"/>
              <w:jc w:val="both"/>
              <w:rPr>
                <w:rFonts w:eastAsia="Times New Roman" w:cs="Times New Roman"/>
                <w:szCs w:val="24"/>
              </w:rPr>
            </w:pPr>
            <w:r w:rsidRPr="004C3FEB">
              <w:rPr>
                <w:rFonts w:eastAsia="Times New Roman" w:cs="Times New Roman"/>
                <w:szCs w:val="24"/>
              </w:rPr>
              <w:t>- Học hỏi, rèn luyện để có tri thức, kĩ năng sử dụng TikTok hợp lí.</w:t>
            </w:r>
          </w:p>
          <w:p w14:paraId="1111C314" w14:textId="77777777" w:rsidR="00177DDF" w:rsidRPr="004C3FEB" w:rsidRDefault="00177DDF" w:rsidP="00177DDF">
            <w:pPr>
              <w:pStyle w:val="NormalWeb"/>
              <w:shd w:val="clear" w:color="auto" w:fill="FFFFFF"/>
              <w:spacing w:before="0" w:beforeAutospacing="0" w:after="0" w:afterAutospacing="0" w:line="276" w:lineRule="auto"/>
              <w:jc w:val="both"/>
              <w:rPr>
                <w:sz w:val="26"/>
              </w:rPr>
            </w:pPr>
            <w:r w:rsidRPr="004C3FEB">
              <w:rPr>
                <w:sz w:val="26"/>
              </w:rPr>
              <w:t>- Chủ động bổ sung kiến thức, kỹ năng mềm, mạnh dạn tìm cơ hội và nắm bắt cơ hội để có thể thay đổi từ việc học tập trên các nền tảng mạng xã hội ...</w:t>
            </w:r>
          </w:p>
          <w:p w14:paraId="717588C4" w14:textId="77777777" w:rsidR="00177DDF" w:rsidRPr="004C3FEB" w:rsidRDefault="00177DDF" w:rsidP="00177DDF">
            <w:pPr>
              <w:pStyle w:val="NormalWeb"/>
              <w:shd w:val="clear" w:color="auto" w:fill="FFFFFF"/>
              <w:spacing w:before="0" w:beforeAutospacing="0" w:after="0" w:afterAutospacing="0" w:line="276" w:lineRule="auto"/>
              <w:jc w:val="both"/>
              <w:rPr>
                <w:sz w:val="26"/>
              </w:rPr>
            </w:pPr>
            <w:r w:rsidRPr="004C3FEB">
              <w:rPr>
                <w:sz w:val="26"/>
              </w:rPr>
              <w:t>- Trang bị trình độ kiến thức và chuyên môn tốt nhất để đáp ứng yêu cầu sống và làm việc của một công dân toàn cầu …</w:t>
            </w:r>
          </w:p>
          <w:p w14:paraId="50945CF8" w14:textId="404EDBA3" w:rsidR="00794A88" w:rsidRPr="00557D81" w:rsidRDefault="00090BDF" w:rsidP="004B6A57">
            <w:pPr>
              <w:jc w:val="both"/>
              <w:rPr>
                <w:szCs w:val="26"/>
              </w:rPr>
            </w:pPr>
            <w:r w:rsidRPr="00090BDF">
              <w:rPr>
                <w:i/>
                <w:iCs/>
                <w:szCs w:val="26"/>
              </w:rPr>
              <w:t>Lưu ý: Thí sinh có thể bày tỏ suy nghĩ, quan điểm riêng nhưng phải phù hợp với chuẩn mực đạo đức và pháp luật.</w:t>
            </w:r>
          </w:p>
        </w:tc>
        <w:tc>
          <w:tcPr>
            <w:tcW w:w="850" w:type="dxa"/>
          </w:tcPr>
          <w:p w14:paraId="66BF71BB" w14:textId="2D82ABFC" w:rsidR="00794A88" w:rsidRPr="007A189F" w:rsidRDefault="00AE66F9" w:rsidP="004B6A57">
            <w:pPr>
              <w:jc w:val="both"/>
              <w:rPr>
                <w:bCs/>
                <w:szCs w:val="26"/>
              </w:rPr>
            </w:pPr>
            <w:r w:rsidRPr="007A189F">
              <w:rPr>
                <w:bCs/>
                <w:szCs w:val="26"/>
              </w:rPr>
              <w:lastRenderedPageBreak/>
              <w:t>1</w:t>
            </w:r>
            <w:r w:rsidR="00794A88" w:rsidRPr="007A189F">
              <w:rPr>
                <w:bCs/>
                <w:szCs w:val="26"/>
              </w:rPr>
              <w:t>,</w:t>
            </w:r>
            <w:r w:rsidRPr="007A189F">
              <w:rPr>
                <w:bCs/>
                <w:szCs w:val="26"/>
              </w:rPr>
              <w:t>0</w:t>
            </w:r>
          </w:p>
        </w:tc>
      </w:tr>
      <w:tr w:rsidR="00794A88" w:rsidRPr="00557D81" w14:paraId="12D14509" w14:textId="77777777" w:rsidTr="00443EB7">
        <w:tc>
          <w:tcPr>
            <w:tcW w:w="795" w:type="dxa"/>
            <w:vMerge/>
          </w:tcPr>
          <w:p w14:paraId="5AEF713B" w14:textId="77777777" w:rsidR="00794A88" w:rsidRPr="00557D81" w:rsidRDefault="00794A88" w:rsidP="004B6A57">
            <w:pPr>
              <w:jc w:val="both"/>
              <w:rPr>
                <w:b/>
                <w:szCs w:val="26"/>
              </w:rPr>
            </w:pPr>
          </w:p>
        </w:tc>
        <w:tc>
          <w:tcPr>
            <w:tcW w:w="679" w:type="dxa"/>
            <w:vMerge/>
          </w:tcPr>
          <w:p w14:paraId="2ED7CADD" w14:textId="77777777" w:rsidR="00794A88" w:rsidRPr="00557D81" w:rsidRDefault="00794A88" w:rsidP="004B6A57">
            <w:pPr>
              <w:jc w:val="both"/>
              <w:rPr>
                <w:b/>
                <w:szCs w:val="26"/>
              </w:rPr>
            </w:pPr>
          </w:p>
        </w:tc>
        <w:tc>
          <w:tcPr>
            <w:tcW w:w="8024" w:type="dxa"/>
          </w:tcPr>
          <w:p w14:paraId="09E3B7F6" w14:textId="15DBE5A3" w:rsidR="00794A88" w:rsidRPr="00557D81" w:rsidRDefault="00AE66F9" w:rsidP="004B6A57">
            <w:pPr>
              <w:jc w:val="both"/>
              <w:rPr>
                <w:i/>
                <w:szCs w:val="26"/>
              </w:rPr>
            </w:pPr>
            <w:r>
              <w:rPr>
                <w:i/>
                <w:szCs w:val="26"/>
              </w:rPr>
              <w:t>d</w:t>
            </w:r>
            <w:r w:rsidR="00794A88" w:rsidRPr="00557D81">
              <w:rPr>
                <w:i/>
                <w:szCs w:val="26"/>
              </w:rPr>
              <w:t xml:space="preserve">. Diễn đạt </w:t>
            </w:r>
          </w:p>
          <w:p w14:paraId="278E3F60" w14:textId="5A29A1CB" w:rsidR="00794A88" w:rsidRPr="00557D81" w:rsidRDefault="00794A88" w:rsidP="004B6A57">
            <w:pPr>
              <w:jc w:val="both"/>
              <w:rPr>
                <w:szCs w:val="26"/>
              </w:rPr>
            </w:pPr>
            <w:r w:rsidRPr="00557D81">
              <w:rPr>
                <w:szCs w:val="26"/>
              </w:rPr>
              <w:t>Đảm bảo chuẩn chính tả, dùng từ, ngữ pháp</w:t>
            </w:r>
            <w:r w:rsidR="00AE66F9">
              <w:rPr>
                <w:szCs w:val="26"/>
              </w:rPr>
              <w:t xml:space="preserve"> </w:t>
            </w:r>
            <w:r w:rsidRPr="00557D81">
              <w:rPr>
                <w:szCs w:val="26"/>
              </w:rPr>
              <w:t xml:space="preserve">tiếng Việt, liên kết câu trong đoạn văn. </w:t>
            </w:r>
          </w:p>
        </w:tc>
        <w:tc>
          <w:tcPr>
            <w:tcW w:w="850" w:type="dxa"/>
          </w:tcPr>
          <w:p w14:paraId="17221D78" w14:textId="60BF9E6E" w:rsidR="00794A88" w:rsidRPr="007A189F" w:rsidRDefault="00794A88" w:rsidP="004B6A57">
            <w:pPr>
              <w:jc w:val="both"/>
              <w:rPr>
                <w:bCs/>
                <w:szCs w:val="26"/>
              </w:rPr>
            </w:pPr>
            <w:r w:rsidRPr="007A189F">
              <w:rPr>
                <w:bCs/>
                <w:szCs w:val="26"/>
              </w:rPr>
              <w:t>0,25</w:t>
            </w:r>
          </w:p>
        </w:tc>
      </w:tr>
      <w:tr w:rsidR="00794A88" w:rsidRPr="00557D81" w14:paraId="171F67C5" w14:textId="77777777" w:rsidTr="00443EB7">
        <w:tc>
          <w:tcPr>
            <w:tcW w:w="795" w:type="dxa"/>
            <w:vMerge/>
          </w:tcPr>
          <w:p w14:paraId="0B4918C6" w14:textId="77777777" w:rsidR="00794A88" w:rsidRPr="00557D81" w:rsidRDefault="00794A88" w:rsidP="004B6A57">
            <w:pPr>
              <w:jc w:val="both"/>
              <w:rPr>
                <w:b/>
                <w:szCs w:val="26"/>
              </w:rPr>
            </w:pPr>
          </w:p>
        </w:tc>
        <w:tc>
          <w:tcPr>
            <w:tcW w:w="679" w:type="dxa"/>
            <w:vMerge/>
          </w:tcPr>
          <w:p w14:paraId="0E4825DF" w14:textId="77777777" w:rsidR="00794A88" w:rsidRPr="00557D81" w:rsidRDefault="00794A88" w:rsidP="004B6A57">
            <w:pPr>
              <w:jc w:val="both"/>
              <w:rPr>
                <w:b/>
                <w:szCs w:val="26"/>
              </w:rPr>
            </w:pPr>
          </w:p>
        </w:tc>
        <w:tc>
          <w:tcPr>
            <w:tcW w:w="8024" w:type="dxa"/>
          </w:tcPr>
          <w:p w14:paraId="694BC647" w14:textId="1E3BA86C" w:rsidR="00794A88" w:rsidRPr="00557D81" w:rsidRDefault="00AE66F9" w:rsidP="004B6A57">
            <w:pPr>
              <w:jc w:val="both"/>
              <w:rPr>
                <w:i/>
                <w:szCs w:val="26"/>
              </w:rPr>
            </w:pPr>
            <w:r>
              <w:rPr>
                <w:i/>
                <w:szCs w:val="26"/>
              </w:rPr>
              <w:t>đ</w:t>
            </w:r>
            <w:r w:rsidR="00794A88" w:rsidRPr="00557D81">
              <w:rPr>
                <w:i/>
                <w:szCs w:val="26"/>
              </w:rPr>
              <w:t xml:space="preserve">. Sáng tạo </w:t>
            </w:r>
          </w:p>
          <w:p w14:paraId="00E1897F" w14:textId="5B455D49" w:rsidR="00794A88" w:rsidRPr="00557D81" w:rsidRDefault="00794A88" w:rsidP="004B6A57">
            <w:pPr>
              <w:jc w:val="both"/>
              <w:rPr>
                <w:szCs w:val="26"/>
              </w:rPr>
            </w:pPr>
            <w:r w:rsidRPr="00557D81">
              <w:rPr>
                <w:szCs w:val="26"/>
              </w:rPr>
              <w:t xml:space="preserve">Thể hiện suy nghĩ sâu sắc về vấn đề nghị luận, có cách diễn đạt mới mẻ. </w:t>
            </w:r>
          </w:p>
        </w:tc>
        <w:tc>
          <w:tcPr>
            <w:tcW w:w="850" w:type="dxa"/>
          </w:tcPr>
          <w:p w14:paraId="67648A6D" w14:textId="10DFB017" w:rsidR="00794A88" w:rsidRPr="007A189F" w:rsidRDefault="00794A88" w:rsidP="004B6A57">
            <w:pPr>
              <w:jc w:val="both"/>
              <w:rPr>
                <w:bCs/>
                <w:szCs w:val="26"/>
              </w:rPr>
            </w:pPr>
            <w:r w:rsidRPr="007A189F">
              <w:rPr>
                <w:bCs/>
                <w:szCs w:val="26"/>
              </w:rPr>
              <w:t>0,25</w:t>
            </w:r>
          </w:p>
        </w:tc>
      </w:tr>
      <w:tr w:rsidR="00794A88" w:rsidRPr="00557D81" w14:paraId="2205A2A6" w14:textId="77777777" w:rsidTr="00443EB7">
        <w:tc>
          <w:tcPr>
            <w:tcW w:w="795" w:type="dxa"/>
            <w:vMerge/>
          </w:tcPr>
          <w:p w14:paraId="1EEA87A0" w14:textId="77777777" w:rsidR="00794A88" w:rsidRPr="00557D81" w:rsidRDefault="00794A88" w:rsidP="004B6A57">
            <w:pPr>
              <w:jc w:val="both"/>
              <w:rPr>
                <w:b/>
                <w:szCs w:val="26"/>
              </w:rPr>
            </w:pPr>
          </w:p>
        </w:tc>
        <w:tc>
          <w:tcPr>
            <w:tcW w:w="679" w:type="dxa"/>
          </w:tcPr>
          <w:p w14:paraId="2661D4B3" w14:textId="4D3D75CC" w:rsidR="00794A88" w:rsidRPr="00557D81" w:rsidRDefault="00794A88" w:rsidP="004B6A57">
            <w:pPr>
              <w:jc w:val="both"/>
              <w:rPr>
                <w:b/>
                <w:szCs w:val="26"/>
              </w:rPr>
            </w:pPr>
            <w:r w:rsidRPr="00557D81">
              <w:rPr>
                <w:b/>
                <w:szCs w:val="26"/>
              </w:rPr>
              <w:t>2</w:t>
            </w:r>
          </w:p>
        </w:tc>
        <w:tc>
          <w:tcPr>
            <w:tcW w:w="8024" w:type="dxa"/>
          </w:tcPr>
          <w:p w14:paraId="1229AD20" w14:textId="7A713E44" w:rsidR="00794A88" w:rsidRPr="00AE66F9" w:rsidRDefault="00932EF6" w:rsidP="004B6A57">
            <w:pPr>
              <w:rPr>
                <w:b/>
                <w:bCs/>
                <w:szCs w:val="26"/>
              </w:rPr>
            </w:pPr>
            <w:r w:rsidRPr="00AE66F9">
              <w:rPr>
                <w:b/>
                <w:bCs/>
                <w:szCs w:val="26"/>
              </w:rPr>
              <w:t xml:space="preserve">Viết </w:t>
            </w:r>
            <w:r w:rsidR="00443EB7">
              <w:rPr>
                <w:b/>
                <w:bCs/>
                <w:szCs w:val="26"/>
              </w:rPr>
              <w:t xml:space="preserve">một </w:t>
            </w:r>
            <w:r w:rsidRPr="00AE66F9">
              <w:rPr>
                <w:b/>
                <w:bCs/>
                <w:szCs w:val="26"/>
              </w:rPr>
              <w:t xml:space="preserve">bài văn nghị luận </w:t>
            </w:r>
            <w:r w:rsidR="00443EB7">
              <w:rPr>
                <w:b/>
                <w:bCs/>
                <w:szCs w:val="26"/>
              </w:rPr>
              <w:t>(</w:t>
            </w:r>
            <w:r w:rsidRPr="00AE66F9">
              <w:rPr>
                <w:b/>
                <w:bCs/>
                <w:szCs w:val="26"/>
              </w:rPr>
              <w:t>khoảng 600 chữ</w:t>
            </w:r>
            <w:r w:rsidR="00443EB7">
              <w:rPr>
                <w:b/>
                <w:bCs/>
                <w:szCs w:val="26"/>
              </w:rPr>
              <w:t>)</w:t>
            </w:r>
            <w:r w:rsidRPr="00AE66F9">
              <w:rPr>
                <w:b/>
                <w:bCs/>
                <w:szCs w:val="26"/>
              </w:rPr>
              <w:t xml:space="preserve"> phân tích và đánh giá đặc điểm của thể loại hồi kí được thể hiện trong đoạn trích </w:t>
            </w:r>
            <w:r w:rsidRPr="00AE66F9">
              <w:rPr>
                <w:b/>
                <w:bCs/>
                <w:i/>
                <w:szCs w:val="26"/>
              </w:rPr>
              <w:t xml:space="preserve">Từ nhân dân mà ra </w:t>
            </w:r>
            <w:r w:rsidRPr="00AE66F9">
              <w:rPr>
                <w:b/>
                <w:bCs/>
                <w:szCs w:val="26"/>
              </w:rPr>
              <w:t>của Võ Nguyên Giáp.</w:t>
            </w:r>
          </w:p>
        </w:tc>
        <w:tc>
          <w:tcPr>
            <w:tcW w:w="850" w:type="dxa"/>
          </w:tcPr>
          <w:p w14:paraId="63E34CC9" w14:textId="7A99914D" w:rsidR="00794A88" w:rsidRPr="00557D81" w:rsidRDefault="00794A88" w:rsidP="004B6A57">
            <w:pPr>
              <w:jc w:val="both"/>
              <w:rPr>
                <w:b/>
                <w:szCs w:val="26"/>
              </w:rPr>
            </w:pPr>
            <w:r w:rsidRPr="00557D81">
              <w:rPr>
                <w:b/>
                <w:szCs w:val="26"/>
              </w:rPr>
              <w:t>4,0</w:t>
            </w:r>
          </w:p>
        </w:tc>
      </w:tr>
      <w:tr w:rsidR="00794A88" w:rsidRPr="00557D81" w14:paraId="54BBA56B" w14:textId="77777777" w:rsidTr="00443EB7">
        <w:tc>
          <w:tcPr>
            <w:tcW w:w="795" w:type="dxa"/>
            <w:vMerge/>
          </w:tcPr>
          <w:p w14:paraId="28E38073" w14:textId="77777777" w:rsidR="00794A88" w:rsidRPr="00557D81" w:rsidRDefault="00794A88" w:rsidP="004B6A57">
            <w:pPr>
              <w:jc w:val="both"/>
              <w:rPr>
                <w:b/>
                <w:szCs w:val="26"/>
              </w:rPr>
            </w:pPr>
          </w:p>
        </w:tc>
        <w:tc>
          <w:tcPr>
            <w:tcW w:w="679" w:type="dxa"/>
            <w:vMerge w:val="restart"/>
          </w:tcPr>
          <w:p w14:paraId="3AC388F4" w14:textId="77777777" w:rsidR="00794A88" w:rsidRPr="00557D81" w:rsidRDefault="00794A88" w:rsidP="004B6A57">
            <w:pPr>
              <w:jc w:val="both"/>
              <w:rPr>
                <w:b/>
                <w:szCs w:val="26"/>
              </w:rPr>
            </w:pPr>
          </w:p>
        </w:tc>
        <w:tc>
          <w:tcPr>
            <w:tcW w:w="8024" w:type="dxa"/>
          </w:tcPr>
          <w:p w14:paraId="24AD0689" w14:textId="6226E2B7" w:rsidR="00794A88" w:rsidRPr="00557D81" w:rsidRDefault="00794A88" w:rsidP="00090BDF">
            <w:pPr>
              <w:jc w:val="both"/>
              <w:rPr>
                <w:i/>
                <w:szCs w:val="26"/>
              </w:rPr>
            </w:pPr>
            <w:r w:rsidRPr="00AE66F9">
              <w:rPr>
                <w:i/>
                <w:szCs w:val="26"/>
              </w:rPr>
              <w:t xml:space="preserve">a. </w:t>
            </w:r>
            <w:r w:rsidR="00AE66F9" w:rsidRPr="00AE66F9">
              <w:rPr>
                <w:i/>
                <w:szCs w:val="26"/>
              </w:rPr>
              <w:t xml:space="preserve">Đảm bảo bố cục và dung lượng của </w:t>
            </w:r>
            <w:r w:rsidR="00AE66F9">
              <w:rPr>
                <w:i/>
                <w:szCs w:val="26"/>
              </w:rPr>
              <w:t>bài</w:t>
            </w:r>
            <w:r w:rsidR="00AE66F9" w:rsidRPr="00AE66F9">
              <w:rPr>
                <w:i/>
                <w:szCs w:val="26"/>
              </w:rPr>
              <w:t xml:space="preserve"> văn </w:t>
            </w:r>
            <w:r w:rsidR="00AE66F9">
              <w:rPr>
                <w:i/>
                <w:szCs w:val="26"/>
              </w:rPr>
              <w:t>nghị luận</w:t>
            </w:r>
          </w:p>
          <w:p w14:paraId="7A69D5EC" w14:textId="7C60CCF2" w:rsidR="00794A88" w:rsidRPr="00557D81" w:rsidRDefault="00AE66F9" w:rsidP="004B6A57">
            <w:pPr>
              <w:rPr>
                <w:szCs w:val="26"/>
              </w:rPr>
            </w:pPr>
            <w:r>
              <w:rPr>
                <w:szCs w:val="26"/>
              </w:rPr>
              <w:t>Bảo đảm yêu cầu về bố cục và dung lượng(khoảng 600 chữ) của bài văn.</w:t>
            </w:r>
            <w:r w:rsidR="002C2131">
              <w:rPr>
                <w:szCs w:val="26"/>
              </w:rPr>
              <w:t xml:space="preserve"> </w:t>
            </w:r>
            <w:r w:rsidR="00794A88" w:rsidRPr="00557D81">
              <w:rPr>
                <w:szCs w:val="26"/>
              </w:rPr>
              <w:t xml:space="preserve"> </w:t>
            </w:r>
          </w:p>
        </w:tc>
        <w:tc>
          <w:tcPr>
            <w:tcW w:w="850" w:type="dxa"/>
          </w:tcPr>
          <w:p w14:paraId="4940C468" w14:textId="46E8FBAD" w:rsidR="00794A88" w:rsidRPr="007A189F" w:rsidRDefault="00794A88" w:rsidP="004B6A57">
            <w:pPr>
              <w:jc w:val="both"/>
              <w:rPr>
                <w:bCs/>
                <w:szCs w:val="26"/>
              </w:rPr>
            </w:pPr>
            <w:r w:rsidRPr="007A189F">
              <w:rPr>
                <w:bCs/>
                <w:szCs w:val="26"/>
              </w:rPr>
              <w:t>0,25</w:t>
            </w:r>
          </w:p>
        </w:tc>
      </w:tr>
      <w:tr w:rsidR="00794A88" w:rsidRPr="00557D81" w14:paraId="67DA369C" w14:textId="77777777" w:rsidTr="00443EB7">
        <w:tc>
          <w:tcPr>
            <w:tcW w:w="795" w:type="dxa"/>
            <w:vMerge/>
          </w:tcPr>
          <w:p w14:paraId="79E378F5" w14:textId="77777777" w:rsidR="00794A88" w:rsidRPr="00557D81" w:rsidRDefault="00794A88" w:rsidP="004B6A57">
            <w:pPr>
              <w:jc w:val="both"/>
              <w:rPr>
                <w:b/>
                <w:szCs w:val="26"/>
              </w:rPr>
            </w:pPr>
          </w:p>
        </w:tc>
        <w:tc>
          <w:tcPr>
            <w:tcW w:w="679" w:type="dxa"/>
            <w:vMerge/>
          </w:tcPr>
          <w:p w14:paraId="26A4367B" w14:textId="77777777" w:rsidR="00794A88" w:rsidRPr="00557D81" w:rsidRDefault="00794A88" w:rsidP="004B6A57">
            <w:pPr>
              <w:jc w:val="both"/>
              <w:rPr>
                <w:b/>
                <w:szCs w:val="26"/>
              </w:rPr>
            </w:pPr>
          </w:p>
        </w:tc>
        <w:tc>
          <w:tcPr>
            <w:tcW w:w="8024" w:type="dxa"/>
          </w:tcPr>
          <w:p w14:paraId="275C6CFB" w14:textId="656EAE70" w:rsidR="00AE66F9" w:rsidRPr="00AE66F9" w:rsidRDefault="00794A88" w:rsidP="00AE66F9">
            <w:pPr>
              <w:pStyle w:val="ListParagraph"/>
              <w:numPr>
                <w:ilvl w:val="0"/>
                <w:numId w:val="3"/>
              </w:numPr>
              <w:spacing w:line="312" w:lineRule="auto"/>
              <w:ind w:left="398"/>
              <w:rPr>
                <w:i/>
                <w:szCs w:val="26"/>
              </w:rPr>
            </w:pPr>
            <w:r w:rsidRPr="00AE66F9">
              <w:rPr>
                <w:i/>
                <w:szCs w:val="26"/>
              </w:rPr>
              <w:t xml:space="preserve">Xác định đúng vấn đề nghị luận </w:t>
            </w:r>
          </w:p>
          <w:p w14:paraId="04CAE0AF" w14:textId="79009B8D" w:rsidR="00794A88" w:rsidRPr="00AE66F9" w:rsidRDefault="00AE66F9" w:rsidP="00AE66F9">
            <w:pPr>
              <w:spacing w:line="312" w:lineRule="auto"/>
              <w:rPr>
                <w:rFonts w:cs="Times New Roman"/>
                <w:sz w:val="28"/>
                <w:szCs w:val="28"/>
              </w:rPr>
            </w:pPr>
            <w:r w:rsidRPr="00AE66F9">
              <w:rPr>
                <w:iCs/>
                <w:szCs w:val="26"/>
              </w:rPr>
              <w:t>Đ</w:t>
            </w:r>
            <w:r w:rsidR="00932EF6" w:rsidRPr="00AE66F9">
              <w:rPr>
                <w:iCs/>
                <w:szCs w:val="26"/>
              </w:rPr>
              <w:t>ặc điểm của thể loại hồi kí trong đoạn trích của tác giả Võ Nguyên Giáp.</w:t>
            </w:r>
            <w:r w:rsidR="00932EF6" w:rsidRPr="00AE66F9">
              <w:rPr>
                <w:i/>
                <w:szCs w:val="26"/>
              </w:rPr>
              <w:t xml:space="preserve">  </w:t>
            </w:r>
          </w:p>
        </w:tc>
        <w:tc>
          <w:tcPr>
            <w:tcW w:w="850" w:type="dxa"/>
          </w:tcPr>
          <w:p w14:paraId="761A3E70" w14:textId="6DEA8F68" w:rsidR="00794A88" w:rsidRPr="007A189F" w:rsidRDefault="00794A88" w:rsidP="004B6A57">
            <w:pPr>
              <w:jc w:val="both"/>
              <w:rPr>
                <w:bCs/>
                <w:szCs w:val="26"/>
              </w:rPr>
            </w:pPr>
            <w:r w:rsidRPr="007A189F">
              <w:rPr>
                <w:bCs/>
                <w:szCs w:val="26"/>
              </w:rPr>
              <w:t>0,5</w:t>
            </w:r>
          </w:p>
        </w:tc>
      </w:tr>
      <w:tr w:rsidR="00794A88" w:rsidRPr="00557D81" w14:paraId="0B8855C6" w14:textId="77777777" w:rsidTr="00443EB7">
        <w:tc>
          <w:tcPr>
            <w:tcW w:w="795" w:type="dxa"/>
            <w:vMerge/>
          </w:tcPr>
          <w:p w14:paraId="3C9297C4" w14:textId="77777777" w:rsidR="00794A88" w:rsidRPr="00557D81" w:rsidRDefault="00794A88" w:rsidP="004B6A57">
            <w:pPr>
              <w:jc w:val="both"/>
              <w:rPr>
                <w:b/>
                <w:szCs w:val="26"/>
              </w:rPr>
            </w:pPr>
          </w:p>
        </w:tc>
        <w:tc>
          <w:tcPr>
            <w:tcW w:w="679" w:type="dxa"/>
            <w:vMerge/>
          </w:tcPr>
          <w:p w14:paraId="5ED50D5F" w14:textId="77777777" w:rsidR="00794A88" w:rsidRPr="00557D81" w:rsidRDefault="00794A88" w:rsidP="004B6A57">
            <w:pPr>
              <w:jc w:val="both"/>
              <w:rPr>
                <w:b/>
                <w:szCs w:val="26"/>
              </w:rPr>
            </w:pPr>
          </w:p>
        </w:tc>
        <w:tc>
          <w:tcPr>
            <w:tcW w:w="8024" w:type="dxa"/>
          </w:tcPr>
          <w:p w14:paraId="1F73D972" w14:textId="00677723" w:rsidR="00794A88" w:rsidRPr="00A540E3" w:rsidRDefault="00794A88" w:rsidP="004B6A57">
            <w:pPr>
              <w:rPr>
                <w:i/>
                <w:szCs w:val="26"/>
              </w:rPr>
            </w:pPr>
            <w:r w:rsidRPr="00A540E3">
              <w:rPr>
                <w:i/>
                <w:szCs w:val="26"/>
              </w:rPr>
              <w:t xml:space="preserve">c. </w:t>
            </w:r>
            <w:r w:rsidR="00AE66F9">
              <w:rPr>
                <w:i/>
                <w:szCs w:val="26"/>
              </w:rPr>
              <w:t>Viết được bài văn nghị luận bảo đảm các yêu cầu</w:t>
            </w:r>
            <w:r w:rsidRPr="00A540E3">
              <w:rPr>
                <w:i/>
                <w:szCs w:val="26"/>
              </w:rPr>
              <w:t xml:space="preserve"> </w:t>
            </w:r>
          </w:p>
          <w:p w14:paraId="339DE662" w14:textId="07E71AD4" w:rsidR="00AE66F9" w:rsidRPr="00A540E3" w:rsidRDefault="00794A88" w:rsidP="00E55553">
            <w:pPr>
              <w:jc w:val="both"/>
              <w:rPr>
                <w:szCs w:val="26"/>
              </w:rPr>
            </w:pPr>
            <w:r w:rsidRPr="00A540E3">
              <w:rPr>
                <w:i/>
                <w:szCs w:val="26"/>
              </w:rPr>
              <w:t xml:space="preserve"> </w:t>
            </w:r>
            <w:r w:rsidR="00AE66F9" w:rsidRPr="00557D81">
              <w:rPr>
                <w:szCs w:val="26"/>
              </w:rPr>
              <w:t>Lựa chọn được các thao tác lập luận</w:t>
            </w:r>
            <w:r w:rsidR="00333D2C">
              <w:rPr>
                <w:szCs w:val="26"/>
              </w:rPr>
              <w:t xml:space="preserve"> phù hợp; kết hợp nhuần nhuyễn</w:t>
            </w:r>
            <w:r w:rsidR="00AE66F9" w:rsidRPr="00557D81">
              <w:rPr>
                <w:szCs w:val="26"/>
              </w:rPr>
              <w:t xml:space="preserve"> </w:t>
            </w:r>
            <w:r w:rsidR="00333D2C">
              <w:rPr>
                <w:szCs w:val="26"/>
              </w:rPr>
              <w:t>lí lẽ và dẫn chứng; trình bày được hệ thống ý phù hợp theo bố cục ba phần của bài văn</w:t>
            </w:r>
            <w:r w:rsidR="00AE66F9" w:rsidRPr="00557D81">
              <w:rPr>
                <w:szCs w:val="26"/>
              </w:rPr>
              <w:t xml:space="preserve"> nghị luận</w:t>
            </w:r>
            <w:r w:rsidR="00090BDF">
              <w:rPr>
                <w:szCs w:val="26"/>
              </w:rPr>
              <w:t xml:space="preserve"> </w:t>
            </w:r>
            <w:r w:rsidR="00AE66F9">
              <w:rPr>
                <w:iCs/>
                <w:szCs w:val="26"/>
              </w:rPr>
              <w:t>trên cơ sở bảo đảm những nội dung sau:</w:t>
            </w:r>
            <w:r w:rsidR="00AE66F9" w:rsidRPr="00932EF6">
              <w:rPr>
                <w:i/>
                <w:szCs w:val="26"/>
              </w:rPr>
              <w:t xml:space="preserve"> </w:t>
            </w:r>
          </w:p>
          <w:p w14:paraId="69989451" w14:textId="08D47321" w:rsidR="00932EF6" w:rsidRPr="00557D81" w:rsidRDefault="00932EF6" w:rsidP="00932EF6">
            <w:pPr>
              <w:jc w:val="both"/>
              <w:rPr>
                <w:szCs w:val="26"/>
              </w:rPr>
            </w:pPr>
            <w:r w:rsidRPr="00557D81">
              <w:rPr>
                <w:szCs w:val="26"/>
              </w:rPr>
              <w:t>*</w:t>
            </w:r>
            <w:r w:rsidR="00443EB7">
              <w:rPr>
                <w:szCs w:val="26"/>
              </w:rPr>
              <w:t xml:space="preserve"> </w:t>
            </w:r>
            <w:r>
              <w:rPr>
                <w:szCs w:val="26"/>
              </w:rPr>
              <w:t xml:space="preserve">Mở bài: Giới thiệu khái quát về giá trị của đoạn trích hồi kí: kể lại theo trí nhớ của một cá nhân nhưng phản ánh được cả một thời kì lịch sử. </w:t>
            </w:r>
          </w:p>
          <w:p w14:paraId="1D7EC550" w14:textId="59517B00" w:rsidR="00932EF6" w:rsidRPr="00557D81" w:rsidRDefault="00932EF6" w:rsidP="00932EF6">
            <w:pPr>
              <w:rPr>
                <w:szCs w:val="26"/>
              </w:rPr>
            </w:pPr>
            <w:r w:rsidRPr="00557D81">
              <w:rPr>
                <w:szCs w:val="26"/>
              </w:rPr>
              <w:t>*</w:t>
            </w:r>
            <w:r w:rsidR="00443EB7">
              <w:rPr>
                <w:szCs w:val="26"/>
              </w:rPr>
              <w:t xml:space="preserve"> </w:t>
            </w:r>
            <w:r>
              <w:rPr>
                <w:szCs w:val="26"/>
              </w:rPr>
              <w:t xml:space="preserve">Thân bài: </w:t>
            </w:r>
          </w:p>
          <w:p w14:paraId="23645865" w14:textId="77777777" w:rsidR="00932EF6" w:rsidRPr="00557D81" w:rsidRDefault="00932EF6" w:rsidP="00932EF6">
            <w:pPr>
              <w:jc w:val="both"/>
              <w:rPr>
                <w:szCs w:val="26"/>
              </w:rPr>
            </w:pPr>
            <w:r w:rsidRPr="00557D81">
              <w:rPr>
                <w:szCs w:val="26"/>
              </w:rPr>
              <w:t xml:space="preserve">- </w:t>
            </w:r>
            <w:r>
              <w:rPr>
                <w:szCs w:val="26"/>
              </w:rPr>
              <w:t>Nêu đặc điểm của thể loại hồi kí: là thể loại phi hư cấu, ghi lại những sự kiện đã xảy ra trong quá khứ mà tác giả trực tiếp tham gia hay chứng kiến..</w:t>
            </w:r>
          </w:p>
          <w:p w14:paraId="5B9FD55C" w14:textId="77777777" w:rsidR="00932EF6" w:rsidRPr="00557D81" w:rsidRDefault="00932EF6" w:rsidP="00932EF6">
            <w:pPr>
              <w:jc w:val="both"/>
              <w:rPr>
                <w:szCs w:val="26"/>
              </w:rPr>
            </w:pPr>
            <w:r w:rsidRPr="00557D81">
              <w:rPr>
                <w:szCs w:val="26"/>
              </w:rPr>
              <w:t xml:space="preserve">- </w:t>
            </w:r>
            <w:r>
              <w:rPr>
                <w:szCs w:val="26"/>
              </w:rPr>
              <w:t xml:space="preserve">Những đặc điểm của hồi kí thể hiện trong đoạn trích: </w:t>
            </w:r>
            <w:r w:rsidRPr="00557D81">
              <w:rPr>
                <w:szCs w:val="26"/>
              </w:rPr>
              <w:t xml:space="preserve"> </w:t>
            </w:r>
          </w:p>
          <w:p w14:paraId="1DC90CE1" w14:textId="77777777" w:rsidR="00932EF6" w:rsidRDefault="00932EF6" w:rsidP="00932EF6">
            <w:pPr>
              <w:jc w:val="both"/>
              <w:rPr>
                <w:szCs w:val="26"/>
              </w:rPr>
            </w:pPr>
            <w:r>
              <w:rPr>
                <w:szCs w:val="26"/>
              </w:rPr>
              <w:t>+ Đoạn trích kể lại sự kiện lịch sử trọng đại của toàn thể dân tộc Việt Nam: ngày 2-9-1945, Bác Hồ đọc bản Tuyên ngôn Độc lập khai sinh ra nước Việt Nam Dân chủ Cộng hoà…</w:t>
            </w:r>
          </w:p>
          <w:p w14:paraId="44FFE124" w14:textId="77777777" w:rsidR="00932EF6" w:rsidRDefault="00932EF6" w:rsidP="00932EF6">
            <w:pPr>
              <w:jc w:val="both"/>
              <w:rPr>
                <w:i/>
                <w:szCs w:val="26"/>
              </w:rPr>
            </w:pPr>
            <w:r>
              <w:rPr>
                <w:szCs w:val="26"/>
              </w:rPr>
              <w:t>+ Tính xác thực của thể loại hồi kí được thể hiện ở sự kiện, nhân vật,thời gian, địa điểm…</w:t>
            </w:r>
            <w:r>
              <w:rPr>
                <w:i/>
                <w:szCs w:val="26"/>
              </w:rPr>
              <w:t>(ngày 26 tháng 8, chi đội Giải phóng quân đầu tiên tiến vào Thủ đô, Bác Hồ từ Tân Trào về Hà Nội; làng Phú Thượng, 30 tháng 8, ngày 2 tháng 9, Bác Hồ ra mắt trước mấy chục vạn đồng bào thủ đô…</w:t>
            </w:r>
          </w:p>
          <w:p w14:paraId="2B0734E6" w14:textId="317A2277" w:rsidR="00932EF6" w:rsidRPr="00932EF6" w:rsidRDefault="00932EF6" w:rsidP="00932EF6">
            <w:pPr>
              <w:jc w:val="both"/>
              <w:rPr>
                <w:szCs w:val="26"/>
              </w:rPr>
            </w:pPr>
            <w:r>
              <w:rPr>
                <w:i/>
                <w:szCs w:val="26"/>
              </w:rPr>
              <w:t xml:space="preserve">+ </w:t>
            </w:r>
            <w:r>
              <w:rPr>
                <w:szCs w:val="26"/>
              </w:rPr>
              <w:t xml:space="preserve">Thủ pháp trần thuật kết hợp với miêu tả, nhiều câu văn dài được ngắt thành nhiều nhịp, nhịp dồn dập…khiến sự kiện trong hồi ức của Đại tướng Võ Nguyên Giáp được tái hiện chân thực và ấn tượng; thể hiện hào khí chiến thắng và niềm tự hào của toàn thể dân tộc Việt Nam trong thời khắc lịch sử quan trọng. </w:t>
            </w:r>
          </w:p>
          <w:p w14:paraId="6284E9E1" w14:textId="55DCCF89" w:rsidR="00932EF6" w:rsidRPr="00557D81" w:rsidRDefault="00932EF6" w:rsidP="00932EF6">
            <w:pPr>
              <w:jc w:val="both"/>
              <w:rPr>
                <w:szCs w:val="26"/>
              </w:rPr>
            </w:pPr>
            <w:r w:rsidRPr="00557D81">
              <w:rPr>
                <w:szCs w:val="26"/>
              </w:rPr>
              <w:lastRenderedPageBreak/>
              <w:t xml:space="preserve">- Đánh giá, bàn </w:t>
            </w:r>
            <w:r w:rsidR="00090BDF">
              <w:rPr>
                <w:szCs w:val="26"/>
              </w:rPr>
              <w:t>luận</w:t>
            </w:r>
            <w:r w:rsidRPr="00557D81">
              <w:rPr>
                <w:szCs w:val="26"/>
              </w:rPr>
              <w:t xml:space="preserve">, mở rộng </w:t>
            </w:r>
            <w:r>
              <w:rPr>
                <w:szCs w:val="26"/>
              </w:rPr>
              <w:t xml:space="preserve">về đoạn trích hồi kí. </w:t>
            </w:r>
          </w:p>
          <w:p w14:paraId="200D3E99" w14:textId="77777777" w:rsidR="00932EF6" w:rsidRDefault="00932EF6" w:rsidP="00932EF6">
            <w:pPr>
              <w:jc w:val="both"/>
              <w:rPr>
                <w:szCs w:val="26"/>
              </w:rPr>
            </w:pPr>
            <w:r>
              <w:rPr>
                <w:szCs w:val="26"/>
              </w:rPr>
              <w:t>+ Đoạn trích khiến người đọc cảm nhận được niềm xúc động, tự hào của mỗi người dân Việt Nam trong thời khắc lịch sử thiêng liêng…</w:t>
            </w:r>
          </w:p>
          <w:p w14:paraId="37272F9A" w14:textId="77777777" w:rsidR="00932EF6" w:rsidRPr="00557D81" w:rsidRDefault="00932EF6" w:rsidP="00932EF6">
            <w:pPr>
              <w:jc w:val="both"/>
              <w:rPr>
                <w:szCs w:val="26"/>
              </w:rPr>
            </w:pPr>
            <w:r>
              <w:rPr>
                <w:szCs w:val="26"/>
              </w:rPr>
              <w:t>+ Mỗi người trẻ hôm nay tự nhận thức được trách nhiệm của bản thân đối với lịch sử dân tộc…</w:t>
            </w:r>
          </w:p>
          <w:p w14:paraId="2E6EE72E" w14:textId="4C7B9AF5" w:rsidR="00090BDF" w:rsidRPr="00AE0141" w:rsidRDefault="00932EF6" w:rsidP="00932EF6">
            <w:pPr>
              <w:jc w:val="both"/>
              <w:rPr>
                <w:szCs w:val="26"/>
              </w:rPr>
            </w:pPr>
            <w:r w:rsidRPr="00557D81">
              <w:rPr>
                <w:szCs w:val="26"/>
              </w:rPr>
              <w:t>*</w:t>
            </w:r>
            <w:r w:rsidR="00443EB7">
              <w:rPr>
                <w:szCs w:val="26"/>
              </w:rPr>
              <w:t xml:space="preserve"> </w:t>
            </w:r>
            <w:r>
              <w:rPr>
                <w:szCs w:val="26"/>
              </w:rPr>
              <w:t xml:space="preserve">Kết bài: Khẳng định lại giá trị của đoạn trích hồi kí. </w:t>
            </w:r>
          </w:p>
        </w:tc>
        <w:tc>
          <w:tcPr>
            <w:tcW w:w="850" w:type="dxa"/>
          </w:tcPr>
          <w:p w14:paraId="6FA7983D" w14:textId="3FB1A344" w:rsidR="00794A88" w:rsidRPr="007A189F" w:rsidRDefault="007A189F" w:rsidP="004B6A57">
            <w:pPr>
              <w:jc w:val="both"/>
              <w:rPr>
                <w:bCs/>
                <w:szCs w:val="26"/>
              </w:rPr>
            </w:pPr>
            <w:r w:rsidRPr="007A189F">
              <w:rPr>
                <w:bCs/>
                <w:szCs w:val="26"/>
              </w:rPr>
              <w:lastRenderedPageBreak/>
              <w:t>2,5</w:t>
            </w:r>
          </w:p>
        </w:tc>
      </w:tr>
      <w:tr w:rsidR="00794A88" w:rsidRPr="00557D81" w14:paraId="75BF5B85" w14:textId="77777777" w:rsidTr="00443EB7">
        <w:tc>
          <w:tcPr>
            <w:tcW w:w="795" w:type="dxa"/>
            <w:vMerge/>
          </w:tcPr>
          <w:p w14:paraId="5E44E4BF" w14:textId="77777777" w:rsidR="00794A88" w:rsidRPr="00557D81" w:rsidRDefault="00794A88" w:rsidP="004B6A57">
            <w:pPr>
              <w:jc w:val="both"/>
              <w:rPr>
                <w:b/>
                <w:szCs w:val="26"/>
              </w:rPr>
            </w:pPr>
          </w:p>
        </w:tc>
        <w:tc>
          <w:tcPr>
            <w:tcW w:w="679" w:type="dxa"/>
            <w:vMerge w:val="restart"/>
          </w:tcPr>
          <w:p w14:paraId="14085253" w14:textId="77777777" w:rsidR="00794A88" w:rsidRPr="00557D81" w:rsidRDefault="00794A88" w:rsidP="004B6A57">
            <w:pPr>
              <w:jc w:val="both"/>
              <w:rPr>
                <w:b/>
                <w:szCs w:val="26"/>
              </w:rPr>
            </w:pPr>
          </w:p>
        </w:tc>
        <w:tc>
          <w:tcPr>
            <w:tcW w:w="8024" w:type="dxa"/>
          </w:tcPr>
          <w:p w14:paraId="208983F5" w14:textId="6C28E97A" w:rsidR="00794A88" w:rsidRPr="00443EB7" w:rsidRDefault="00794A88" w:rsidP="00443EB7">
            <w:pPr>
              <w:pStyle w:val="ListParagraph"/>
              <w:numPr>
                <w:ilvl w:val="0"/>
                <w:numId w:val="3"/>
              </w:numPr>
              <w:ind w:left="400"/>
              <w:rPr>
                <w:i/>
                <w:szCs w:val="26"/>
              </w:rPr>
            </w:pPr>
            <w:r w:rsidRPr="00443EB7">
              <w:rPr>
                <w:i/>
                <w:szCs w:val="26"/>
              </w:rPr>
              <w:t xml:space="preserve">Diễn đạt </w:t>
            </w:r>
          </w:p>
          <w:p w14:paraId="1E4AF2F3" w14:textId="0CA26E0B" w:rsidR="00794A88" w:rsidRPr="00557D81" w:rsidRDefault="00794A88" w:rsidP="004B6A57">
            <w:pPr>
              <w:jc w:val="both"/>
              <w:rPr>
                <w:szCs w:val="26"/>
              </w:rPr>
            </w:pPr>
            <w:r w:rsidRPr="00557D81">
              <w:rPr>
                <w:szCs w:val="26"/>
              </w:rPr>
              <w:t xml:space="preserve">Đảm bảo chuẩn chính tả, dùng từ, ngữ pháp tiếng Việt, liên kết văn bản. </w:t>
            </w:r>
          </w:p>
        </w:tc>
        <w:tc>
          <w:tcPr>
            <w:tcW w:w="850" w:type="dxa"/>
          </w:tcPr>
          <w:p w14:paraId="3C5721FB" w14:textId="72AE090E" w:rsidR="00794A88" w:rsidRPr="007A189F" w:rsidRDefault="00794A88" w:rsidP="004B6A57">
            <w:pPr>
              <w:jc w:val="both"/>
              <w:rPr>
                <w:bCs/>
                <w:szCs w:val="26"/>
              </w:rPr>
            </w:pPr>
            <w:r w:rsidRPr="007A189F">
              <w:rPr>
                <w:bCs/>
                <w:szCs w:val="26"/>
              </w:rPr>
              <w:t>0,25</w:t>
            </w:r>
          </w:p>
        </w:tc>
      </w:tr>
      <w:tr w:rsidR="00794A88" w:rsidRPr="00557D81" w14:paraId="158A70DC" w14:textId="77777777" w:rsidTr="00443EB7">
        <w:tc>
          <w:tcPr>
            <w:tcW w:w="795" w:type="dxa"/>
            <w:vMerge/>
          </w:tcPr>
          <w:p w14:paraId="007C1AD3" w14:textId="77777777" w:rsidR="00794A88" w:rsidRPr="00557D81" w:rsidRDefault="00794A88" w:rsidP="004B6A57">
            <w:pPr>
              <w:jc w:val="both"/>
              <w:rPr>
                <w:b/>
                <w:szCs w:val="26"/>
              </w:rPr>
            </w:pPr>
          </w:p>
        </w:tc>
        <w:tc>
          <w:tcPr>
            <w:tcW w:w="679" w:type="dxa"/>
            <w:vMerge/>
          </w:tcPr>
          <w:p w14:paraId="341DC2C8" w14:textId="77777777" w:rsidR="00794A88" w:rsidRPr="00557D81" w:rsidRDefault="00794A88" w:rsidP="004B6A57">
            <w:pPr>
              <w:jc w:val="both"/>
              <w:rPr>
                <w:b/>
                <w:szCs w:val="26"/>
              </w:rPr>
            </w:pPr>
          </w:p>
        </w:tc>
        <w:tc>
          <w:tcPr>
            <w:tcW w:w="8024" w:type="dxa"/>
          </w:tcPr>
          <w:p w14:paraId="31665675" w14:textId="6D8CCB53" w:rsidR="00794A88" w:rsidRPr="00557D81" w:rsidRDefault="007A189F" w:rsidP="004B6A57">
            <w:pPr>
              <w:rPr>
                <w:i/>
                <w:szCs w:val="26"/>
              </w:rPr>
            </w:pPr>
            <w:r>
              <w:rPr>
                <w:i/>
                <w:szCs w:val="26"/>
              </w:rPr>
              <w:t>đ</w:t>
            </w:r>
            <w:r w:rsidR="00794A88" w:rsidRPr="00557D81">
              <w:rPr>
                <w:i/>
                <w:szCs w:val="26"/>
              </w:rPr>
              <w:t xml:space="preserve">. Sáng tạo </w:t>
            </w:r>
          </w:p>
          <w:p w14:paraId="74C639FC" w14:textId="3295E90E" w:rsidR="00794A88" w:rsidRPr="00557D81" w:rsidRDefault="00794A88" w:rsidP="004B6A57">
            <w:pPr>
              <w:rPr>
                <w:szCs w:val="26"/>
              </w:rPr>
            </w:pPr>
            <w:r w:rsidRPr="00557D81">
              <w:rPr>
                <w:szCs w:val="26"/>
              </w:rPr>
              <w:t xml:space="preserve">Thể hiện suy nghĩ sâu sắc về vấn đề nghị luận, có cách diễn đạt mới mẻ. </w:t>
            </w:r>
          </w:p>
        </w:tc>
        <w:tc>
          <w:tcPr>
            <w:tcW w:w="850" w:type="dxa"/>
          </w:tcPr>
          <w:p w14:paraId="73AB8140" w14:textId="1F85DFE1" w:rsidR="00794A88" w:rsidRPr="007A189F" w:rsidRDefault="00794A88" w:rsidP="004B6A57">
            <w:pPr>
              <w:jc w:val="both"/>
              <w:rPr>
                <w:bCs/>
                <w:szCs w:val="26"/>
              </w:rPr>
            </w:pPr>
            <w:r w:rsidRPr="007A189F">
              <w:rPr>
                <w:bCs/>
                <w:szCs w:val="26"/>
              </w:rPr>
              <w:t>0</w:t>
            </w:r>
            <w:r w:rsidR="007A189F" w:rsidRPr="007A189F">
              <w:rPr>
                <w:bCs/>
                <w:szCs w:val="26"/>
              </w:rPr>
              <w:t>,</w:t>
            </w:r>
            <w:r w:rsidRPr="007A189F">
              <w:rPr>
                <w:bCs/>
                <w:szCs w:val="26"/>
              </w:rPr>
              <w:t>5</w:t>
            </w:r>
          </w:p>
        </w:tc>
      </w:tr>
      <w:tr w:rsidR="00794A88" w:rsidRPr="00557D81" w14:paraId="2C348916" w14:textId="77777777" w:rsidTr="00443EB7">
        <w:tc>
          <w:tcPr>
            <w:tcW w:w="9498" w:type="dxa"/>
            <w:gridSpan w:val="3"/>
          </w:tcPr>
          <w:p w14:paraId="53B1D728" w14:textId="5FB735DE" w:rsidR="00794A88" w:rsidRPr="00557D81" w:rsidRDefault="00794A88" w:rsidP="004B6A57">
            <w:pPr>
              <w:rPr>
                <w:b/>
                <w:szCs w:val="26"/>
              </w:rPr>
            </w:pPr>
            <w:r w:rsidRPr="00557D81">
              <w:rPr>
                <w:b/>
                <w:szCs w:val="26"/>
              </w:rPr>
              <w:t xml:space="preserve">Tổng điểm </w:t>
            </w:r>
          </w:p>
        </w:tc>
        <w:tc>
          <w:tcPr>
            <w:tcW w:w="850" w:type="dxa"/>
          </w:tcPr>
          <w:p w14:paraId="68980CEB" w14:textId="00AD8ACC" w:rsidR="00794A88" w:rsidRPr="00557D81" w:rsidRDefault="00794A88" w:rsidP="004B6A57">
            <w:pPr>
              <w:jc w:val="both"/>
              <w:rPr>
                <w:b/>
                <w:szCs w:val="26"/>
              </w:rPr>
            </w:pPr>
            <w:r w:rsidRPr="00557D81">
              <w:rPr>
                <w:b/>
                <w:szCs w:val="26"/>
              </w:rPr>
              <w:t>10,0</w:t>
            </w:r>
          </w:p>
        </w:tc>
      </w:tr>
    </w:tbl>
    <w:p w14:paraId="22F3E3C8" w14:textId="77777777" w:rsidR="00F42EAA" w:rsidRDefault="00F42EAA" w:rsidP="00292682">
      <w:pPr>
        <w:spacing w:after="0" w:line="240" w:lineRule="auto"/>
        <w:jc w:val="both"/>
        <w:rPr>
          <w:b/>
          <w:szCs w:val="26"/>
        </w:rPr>
      </w:pPr>
    </w:p>
    <w:p w14:paraId="09343D59" w14:textId="77777777" w:rsidR="007A189F" w:rsidRDefault="007A189F" w:rsidP="00292682">
      <w:pPr>
        <w:spacing w:after="0" w:line="240" w:lineRule="auto"/>
        <w:jc w:val="both"/>
        <w:rPr>
          <w:b/>
          <w:szCs w:val="26"/>
        </w:rPr>
      </w:pPr>
    </w:p>
    <w:p w14:paraId="1E156B9C" w14:textId="77777777" w:rsidR="007A189F" w:rsidRDefault="007A189F" w:rsidP="00292682">
      <w:pPr>
        <w:spacing w:after="0" w:line="240" w:lineRule="auto"/>
        <w:jc w:val="both"/>
        <w:rPr>
          <w:b/>
          <w:szCs w:val="26"/>
        </w:rPr>
      </w:pPr>
    </w:p>
    <w:p w14:paraId="75EB3F10" w14:textId="77777777" w:rsidR="007A189F" w:rsidRPr="00557D81" w:rsidRDefault="007A189F" w:rsidP="007A189F">
      <w:pPr>
        <w:spacing w:after="0" w:line="240" w:lineRule="auto"/>
        <w:jc w:val="center"/>
        <w:rPr>
          <w:b/>
          <w:szCs w:val="26"/>
        </w:rPr>
      </w:pPr>
      <w:r>
        <w:rPr>
          <w:szCs w:val="26"/>
        </w:rPr>
        <w:t>-----</w:t>
      </w:r>
      <w:r w:rsidRPr="00557D81">
        <w:rPr>
          <w:b/>
          <w:szCs w:val="26"/>
        </w:rPr>
        <w:t>HẾT</w:t>
      </w:r>
      <w:r>
        <w:rPr>
          <w:b/>
          <w:szCs w:val="26"/>
        </w:rPr>
        <w:t>-----</w:t>
      </w:r>
    </w:p>
    <w:p w14:paraId="5CDF5168" w14:textId="77777777" w:rsidR="007A189F" w:rsidRDefault="007A189F" w:rsidP="007A189F">
      <w:pPr>
        <w:spacing w:after="0" w:line="240" w:lineRule="auto"/>
        <w:jc w:val="center"/>
        <w:rPr>
          <w:b/>
          <w:szCs w:val="26"/>
        </w:rPr>
      </w:pPr>
    </w:p>
    <w:p w14:paraId="1568F0D1" w14:textId="77777777" w:rsidR="007A189F" w:rsidRPr="00557D81" w:rsidRDefault="007A189F" w:rsidP="007A189F">
      <w:pPr>
        <w:spacing w:after="0" w:line="240" w:lineRule="auto"/>
        <w:jc w:val="center"/>
        <w:rPr>
          <w:b/>
          <w:szCs w:val="26"/>
        </w:rPr>
      </w:pPr>
    </w:p>
    <w:sectPr w:rsidR="007A189F" w:rsidRPr="00557D81" w:rsidSect="002E6D8C">
      <w:type w:val="continuous"/>
      <w:pgSz w:w="11909" w:h="16834" w:code="9"/>
      <w:pgMar w:top="851" w:right="994" w:bottom="113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F17B8"/>
    <w:multiLevelType w:val="hybridMultilevel"/>
    <w:tmpl w:val="A896ECB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76E10"/>
    <w:multiLevelType w:val="hybridMultilevel"/>
    <w:tmpl w:val="D5FE07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785CF0"/>
    <w:multiLevelType w:val="hybridMultilevel"/>
    <w:tmpl w:val="3EC43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74724"/>
    <w:multiLevelType w:val="hybridMultilevel"/>
    <w:tmpl w:val="D5FE0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81A9C"/>
    <w:multiLevelType w:val="hybridMultilevel"/>
    <w:tmpl w:val="152EF1F8"/>
    <w:lvl w:ilvl="0" w:tplc="E6E0E5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248BD"/>
    <w:multiLevelType w:val="hybridMultilevel"/>
    <w:tmpl w:val="FEB0370E"/>
    <w:lvl w:ilvl="0" w:tplc="43C08B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439804">
    <w:abstractNumId w:val="5"/>
  </w:num>
  <w:num w:numId="2" w16cid:durableId="683896242">
    <w:abstractNumId w:val="2"/>
  </w:num>
  <w:num w:numId="3" w16cid:durableId="1080444935">
    <w:abstractNumId w:val="3"/>
  </w:num>
  <w:num w:numId="4" w16cid:durableId="646324215">
    <w:abstractNumId w:val="0"/>
  </w:num>
  <w:num w:numId="5" w16cid:durableId="686906364">
    <w:abstractNumId w:val="1"/>
  </w:num>
  <w:num w:numId="6" w16cid:durableId="282349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3E"/>
    <w:rsid w:val="00000935"/>
    <w:rsid w:val="000237F0"/>
    <w:rsid w:val="00090BDF"/>
    <w:rsid w:val="000A5393"/>
    <w:rsid w:val="0010475A"/>
    <w:rsid w:val="0015165E"/>
    <w:rsid w:val="00177DDF"/>
    <w:rsid w:val="001F5BB1"/>
    <w:rsid w:val="002060F5"/>
    <w:rsid w:val="0023337A"/>
    <w:rsid w:val="00290075"/>
    <w:rsid w:val="00292682"/>
    <w:rsid w:val="002A7C07"/>
    <w:rsid w:val="002C2131"/>
    <w:rsid w:val="002E6D8C"/>
    <w:rsid w:val="003313E5"/>
    <w:rsid w:val="00333D2C"/>
    <w:rsid w:val="003451FF"/>
    <w:rsid w:val="003D3331"/>
    <w:rsid w:val="00443EB7"/>
    <w:rsid w:val="0044411B"/>
    <w:rsid w:val="00497925"/>
    <w:rsid w:val="004A64C8"/>
    <w:rsid w:val="004B6A57"/>
    <w:rsid w:val="004B7743"/>
    <w:rsid w:val="004E19F0"/>
    <w:rsid w:val="005463CE"/>
    <w:rsid w:val="00557D81"/>
    <w:rsid w:val="00595161"/>
    <w:rsid w:val="006265C2"/>
    <w:rsid w:val="00654590"/>
    <w:rsid w:val="006A4C4A"/>
    <w:rsid w:val="006F75FA"/>
    <w:rsid w:val="00713CD2"/>
    <w:rsid w:val="00794A88"/>
    <w:rsid w:val="007A189F"/>
    <w:rsid w:val="008525C4"/>
    <w:rsid w:val="008B59CB"/>
    <w:rsid w:val="00927E3E"/>
    <w:rsid w:val="00932EF6"/>
    <w:rsid w:val="009B42F4"/>
    <w:rsid w:val="009D44AB"/>
    <w:rsid w:val="00A429D0"/>
    <w:rsid w:val="00A540E3"/>
    <w:rsid w:val="00AC383F"/>
    <w:rsid w:val="00AE0141"/>
    <w:rsid w:val="00AE66F9"/>
    <w:rsid w:val="00B12436"/>
    <w:rsid w:val="00B317C1"/>
    <w:rsid w:val="00BF446B"/>
    <w:rsid w:val="00C90621"/>
    <w:rsid w:val="00C946CA"/>
    <w:rsid w:val="00CD2A28"/>
    <w:rsid w:val="00D312E3"/>
    <w:rsid w:val="00D408D2"/>
    <w:rsid w:val="00D805BA"/>
    <w:rsid w:val="00E55553"/>
    <w:rsid w:val="00E94DBC"/>
    <w:rsid w:val="00E96BDC"/>
    <w:rsid w:val="00EB628E"/>
    <w:rsid w:val="00F010DF"/>
    <w:rsid w:val="00F42EAA"/>
    <w:rsid w:val="00F5038F"/>
    <w:rsid w:val="00FE5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D30C"/>
  <w15:docId w15:val="{DC6F02A1-91EF-4CFF-83E0-7291B815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00935"/>
    <w:pPr>
      <w:widowControl w:val="0"/>
      <w:autoSpaceDE w:val="0"/>
      <w:autoSpaceDN w:val="0"/>
      <w:spacing w:after="0" w:line="240" w:lineRule="auto"/>
      <w:ind w:left="3152"/>
      <w:jc w:val="both"/>
      <w:outlineLvl w:val="0"/>
    </w:pPr>
    <w:rPr>
      <w:rFonts w:eastAsia="Times New Roman" w:cs="Times New Roman"/>
      <w:b/>
      <w:bCs/>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463C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F42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28E"/>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408D2"/>
    <w:rPr>
      <w:rFonts w:eastAsia="Times New Roman" w:cs="Times New Roman"/>
      <w:sz w:val="24"/>
      <w:szCs w:val="24"/>
    </w:rPr>
  </w:style>
  <w:style w:type="character" w:styleId="Emphasis">
    <w:name w:val="Emphasis"/>
    <w:basedOn w:val="DefaultParagraphFont"/>
    <w:uiPriority w:val="20"/>
    <w:qFormat/>
    <w:rsid w:val="00D408D2"/>
    <w:rPr>
      <w:i/>
      <w:iCs/>
    </w:rPr>
  </w:style>
  <w:style w:type="character" w:customStyle="1" w:styleId="Heading1Char">
    <w:name w:val="Heading 1 Char"/>
    <w:basedOn w:val="DefaultParagraphFont"/>
    <w:link w:val="Heading1"/>
    <w:uiPriority w:val="1"/>
    <w:rsid w:val="00000935"/>
    <w:rPr>
      <w:rFonts w:eastAsia="Times New Roman" w:cs="Times New Roman"/>
      <w:b/>
      <w:bCs/>
      <w:szCs w:val="26"/>
      <w:lang w:val="vi"/>
    </w:rPr>
  </w:style>
  <w:style w:type="character" w:styleId="Hyperlink">
    <w:name w:val="Hyperlink"/>
    <w:basedOn w:val="DefaultParagraphFont"/>
    <w:uiPriority w:val="99"/>
    <w:unhideWhenUsed/>
    <w:rsid w:val="00000935"/>
    <w:rPr>
      <w:color w:val="0563C1" w:themeColor="hyperlink"/>
      <w:u w:val="single"/>
    </w:rPr>
  </w:style>
  <w:style w:type="character" w:customStyle="1" w:styleId="f12">
    <w:name w:val="f12"/>
    <w:basedOn w:val="DefaultParagraphFont"/>
    <w:rsid w:val="0000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1724">
      <w:bodyDiv w:val="1"/>
      <w:marLeft w:val="0"/>
      <w:marRight w:val="0"/>
      <w:marTop w:val="0"/>
      <w:marBottom w:val="0"/>
      <w:divBdr>
        <w:top w:val="none" w:sz="0" w:space="0" w:color="auto"/>
        <w:left w:val="none" w:sz="0" w:space="0" w:color="auto"/>
        <w:bottom w:val="none" w:sz="0" w:space="0" w:color="auto"/>
        <w:right w:val="none" w:sz="0" w:space="0" w:color="auto"/>
      </w:divBdr>
      <w:divsChild>
        <w:div w:id="713118430">
          <w:marLeft w:val="0"/>
          <w:marRight w:val="0"/>
          <w:marTop w:val="0"/>
          <w:marBottom w:val="0"/>
          <w:divBdr>
            <w:top w:val="none" w:sz="0" w:space="0" w:color="auto"/>
            <w:left w:val="none" w:sz="0" w:space="0" w:color="auto"/>
            <w:bottom w:val="none" w:sz="0" w:space="0" w:color="auto"/>
            <w:right w:val="none" w:sz="0" w:space="0" w:color="auto"/>
          </w:divBdr>
        </w:div>
        <w:div w:id="876820981">
          <w:marLeft w:val="0"/>
          <w:marRight w:val="0"/>
          <w:marTop w:val="0"/>
          <w:marBottom w:val="0"/>
          <w:divBdr>
            <w:top w:val="none" w:sz="0" w:space="0" w:color="auto"/>
            <w:left w:val="none" w:sz="0" w:space="0" w:color="auto"/>
            <w:bottom w:val="none" w:sz="0" w:space="0" w:color="auto"/>
            <w:right w:val="none" w:sz="0" w:space="0" w:color="auto"/>
          </w:divBdr>
        </w:div>
      </w:divsChild>
    </w:div>
    <w:div w:id="672419303">
      <w:bodyDiv w:val="1"/>
      <w:marLeft w:val="0"/>
      <w:marRight w:val="0"/>
      <w:marTop w:val="0"/>
      <w:marBottom w:val="0"/>
      <w:divBdr>
        <w:top w:val="none" w:sz="0" w:space="0" w:color="auto"/>
        <w:left w:val="none" w:sz="0" w:space="0" w:color="auto"/>
        <w:bottom w:val="none" w:sz="0" w:space="0" w:color="auto"/>
        <w:right w:val="none" w:sz="0" w:space="0" w:color="auto"/>
      </w:divBdr>
    </w:div>
    <w:div w:id="728647719">
      <w:bodyDiv w:val="1"/>
      <w:marLeft w:val="0"/>
      <w:marRight w:val="0"/>
      <w:marTop w:val="0"/>
      <w:marBottom w:val="0"/>
      <w:divBdr>
        <w:top w:val="none" w:sz="0" w:space="0" w:color="auto"/>
        <w:left w:val="none" w:sz="0" w:space="0" w:color="auto"/>
        <w:bottom w:val="none" w:sz="0" w:space="0" w:color="auto"/>
        <w:right w:val="none" w:sz="0" w:space="0" w:color="auto"/>
      </w:divBdr>
    </w:div>
    <w:div w:id="192953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annghequandoi.com.vn/dong-chay/van-chuong-va-tiktok-mot-con-duong-hai-the-gioi_15738.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FF9F8-C0F9-4501-9944-EF66F0AB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2024-11-13T09:03:00Z</dcterms:created>
  <dcterms:modified xsi:type="dcterms:W3CDTF">2024-12-09T14:03:00Z</dcterms:modified>
</cp:coreProperties>
</file>